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F2582B"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4020B3">
        <w:rPr>
          <w:rFonts w:ascii="Tw Cen MT" w:hAnsi="Tw Cen MT" w:cs="Tw Cen MT"/>
          <w:b/>
          <w:bCs/>
          <w:sz w:val="24"/>
          <w:szCs w:val="24"/>
        </w:rPr>
        <w:t>RESOLUCIÓN N°</w:t>
      </w:r>
      <w:r w:rsidR="004020B3" w:rsidRPr="004020B3">
        <w:rPr>
          <w:rFonts w:ascii="Tw Cen MT" w:hAnsi="Tw Cen MT" w:cs="Tw Cen MT"/>
          <w:b/>
          <w:bCs/>
          <w:sz w:val="24"/>
          <w:szCs w:val="24"/>
        </w:rPr>
        <w:t>7459</w:t>
      </w:r>
      <w:r w:rsidR="00F05D84" w:rsidRPr="004020B3">
        <w:rPr>
          <w:rFonts w:ascii="Tw Cen MT" w:hAnsi="Tw Cen MT" w:cs="Tw Cen MT"/>
          <w:b/>
          <w:bCs/>
          <w:sz w:val="24"/>
          <w:szCs w:val="24"/>
        </w:rPr>
        <w:t xml:space="preserve"> </w:t>
      </w:r>
      <w:r w:rsidR="004020B3" w:rsidRPr="004020B3">
        <w:rPr>
          <w:rFonts w:ascii="Tw Cen MT" w:hAnsi="Tw Cen MT" w:cs="Tw Cen MT"/>
          <w:b/>
          <w:bCs/>
          <w:sz w:val="24"/>
          <w:szCs w:val="24"/>
        </w:rPr>
        <w:t>–</w:t>
      </w:r>
      <w:r w:rsidR="00B56746" w:rsidRPr="004020B3">
        <w:rPr>
          <w:rFonts w:ascii="Tw Cen MT" w:hAnsi="Tw Cen MT" w:cs="Tw Cen MT"/>
          <w:b/>
          <w:bCs/>
          <w:sz w:val="24"/>
          <w:szCs w:val="24"/>
        </w:rPr>
        <w:t xml:space="preserve"> </w:t>
      </w:r>
      <w:r w:rsidR="004020B3" w:rsidRPr="004020B3">
        <w:rPr>
          <w:rFonts w:ascii="Tw Cen MT" w:hAnsi="Tw Cen MT" w:cs="Tw Cen MT"/>
          <w:b/>
          <w:bCs/>
          <w:sz w:val="24"/>
          <w:szCs w:val="24"/>
        </w:rPr>
        <w:t>17/09</w:t>
      </w:r>
      <w:r w:rsidR="00B56746" w:rsidRPr="004020B3">
        <w:rPr>
          <w:rFonts w:ascii="Tw Cen MT" w:hAnsi="Tw Cen MT" w:cs="Tw Cen MT"/>
          <w:b/>
          <w:bCs/>
          <w:sz w:val="24"/>
          <w:szCs w:val="24"/>
        </w:rPr>
        <w:t>/2019</w:t>
      </w:r>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w:t>
      </w:r>
      <w:bookmarkStart w:id="0" w:name="_GoBack"/>
      <w:bookmarkEnd w:id="0"/>
      <w:r w:rsidRPr="004A378E">
        <w:rPr>
          <w:rFonts w:ascii="Arial" w:hAnsi="Arial" w:cs="Arial"/>
        </w:rPr>
        <w:t>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rsidR="0039529C" w:rsidRPr="00CF3A7D" w:rsidRDefault="000B14F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rPr>
        <w:t>Cargo</w:t>
      </w:r>
      <w:r w:rsidRPr="004A378E">
        <w:rPr>
          <w:rFonts w:ascii="Arial" w:hAnsi="Arial" w:cs="Arial"/>
        </w:rPr>
        <w:tab/>
      </w:r>
      <w:r w:rsidR="00516D58">
        <w:rPr>
          <w:rFonts w:ascii="Arial" w:hAnsi="Arial" w:cs="Arial"/>
        </w:rPr>
        <w:tab/>
      </w:r>
      <w:r w:rsidRPr="004A378E">
        <w:rPr>
          <w:rFonts w:ascii="Arial" w:hAnsi="Arial" w:cs="Arial"/>
        </w:rPr>
        <w:t xml:space="preserve">: </w:t>
      </w:r>
      <w:r w:rsidR="00774C9D">
        <w:rPr>
          <w:rFonts w:ascii="Arial" w:hAnsi="Arial" w:cs="Arial"/>
        </w:rPr>
        <w:t>0</w:t>
      </w:r>
      <w:r w:rsidR="00B239B4">
        <w:rPr>
          <w:rFonts w:ascii="Arial" w:hAnsi="Arial" w:cs="Arial"/>
        </w:rPr>
        <w:t>1</w:t>
      </w:r>
      <w:r w:rsidR="00122E36">
        <w:rPr>
          <w:rFonts w:ascii="Arial" w:hAnsi="Arial" w:cs="Arial"/>
        </w:rPr>
        <w:t xml:space="preserve"> </w:t>
      </w:r>
      <w:r w:rsidR="000E7501" w:rsidRPr="000D7CD7">
        <w:rPr>
          <w:rFonts w:ascii="Arial" w:hAnsi="Arial" w:cs="Arial"/>
          <w:lang w:val="es-MX"/>
        </w:rPr>
        <w:t>Enfermera</w:t>
      </w:r>
      <w:r w:rsidR="000E7501">
        <w:rPr>
          <w:rFonts w:ascii="Arial" w:hAnsi="Arial" w:cs="Arial"/>
          <w:lang w:val="es-MX"/>
        </w:rPr>
        <w:t>(o)</w:t>
      </w:r>
      <w:r w:rsidR="000E7501" w:rsidRPr="000D7CD7">
        <w:rPr>
          <w:rFonts w:ascii="Arial" w:hAnsi="Arial" w:cs="Arial"/>
          <w:lang w:val="es-MX"/>
        </w:rPr>
        <w:t xml:space="preserve"> Clínica</w:t>
      </w:r>
      <w:r w:rsidR="000E7501">
        <w:rPr>
          <w:rFonts w:ascii="Arial" w:hAnsi="Arial" w:cs="Arial"/>
          <w:lang w:val="es-MX"/>
        </w:rPr>
        <w:t>(o)</w:t>
      </w:r>
      <w:r w:rsidR="000E7501" w:rsidRPr="000D7CD7">
        <w:rPr>
          <w:rFonts w:ascii="Arial" w:hAnsi="Arial" w:cs="Arial"/>
          <w:lang w:val="es-MX"/>
        </w:rPr>
        <w:t xml:space="preserve"> </w:t>
      </w:r>
      <w:r w:rsidR="000E7501">
        <w:rPr>
          <w:rFonts w:ascii="Arial" w:hAnsi="Arial" w:cs="Arial"/>
          <w:lang w:val="es-MX"/>
        </w:rPr>
        <w:t>S</w:t>
      </w:r>
      <w:r w:rsidR="000E7501" w:rsidRPr="000D7CD7">
        <w:rPr>
          <w:rFonts w:ascii="Arial" w:hAnsi="Arial" w:cs="Arial"/>
          <w:lang w:val="es-MX"/>
        </w:rPr>
        <w:t xml:space="preserve">CR </w:t>
      </w:r>
      <w:r w:rsidR="000E7501">
        <w:rPr>
          <w:rFonts w:ascii="Arial" w:hAnsi="Arial" w:cs="Arial"/>
          <w:lang w:val="es-MX"/>
        </w:rPr>
        <w:t>Hemodinamia</w:t>
      </w:r>
    </w:p>
    <w:p w:rsidR="0039529C" w:rsidRDefault="00F25405"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xml:space="preserve">: </w:t>
      </w:r>
      <w:r w:rsidR="000E7501">
        <w:rPr>
          <w:rFonts w:ascii="Arial" w:hAnsi="Arial" w:cs="Arial"/>
        </w:rPr>
        <w:t>15</w:t>
      </w:r>
      <w:r w:rsidR="0039529C" w:rsidRPr="007616B6">
        <w:rPr>
          <w:rFonts w:ascii="Arial" w:hAnsi="Arial" w:cs="Arial"/>
        </w:rPr>
        <w:t>º</w:t>
      </w:r>
      <w:r w:rsidR="00331AE8" w:rsidRPr="007616B6">
        <w:rPr>
          <w:rFonts w:ascii="Arial" w:hAnsi="Arial" w:cs="Arial"/>
        </w:rPr>
        <w:t xml:space="preserve"> </w:t>
      </w:r>
      <w:r w:rsidR="0039529C" w:rsidRPr="007616B6">
        <w:rPr>
          <w:rFonts w:ascii="Arial" w:hAnsi="Arial" w:cs="Arial"/>
        </w:rPr>
        <w:t>EUR.</w:t>
      </w:r>
    </w:p>
    <w:p w:rsidR="00E01983" w:rsidRPr="00F21E78" w:rsidRDefault="0039529C" w:rsidP="00E01983">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r w:rsidR="006B638D">
        <w:rPr>
          <w:rFonts w:ascii="Arial" w:hAnsi="Arial" w:cs="Arial"/>
          <w:bCs/>
        </w:rPr>
        <w:t>.</w:t>
      </w:r>
    </w:p>
    <w:p w:rsidR="00736904" w:rsidRPr="00736904" w:rsidRDefault="00F21E78" w:rsidP="00B239B4">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b/>
        </w:rPr>
      </w:pPr>
      <w:r w:rsidRPr="00736904">
        <w:rPr>
          <w:rFonts w:ascii="Arial" w:hAnsi="Arial" w:cs="Arial"/>
          <w:bCs/>
        </w:rPr>
        <w:t>Renta Bruta</w:t>
      </w:r>
      <w:r w:rsidRPr="00736904">
        <w:rPr>
          <w:rFonts w:ascii="Arial" w:hAnsi="Arial" w:cs="Arial"/>
          <w:bCs/>
        </w:rPr>
        <w:tab/>
      </w:r>
      <w:r w:rsidRPr="00736904">
        <w:rPr>
          <w:rFonts w:ascii="Arial" w:hAnsi="Arial" w:cs="Arial"/>
          <w:bCs/>
        </w:rPr>
        <w:tab/>
        <w:t>:</w:t>
      </w:r>
      <w:r w:rsidR="000E7501">
        <w:rPr>
          <w:rFonts w:ascii="Arial" w:hAnsi="Arial" w:cs="Arial"/>
          <w:color w:val="222222"/>
          <w:shd w:val="clear" w:color="auto" w:fill="FFFFFF"/>
        </w:rPr>
        <w:t xml:space="preserve"> $ 1.211.718</w:t>
      </w:r>
      <w:r w:rsidRPr="00736904">
        <w:rPr>
          <w:rFonts w:ascii="Arial" w:hAnsi="Arial" w:cs="Arial"/>
          <w:color w:val="222222"/>
          <w:shd w:val="clear" w:color="auto" w:fill="FFFFFF"/>
        </w:rPr>
        <w:t xml:space="preserve"> aproximado.-</w:t>
      </w:r>
    </w:p>
    <w:p w:rsidR="000B14FC" w:rsidRPr="00736904" w:rsidRDefault="00736904" w:rsidP="00B239B4">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736904">
        <w:rPr>
          <w:rFonts w:ascii="Arial" w:hAnsi="Arial" w:cs="Arial"/>
          <w:b/>
          <w:bCs/>
          <w:color w:val="000000"/>
          <w:shd w:val="clear" w:color="auto" w:fill="FFFFFF"/>
        </w:rPr>
        <w:t xml:space="preserve">Tipo de Reclutamiento Interno: </w:t>
      </w:r>
      <w:r w:rsidRPr="00736904">
        <w:rPr>
          <w:rFonts w:ascii="Arial" w:hAnsi="Arial" w:cs="Arial"/>
          <w:bCs/>
          <w:color w:val="000000"/>
          <w:shd w:val="clear" w:color="auto" w:fill="FFFFFF"/>
        </w:rPr>
        <w:t>Sólo Podrán participar de este llamado funcionarios del Hospital Dr. Juan Noé Crevani y Dirección del Servicio de Salud Arica, cualquiera sea su calidad jurídica, vínculo laboral o prestación de servicios personales.</w:t>
      </w:r>
    </w:p>
    <w:p w:rsidR="00736904" w:rsidRPr="00736904" w:rsidRDefault="00736904" w:rsidP="00736904">
      <w:pPr>
        <w:widowControl w:val="0"/>
        <w:autoSpaceDE w:val="0"/>
        <w:autoSpaceDN w:val="0"/>
        <w:adjustRightInd w:val="0"/>
        <w:spacing w:before="43" w:after="0" w:line="240" w:lineRule="auto"/>
        <w:ind w:left="1619" w:right="72"/>
        <w:jc w:val="both"/>
        <w:rPr>
          <w:rFonts w:ascii="Arial" w:hAnsi="Arial" w:cs="Arial"/>
        </w:rPr>
      </w:pPr>
    </w:p>
    <w:p w:rsidR="00086FFF" w:rsidRPr="006314D1" w:rsidRDefault="00086FFF" w:rsidP="00086FFF">
      <w:pPr>
        <w:rPr>
          <w:rFonts w:ascii="Arial" w:hAnsi="Arial" w:cs="Arial"/>
          <w:b/>
          <w:lang w:val="es-MX"/>
        </w:rPr>
      </w:pPr>
      <w:r w:rsidRPr="006314D1">
        <w:rPr>
          <w:rFonts w:ascii="Arial" w:hAnsi="Arial" w:cs="Arial"/>
          <w:b/>
          <w:lang w:val="es-MX"/>
        </w:rPr>
        <w:t>1.</w:t>
      </w:r>
      <w:r>
        <w:rPr>
          <w:rFonts w:ascii="Arial" w:hAnsi="Arial" w:cs="Arial"/>
          <w:b/>
          <w:lang w:val="es-MX"/>
        </w:rPr>
        <w:t>1</w:t>
      </w:r>
      <w:r w:rsidRPr="006314D1">
        <w:rPr>
          <w:rFonts w:ascii="Arial" w:hAnsi="Arial" w:cs="Arial"/>
          <w:b/>
          <w:lang w:val="es-MX"/>
        </w:rPr>
        <w:t>-ANTECEDENTES GENERALES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0E7501" w:rsidRPr="00C358BA" w:rsidTr="000E7501">
        <w:trPr>
          <w:jc w:val="center"/>
        </w:trPr>
        <w:tc>
          <w:tcPr>
            <w:tcW w:w="3873" w:type="dxa"/>
          </w:tcPr>
          <w:p w:rsidR="000E7501" w:rsidRPr="00C358BA" w:rsidRDefault="000E7501" w:rsidP="000E7501">
            <w:pPr>
              <w:rPr>
                <w:rFonts w:ascii="Arial" w:hAnsi="Arial" w:cs="Arial"/>
                <w:i/>
                <w:lang w:val="es-MX"/>
              </w:rPr>
            </w:pPr>
            <w:r w:rsidRPr="00C358BA">
              <w:rPr>
                <w:rFonts w:ascii="Arial" w:hAnsi="Arial" w:cs="Arial"/>
                <w:b/>
                <w:lang w:val="es-MX"/>
              </w:rPr>
              <w:t xml:space="preserve">Nombre del Cargo </w:t>
            </w:r>
          </w:p>
        </w:tc>
        <w:tc>
          <w:tcPr>
            <w:tcW w:w="5055" w:type="dxa"/>
          </w:tcPr>
          <w:p w:rsidR="000E7501" w:rsidRPr="000D7CD7" w:rsidRDefault="000E7501" w:rsidP="000E7501">
            <w:pPr>
              <w:rPr>
                <w:rFonts w:ascii="Arial" w:hAnsi="Arial" w:cs="Arial"/>
                <w:lang w:val="es-MX"/>
              </w:rPr>
            </w:pPr>
            <w:r w:rsidRPr="000D7CD7">
              <w:rPr>
                <w:rFonts w:ascii="Arial" w:hAnsi="Arial" w:cs="Arial"/>
                <w:lang w:val="es-MX"/>
              </w:rPr>
              <w:t>Enfermera</w:t>
            </w:r>
            <w:r>
              <w:rPr>
                <w:rFonts w:ascii="Arial" w:hAnsi="Arial" w:cs="Arial"/>
                <w:lang w:val="es-MX"/>
              </w:rPr>
              <w:t>(o)</w:t>
            </w:r>
            <w:r w:rsidRPr="000D7CD7">
              <w:rPr>
                <w:rFonts w:ascii="Arial" w:hAnsi="Arial" w:cs="Arial"/>
                <w:lang w:val="es-MX"/>
              </w:rPr>
              <w:t xml:space="preserve"> Clínica</w:t>
            </w:r>
            <w:r>
              <w:rPr>
                <w:rFonts w:ascii="Arial" w:hAnsi="Arial" w:cs="Arial"/>
                <w:lang w:val="es-MX"/>
              </w:rPr>
              <w:t>(o)</w:t>
            </w:r>
            <w:r w:rsidRPr="000D7CD7">
              <w:rPr>
                <w:rFonts w:ascii="Arial" w:hAnsi="Arial" w:cs="Arial"/>
                <w:lang w:val="es-MX"/>
              </w:rPr>
              <w:t xml:space="preserve"> </w:t>
            </w:r>
            <w:r>
              <w:rPr>
                <w:rFonts w:ascii="Arial" w:hAnsi="Arial" w:cs="Arial"/>
                <w:lang w:val="es-MX"/>
              </w:rPr>
              <w:t>S</w:t>
            </w:r>
            <w:r w:rsidRPr="000D7CD7">
              <w:rPr>
                <w:rFonts w:ascii="Arial" w:hAnsi="Arial" w:cs="Arial"/>
                <w:lang w:val="es-MX"/>
              </w:rPr>
              <w:t xml:space="preserve">CR </w:t>
            </w:r>
            <w:r>
              <w:rPr>
                <w:rFonts w:ascii="Arial" w:hAnsi="Arial" w:cs="Arial"/>
                <w:lang w:val="es-MX"/>
              </w:rPr>
              <w:t>Hemodinamia</w:t>
            </w:r>
          </w:p>
        </w:tc>
      </w:tr>
      <w:tr w:rsidR="000E7501" w:rsidRPr="00C358BA" w:rsidTr="000E7501">
        <w:trPr>
          <w:jc w:val="center"/>
        </w:trPr>
        <w:tc>
          <w:tcPr>
            <w:tcW w:w="3873" w:type="dxa"/>
          </w:tcPr>
          <w:p w:rsidR="000E7501" w:rsidRPr="00C358BA" w:rsidRDefault="000E7501" w:rsidP="000E7501">
            <w:pPr>
              <w:rPr>
                <w:rFonts w:ascii="Arial" w:hAnsi="Arial" w:cs="Arial"/>
                <w:i/>
                <w:lang w:val="es-MX"/>
              </w:rPr>
            </w:pPr>
            <w:r w:rsidRPr="00C358BA">
              <w:rPr>
                <w:rFonts w:ascii="Arial" w:hAnsi="Arial" w:cs="Arial"/>
                <w:b/>
                <w:lang w:val="es-MX"/>
              </w:rPr>
              <w:t xml:space="preserve">Estamento </w:t>
            </w:r>
          </w:p>
        </w:tc>
        <w:tc>
          <w:tcPr>
            <w:tcW w:w="5055" w:type="dxa"/>
          </w:tcPr>
          <w:p w:rsidR="000E7501" w:rsidRPr="000D7CD7" w:rsidRDefault="000E7501" w:rsidP="000E7501">
            <w:pPr>
              <w:rPr>
                <w:rFonts w:ascii="Arial" w:hAnsi="Arial" w:cs="Arial"/>
                <w:lang w:val="es-MX"/>
              </w:rPr>
            </w:pPr>
            <w:r w:rsidRPr="000D7CD7">
              <w:rPr>
                <w:rFonts w:ascii="Arial" w:hAnsi="Arial" w:cs="Arial"/>
                <w:lang w:val="es-MX"/>
              </w:rPr>
              <w:t>Profesional</w:t>
            </w:r>
          </w:p>
        </w:tc>
      </w:tr>
      <w:tr w:rsidR="000E7501" w:rsidRPr="00C358BA" w:rsidTr="000E7501">
        <w:trPr>
          <w:jc w:val="center"/>
        </w:trPr>
        <w:tc>
          <w:tcPr>
            <w:tcW w:w="3873" w:type="dxa"/>
          </w:tcPr>
          <w:p w:rsidR="000E7501" w:rsidRPr="00C358BA" w:rsidRDefault="000E7501" w:rsidP="000E7501">
            <w:pPr>
              <w:rPr>
                <w:rFonts w:ascii="Arial" w:hAnsi="Arial" w:cs="Arial"/>
                <w:b/>
                <w:lang w:val="es-MX"/>
              </w:rPr>
            </w:pPr>
            <w:r w:rsidRPr="00C358BA">
              <w:rPr>
                <w:rFonts w:ascii="Arial" w:hAnsi="Arial" w:cs="Arial"/>
                <w:b/>
                <w:lang w:val="es-MX"/>
              </w:rPr>
              <w:t>Grado Funcionario</w:t>
            </w:r>
          </w:p>
        </w:tc>
        <w:tc>
          <w:tcPr>
            <w:tcW w:w="5055" w:type="dxa"/>
          </w:tcPr>
          <w:p w:rsidR="000E7501" w:rsidRPr="000D7CD7" w:rsidRDefault="000E7501" w:rsidP="000E7501">
            <w:pPr>
              <w:rPr>
                <w:rFonts w:ascii="Arial" w:hAnsi="Arial" w:cs="Arial"/>
                <w:lang w:val="es-MX"/>
              </w:rPr>
            </w:pPr>
            <w:r w:rsidRPr="000D7CD7">
              <w:rPr>
                <w:rFonts w:ascii="Arial" w:hAnsi="Arial" w:cs="Arial"/>
                <w:lang w:val="es-MX"/>
              </w:rPr>
              <w:t>EUS</w:t>
            </w:r>
            <w:r>
              <w:rPr>
                <w:rFonts w:ascii="Arial" w:hAnsi="Arial" w:cs="Arial"/>
                <w:lang w:val="es-MX"/>
              </w:rPr>
              <w:t xml:space="preserve"> 15° </w:t>
            </w:r>
            <w:r w:rsidRPr="000D7CD7">
              <w:rPr>
                <w:rFonts w:ascii="Arial" w:hAnsi="Arial" w:cs="Arial"/>
                <w:lang w:val="es-MX"/>
              </w:rPr>
              <w:t xml:space="preserve"> </w:t>
            </w:r>
          </w:p>
        </w:tc>
      </w:tr>
      <w:tr w:rsidR="000E7501" w:rsidRPr="00C358BA" w:rsidTr="000E7501">
        <w:trPr>
          <w:jc w:val="center"/>
        </w:trPr>
        <w:tc>
          <w:tcPr>
            <w:tcW w:w="3873" w:type="dxa"/>
          </w:tcPr>
          <w:p w:rsidR="000E7501" w:rsidRPr="00C358BA" w:rsidRDefault="000E7501" w:rsidP="000E7501">
            <w:pPr>
              <w:rPr>
                <w:rFonts w:ascii="Arial" w:hAnsi="Arial" w:cs="Arial"/>
                <w:i/>
                <w:lang w:val="es-MX"/>
              </w:rPr>
            </w:pPr>
            <w:r w:rsidRPr="00C358BA">
              <w:rPr>
                <w:rFonts w:ascii="Arial" w:hAnsi="Arial" w:cs="Arial"/>
                <w:b/>
                <w:lang w:val="es-MX"/>
              </w:rPr>
              <w:t xml:space="preserve"> Unidad y lugar de desempeño</w:t>
            </w:r>
          </w:p>
        </w:tc>
        <w:tc>
          <w:tcPr>
            <w:tcW w:w="5055" w:type="dxa"/>
          </w:tcPr>
          <w:p w:rsidR="000E7501" w:rsidRPr="000D7CD7" w:rsidRDefault="000E7501" w:rsidP="000E7501">
            <w:pPr>
              <w:rPr>
                <w:rFonts w:ascii="Arial" w:hAnsi="Arial" w:cs="Arial"/>
                <w:lang w:val="es-MX"/>
              </w:rPr>
            </w:pPr>
            <w:r>
              <w:rPr>
                <w:rFonts w:ascii="Arial" w:hAnsi="Arial" w:cs="Arial"/>
                <w:lang w:val="es-MX"/>
              </w:rPr>
              <w:t>SCR Hemodinamia</w:t>
            </w:r>
          </w:p>
        </w:tc>
      </w:tr>
      <w:tr w:rsidR="000E7501" w:rsidRPr="00C358BA" w:rsidTr="000E7501">
        <w:trPr>
          <w:jc w:val="center"/>
        </w:trPr>
        <w:tc>
          <w:tcPr>
            <w:tcW w:w="3873" w:type="dxa"/>
          </w:tcPr>
          <w:p w:rsidR="000E7501" w:rsidRPr="00C358BA" w:rsidRDefault="000E7501" w:rsidP="000E7501">
            <w:pPr>
              <w:rPr>
                <w:rFonts w:ascii="Arial" w:hAnsi="Arial" w:cs="Arial"/>
                <w:b/>
                <w:lang w:val="es-MX"/>
              </w:rPr>
            </w:pPr>
            <w:r w:rsidRPr="00C358BA">
              <w:rPr>
                <w:rFonts w:ascii="Arial" w:hAnsi="Arial" w:cs="Arial"/>
                <w:b/>
                <w:lang w:val="es-MX"/>
              </w:rPr>
              <w:t>Jefatura directa</w:t>
            </w:r>
          </w:p>
        </w:tc>
        <w:tc>
          <w:tcPr>
            <w:tcW w:w="5055" w:type="dxa"/>
          </w:tcPr>
          <w:p w:rsidR="000E7501" w:rsidRPr="000D7CD7" w:rsidRDefault="000E7501" w:rsidP="000E7501">
            <w:pPr>
              <w:rPr>
                <w:rFonts w:ascii="Arial" w:hAnsi="Arial" w:cs="Arial"/>
                <w:lang w:val="es-MX"/>
              </w:rPr>
            </w:pPr>
            <w:r>
              <w:rPr>
                <w:rFonts w:ascii="Arial" w:hAnsi="Arial" w:cs="Arial"/>
                <w:lang w:val="es-MX"/>
              </w:rPr>
              <w:t>Enfermero CAE</w:t>
            </w:r>
          </w:p>
        </w:tc>
      </w:tr>
      <w:tr w:rsidR="000E7501" w:rsidRPr="00C358BA" w:rsidTr="000E7501">
        <w:trPr>
          <w:jc w:val="center"/>
        </w:trPr>
        <w:tc>
          <w:tcPr>
            <w:tcW w:w="3873" w:type="dxa"/>
            <w:tcBorders>
              <w:top w:val="single" w:sz="4" w:space="0" w:color="auto"/>
              <w:left w:val="single" w:sz="4" w:space="0" w:color="auto"/>
              <w:bottom w:val="single" w:sz="4" w:space="0" w:color="auto"/>
              <w:right w:val="single" w:sz="4" w:space="0" w:color="auto"/>
            </w:tcBorders>
          </w:tcPr>
          <w:p w:rsidR="000E7501" w:rsidRPr="00C358BA" w:rsidRDefault="000E7501" w:rsidP="000E7501">
            <w:pPr>
              <w:rPr>
                <w:rFonts w:ascii="Arial" w:hAnsi="Arial" w:cs="Arial"/>
                <w:b/>
                <w:lang w:val="es-MX"/>
              </w:rPr>
            </w:pPr>
            <w:r w:rsidRPr="00C358BA">
              <w:rPr>
                <w:rFonts w:ascii="Arial" w:hAnsi="Arial" w:cs="Arial"/>
                <w:b/>
                <w:lang w:val="es-MX"/>
              </w:rPr>
              <w:t>Jefatura superior de la unidad</w:t>
            </w:r>
          </w:p>
        </w:tc>
        <w:tc>
          <w:tcPr>
            <w:tcW w:w="5055" w:type="dxa"/>
            <w:tcBorders>
              <w:top w:val="single" w:sz="4" w:space="0" w:color="auto"/>
              <w:left w:val="single" w:sz="4" w:space="0" w:color="auto"/>
              <w:bottom w:val="single" w:sz="4" w:space="0" w:color="auto"/>
              <w:right w:val="single" w:sz="4" w:space="0" w:color="auto"/>
            </w:tcBorders>
          </w:tcPr>
          <w:p w:rsidR="000E7501" w:rsidRPr="000D7CD7" w:rsidRDefault="000E7501" w:rsidP="000E7501">
            <w:pPr>
              <w:rPr>
                <w:rFonts w:ascii="Arial" w:hAnsi="Arial" w:cs="Arial"/>
                <w:lang w:val="es-MX"/>
              </w:rPr>
            </w:pPr>
            <w:r w:rsidRPr="00504565">
              <w:rPr>
                <w:rFonts w:ascii="Arial" w:hAnsi="Arial" w:cs="Arial"/>
                <w:lang w:val="es-MX"/>
              </w:rPr>
              <w:t>Subdirectora de Enfermería.</w:t>
            </w:r>
          </w:p>
        </w:tc>
      </w:tr>
      <w:tr w:rsidR="000E7501" w:rsidRPr="00C358BA" w:rsidTr="000E7501">
        <w:trPr>
          <w:jc w:val="center"/>
        </w:trPr>
        <w:tc>
          <w:tcPr>
            <w:tcW w:w="3873" w:type="dxa"/>
            <w:tcBorders>
              <w:top w:val="single" w:sz="4" w:space="0" w:color="auto"/>
              <w:left w:val="single" w:sz="4" w:space="0" w:color="auto"/>
              <w:bottom w:val="single" w:sz="4" w:space="0" w:color="auto"/>
              <w:right w:val="single" w:sz="4" w:space="0" w:color="auto"/>
            </w:tcBorders>
          </w:tcPr>
          <w:p w:rsidR="000E7501" w:rsidRPr="00C358BA" w:rsidRDefault="000E7501" w:rsidP="000E7501">
            <w:pPr>
              <w:rPr>
                <w:rFonts w:ascii="Arial" w:hAnsi="Arial" w:cs="Arial"/>
                <w:b/>
                <w:lang w:val="es-MX"/>
              </w:rPr>
            </w:pPr>
            <w:r>
              <w:rPr>
                <w:rFonts w:ascii="Arial" w:hAnsi="Arial" w:cs="Arial"/>
                <w:b/>
                <w:lang w:val="es-MX"/>
              </w:rPr>
              <w:t>Jornada Laboral</w:t>
            </w:r>
          </w:p>
        </w:tc>
        <w:tc>
          <w:tcPr>
            <w:tcW w:w="5055" w:type="dxa"/>
            <w:tcBorders>
              <w:top w:val="single" w:sz="4" w:space="0" w:color="auto"/>
              <w:left w:val="single" w:sz="4" w:space="0" w:color="auto"/>
              <w:bottom w:val="single" w:sz="4" w:space="0" w:color="auto"/>
              <w:right w:val="single" w:sz="4" w:space="0" w:color="auto"/>
            </w:tcBorders>
          </w:tcPr>
          <w:p w:rsidR="000E7501" w:rsidRPr="00ED33EE" w:rsidRDefault="000E7501" w:rsidP="000E7501">
            <w:pPr>
              <w:rPr>
                <w:rFonts w:ascii="Arial" w:hAnsi="Arial" w:cs="Arial"/>
                <w:highlight w:val="yellow"/>
                <w:lang w:val="es-MX"/>
              </w:rPr>
            </w:pPr>
            <w:r w:rsidRPr="0061179C">
              <w:rPr>
                <w:rFonts w:ascii="Arial" w:hAnsi="Arial" w:cs="Arial"/>
                <w:lang w:eastAsia="es-ES"/>
              </w:rPr>
              <w:t xml:space="preserve">Jornada diurna 8:00 a 16:48, disponibilidad para cubrir turnos y realizar horas extraordinarias sábados, domingos y </w:t>
            </w:r>
            <w:r>
              <w:rPr>
                <w:rFonts w:ascii="Arial" w:hAnsi="Arial" w:cs="Arial"/>
                <w:lang w:eastAsia="es-ES"/>
              </w:rPr>
              <w:t>festivos según requerimiento de la institución.</w:t>
            </w:r>
          </w:p>
        </w:tc>
      </w:tr>
    </w:tbl>
    <w:p w:rsidR="00086FFF" w:rsidRPr="006314D1" w:rsidRDefault="00086FFF" w:rsidP="00086FFF">
      <w:pPr>
        <w:rPr>
          <w:rFonts w:ascii="Arial" w:hAnsi="Arial" w:cs="Arial"/>
          <w:lang w:val="es-MX"/>
        </w:rPr>
      </w:pPr>
    </w:p>
    <w:p w:rsidR="00086FFF" w:rsidRPr="006314D1" w:rsidRDefault="00086FFF" w:rsidP="00086FFF">
      <w:pPr>
        <w:rPr>
          <w:rFonts w:ascii="Arial" w:hAnsi="Arial" w:cs="Arial"/>
          <w:b/>
          <w:lang w:val="es-MX"/>
        </w:rPr>
      </w:pPr>
      <w:r>
        <w:rPr>
          <w:rFonts w:ascii="Arial" w:hAnsi="Arial" w:cs="Arial"/>
          <w:b/>
          <w:lang w:val="es-MX"/>
        </w:rPr>
        <w:t>1.</w:t>
      </w:r>
      <w:r w:rsidRPr="006314D1">
        <w:rPr>
          <w:rFonts w:ascii="Arial" w:hAnsi="Arial" w:cs="Arial"/>
          <w:b/>
          <w:lang w:val="es-MX"/>
        </w:rPr>
        <w:t xml:space="preserve">2.- OBJETIVO GENERAL DEL CARGO.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086FFF" w:rsidRPr="006314D1" w:rsidTr="00086FFF">
        <w:trPr>
          <w:jc w:val="center"/>
        </w:trPr>
        <w:tc>
          <w:tcPr>
            <w:tcW w:w="8980" w:type="dxa"/>
          </w:tcPr>
          <w:p w:rsidR="003673E0" w:rsidRPr="006314D1" w:rsidRDefault="000E7501" w:rsidP="00086FFF">
            <w:pPr>
              <w:jc w:val="both"/>
              <w:rPr>
                <w:rFonts w:ascii="Arial" w:hAnsi="Arial" w:cs="Arial"/>
                <w:color w:val="808080"/>
                <w:lang w:val="es-MX"/>
              </w:rPr>
            </w:pPr>
            <w:r>
              <w:rPr>
                <w:rFonts w:ascii="Arial" w:hAnsi="Arial" w:cs="Arial"/>
              </w:rPr>
              <w:t>Entregar  Atención de Enfermería Integral, humanizada y oportuna, llevando a cabo una gestión eficiente del recurso humano y materiales para brindar atención especializada y de calidad al paciente que es sometido a procedimientos e intervenciones en la Unidad de hemodinamia.</w:t>
            </w:r>
          </w:p>
        </w:tc>
      </w:tr>
    </w:tbl>
    <w:p w:rsidR="00086FFF" w:rsidRPr="006314D1" w:rsidRDefault="00086FFF" w:rsidP="00086FFF">
      <w:pPr>
        <w:rPr>
          <w:rFonts w:ascii="Arial" w:hAnsi="Arial" w:cs="Arial"/>
          <w:b/>
          <w:lang w:val="es-MX"/>
        </w:rPr>
      </w:pPr>
    </w:p>
    <w:p w:rsidR="00086FFF" w:rsidRPr="006314D1" w:rsidRDefault="00086FFF" w:rsidP="00086FFF">
      <w:pPr>
        <w:rPr>
          <w:rFonts w:ascii="Arial" w:hAnsi="Arial" w:cs="Arial"/>
          <w:b/>
          <w:lang w:val="es-MX"/>
        </w:rPr>
      </w:pPr>
      <w:r>
        <w:rPr>
          <w:rFonts w:ascii="Arial" w:hAnsi="Arial" w:cs="Arial"/>
          <w:b/>
          <w:lang w:val="es-MX"/>
        </w:rPr>
        <w:t>1.</w:t>
      </w:r>
      <w:r w:rsidRPr="006314D1">
        <w:rPr>
          <w:rFonts w:ascii="Arial" w:hAnsi="Arial" w:cs="Arial"/>
          <w:b/>
          <w:lang w:val="es-MX"/>
        </w:rPr>
        <w:t>3.- FUNCIONES PRINCIPALES</w:t>
      </w: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8"/>
        <w:gridCol w:w="1559"/>
        <w:gridCol w:w="2127"/>
      </w:tblGrid>
      <w:tr w:rsidR="000E7501" w:rsidRPr="00C358BA" w:rsidTr="009E556F">
        <w:trPr>
          <w:jc w:val="center"/>
        </w:trPr>
        <w:tc>
          <w:tcPr>
            <w:tcW w:w="5368" w:type="dxa"/>
          </w:tcPr>
          <w:p w:rsidR="000E7501" w:rsidRPr="00BA05F5" w:rsidRDefault="000E7501" w:rsidP="009E556F">
            <w:pPr>
              <w:jc w:val="center"/>
              <w:rPr>
                <w:rFonts w:ascii="Arial" w:hAnsi="Arial" w:cs="Arial"/>
                <w:b/>
                <w:highlight w:val="yellow"/>
                <w:lang w:val="es-MX"/>
              </w:rPr>
            </w:pPr>
            <w:r w:rsidRPr="00BA05F5">
              <w:rPr>
                <w:rFonts w:ascii="Arial" w:hAnsi="Arial" w:cs="Arial"/>
                <w:b/>
                <w:lang w:val="es-MX"/>
              </w:rPr>
              <w:t>Funciones</w:t>
            </w:r>
          </w:p>
        </w:tc>
        <w:tc>
          <w:tcPr>
            <w:tcW w:w="1559" w:type="dxa"/>
          </w:tcPr>
          <w:p w:rsidR="000E7501" w:rsidRPr="00C358BA" w:rsidRDefault="000E7501" w:rsidP="009E556F">
            <w:pPr>
              <w:jc w:val="center"/>
              <w:rPr>
                <w:rFonts w:ascii="Arial" w:hAnsi="Arial" w:cs="Arial"/>
                <w:lang w:val="es-MX"/>
              </w:rPr>
            </w:pPr>
            <w:r>
              <w:rPr>
                <w:rFonts w:ascii="Arial" w:hAnsi="Arial" w:cs="Arial"/>
                <w:lang w:val="es-MX"/>
              </w:rPr>
              <w:t>Frecuencia</w:t>
            </w:r>
          </w:p>
        </w:tc>
        <w:tc>
          <w:tcPr>
            <w:tcW w:w="2127" w:type="dxa"/>
          </w:tcPr>
          <w:p w:rsidR="000E7501" w:rsidRPr="00C358BA" w:rsidRDefault="000E7501" w:rsidP="009E556F">
            <w:pPr>
              <w:jc w:val="center"/>
              <w:rPr>
                <w:rFonts w:ascii="Arial" w:hAnsi="Arial" w:cs="Arial"/>
                <w:lang w:val="es-MX"/>
              </w:rPr>
            </w:pPr>
            <w:r>
              <w:rPr>
                <w:rFonts w:ascii="Arial" w:hAnsi="Arial" w:cs="Arial"/>
                <w:lang w:val="es-MX"/>
              </w:rPr>
              <w:t>Nivel  de Responsabilidad</w:t>
            </w:r>
          </w:p>
        </w:tc>
      </w:tr>
      <w:tr w:rsidR="000E7501" w:rsidRPr="00C358BA" w:rsidTr="009E556F">
        <w:trPr>
          <w:trHeight w:val="583"/>
          <w:jc w:val="center"/>
        </w:trPr>
        <w:tc>
          <w:tcPr>
            <w:tcW w:w="5368" w:type="dxa"/>
          </w:tcPr>
          <w:p w:rsidR="000E7501" w:rsidRPr="00A145BE" w:rsidRDefault="000E7501" w:rsidP="009E556F">
            <w:pPr>
              <w:jc w:val="both"/>
              <w:rPr>
                <w:rFonts w:ascii="Arial" w:hAnsi="Arial" w:cs="Arial"/>
                <w:lang w:val="es-MX"/>
              </w:rPr>
            </w:pPr>
            <w:r w:rsidRPr="00A145BE">
              <w:rPr>
                <w:rFonts w:ascii="Arial" w:hAnsi="Arial" w:cs="Arial"/>
              </w:rPr>
              <w:lastRenderedPageBreak/>
              <w:t>Recepción del paciente. Evaluando estado general y Hemodinamia del paciente.</w:t>
            </w:r>
          </w:p>
        </w:tc>
        <w:tc>
          <w:tcPr>
            <w:tcW w:w="1559" w:type="dxa"/>
          </w:tcPr>
          <w:p w:rsidR="000E7501" w:rsidRPr="00D83D18" w:rsidRDefault="000E7501" w:rsidP="009E556F">
            <w:pPr>
              <w:jc w:val="center"/>
              <w:rPr>
                <w:rFonts w:ascii="Arial" w:hAnsi="Arial" w:cs="Arial"/>
              </w:rPr>
            </w:pPr>
          </w:p>
        </w:tc>
        <w:tc>
          <w:tcPr>
            <w:tcW w:w="2127" w:type="dxa"/>
          </w:tcPr>
          <w:p w:rsidR="000E7501" w:rsidRPr="00D83D18" w:rsidRDefault="000E7501" w:rsidP="009E556F">
            <w:pPr>
              <w:jc w:val="center"/>
              <w:rPr>
                <w:rFonts w:ascii="Arial" w:hAnsi="Arial" w:cs="Arial"/>
              </w:rPr>
            </w:pPr>
          </w:p>
        </w:tc>
      </w:tr>
      <w:tr w:rsidR="000E7501" w:rsidRPr="00C358BA" w:rsidTr="009E556F">
        <w:trPr>
          <w:jc w:val="center"/>
        </w:trPr>
        <w:tc>
          <w:tcPr>
            <w:tcW w:w="5368" w:type="dxa"/>
          </w:tcPr>
          <w:p w:rsidR="000E7501" w:rsidRPr="00A145BE" w:rsidRDefault="000E7501" w:rsidP="009E556F">
            <w:pPr>
              <w:jc w:val="both"/>
              <w:rPr>
                <w:rFonts w:ascii="Arial" w:hAnsi="Arial" w:cs="Arial"/>
                <w:u w:val="single"/>
              </w:rPr>
            </w:pPr>
            <w:r w:rsidRPr="00A145BE">
              <w:rPr>
                <w:rFonts w:ascii="Arial" w:hAnsi="Arial" w:cs="Arial"/>
              </w:rPr>
              <w:t>Preparación para el procedimiento, revisar antecedentes en ficha clínica, explicar procedimiento al paciente, evaluar preparación del área.</w:t>
            </w:r>
          </w:p>
        </w:tc>
        <w:tc>
          <w:tcPr>
            <w:tcW w:w="1559" w:type="dxa"/>
          </w:tcPr>
          <w:p w:rsidR="000E7501" w:rsidRPr="00D83D18" w:rsidRDefault="000E7501" w:rsidP="009E556F">
            <w:pPr>
              <w:jc w:val="center"/>
              <w:rPr>
                <w:rFonts w:ascii="Arial" w:hAnsi="Arial" w:cs="Arial"/>
              </w:rPr>
            </w:pPr>
          </w:p>
        </w:tc>
        <w:tc>
          <w:tcPr>
            <w:tcW w:w="2127" w:type="dxa"/>
          </w:tcPr>
          <w:p w:rsidR="000E7501" w:rsidRPr="00D83D18" w:rsidRDefault="000E7501" w:rsidP="009E556F">
            <w:pPr>
              <w:jc w:val="center"/>
              <w:rPr>
                <w:rFonts w:ascii="Arial" w:hAnsi="Arial" w:cs="Arial"/>
              </w:rPr>
            </w:pPr>
          </w:p>
        </w:tc>
      </w:tr>
      <w:tr w:rsidR="000E7501" w:rsidRPr="00C358BA" w:rsidTr="009E556F">
        <w:trPr>
          <w:jc w:val="center"/>
        </w:trPr>
        <w:tc>
          <w:tcPr>
            <w:tcW w:w="5368" w:type="dxa"/>
          </w:tcPr>
          <w:p w:rsidR="000E7501" w:rsidRPr="00A145BE" w:rsidRDefault="000E7501" w:rsidP="009E556F">
            <w:pPr>
              <w:jc w:val="both"/>
              <w:rPr>
                <w:rFonts w:ascii="Arial" w:hAnsi="Arial" w:cs="Arial"/>
                <w:u w:val="single"/>
              </w:rPr>
            </w:pPr>
            <w:r w:rsidRPr="00A145BE">
              <w:rPr>
                <w:rFonts w:ascii="Arial" w:hAnsi="Arial" w:cs="Arial"/>
              </w:rPr>
              <w:t>Permanecer dentro del pabellón durante el procedimiento, cuidados de enfermería ante la presencia de complicaciones.</w:t>
            </w:r>
          </w:p>
        </w:tc>
        <w:tc>
          <w:tcPr>
            <w:tcW w:w="1559" w:type="dxa"/>
          </w:tcPr>
          <w:p w:rsidR="000E7501" w:rsidRPr="00D83D18" w:rsidRDefault="000E7501" w:rsidP="009E556F">
            <w:pPr>
              <w:jc w:val="center"/>
              <w:rPr>
                <w:rFonts w:ascii="Arial" w:hAnsi="Arial" w:cs="Arial"/>
                <w:lang w:val="es-MX"/>
              </w:rPr>
            </w:pPr>
          </w:p>
        </w:tc>
        <w:tc>
          <w:tcPr>
            <w:tcW w:w="2127" w:type="dxa"/>
          </w:tcPr>
          <w:p w:rsidR="000E7501" w:rsidRPr="00D83D18" w:rsidRDefault="000E7501" w:rsidP="009E556F">
            <w:pPr>
              <w:tabs>
                <w:tab w:val="center" w:pos="4420"/>
              </w:tabs>
              <w:jc w:val="center"/>
              <w:rPr>
                <w:rFonts w:ascii="Arial" w:hAnsi="Arial" w:cs="Arial"/>
                <w:lang w:val="es-ES_tradnl"/>
              </w:rPr>
            </w:pPr>
          </w:p>
        </w:tc>
      </w:tr>
      <w:tr w:rsidR="000E7501" w:rsidRPr="00C358BA" w:rsidTr="009E556F">
        <w:trPr>
          <w:trHeight w:val="128"/>
          <w:jc w:val="center"/>
        </w:trPr>
        <w:tc>
          <w:tcPr>
            <w:tcW w:w="5368" w:type="dxa"/>
          </w:tcPr>
          <w:p w:rsidR="000E7501" w:rsidRPr="00A145BE" w:rsidRDefault="000E7501" w:rsidP="009E556F">
            <w:pPr>
              <w:jc w:val="both"/>
              <w:rPr>
                <w:rFonts w:ascii="Arial" w:hAnsi="Arial" w:cs="Arial"/>
                <w:u w:val="single"/>
              </w:rPr>
            </w:pPr>
            <w:r w:rsidRPr="00A145BE">
              <w:rPr>
                <w:rFonts w:ascii="Arial" w:hAnsi="Arial" w:cs="Arial"/>
              </w:rPr>
              <w:t>Colocar vía venosa y Administración de medicamentos S.I.M.</w:t>
            </w:r>
          </w:p>
        </w:tc>
        <w:tc>
          <w:tcPr>
            <w:tcW w:w="1559" w:type="dxa"/>
            <w:shd w:val="clear" w:color="auto" w:fill="auto"/>
          </w:tcPr>
          <w:p w:rsidR="000E7501" w:rsidRPr="00D83D18" w:rsidRDefault="000E7501" w:rsidP="009E556F">
            <w:pPr>
              <w:jc w:val="center"/>
              <w:rPr>
                <w:rFonts w:ascii="Arial" w:hAnsi="Arial" w:cs="Arial"/>
              </w:rPr>
            </w:pPr>
          </w:p>
        </w:tc>
        <w:tc>
          <w:tcPr>
            <w:tcW w:w="2127" w:type="dxa"/>
            <w:shd w:val="clear" w:color="auto" w:fill="auto"/>
          </w:tcPr>
          <w:p w:rsidR="000E7501" w:rsidRPr="00D83D18" w:rsidRDefault="000E7501" w:rsidP="009E556F">
            <w:pPr>
              <w:tabs>
                <w:tab w:val="center" w:pos="4420"/>
              </w:tabs>
              <w:jc w:val="center"/>
              <w:rPr>
                <w:rFonts w:ascii="Arial" w:hAnsi="Arial" w:cs="Arial"/>
                <w:lang w:val="es-ES_tradnl"/>
              </w:rPr>
            </w:pPr>
          </w:p>
        </w:tc>
      </w:tr>
      <w:tr w:rsidR="000E7501" w:rsidRPr="00C358BA" w:rsidTr="009E556F">
        <w:trPr>
          <w:trHeight w:val="127"/>
          <w:jc w:val="center"/>
        </w:trPr>
        <w:tc>
          <w:tcPr>
            <w:tcW w:w="5368" w:type="dxa"/>
          </w:tcPr>
          <w:p w:rsidR="000E7501" w:rsidRPr="00A145BE" w:rsidRDefault="000E7501" w:rsidP="009E556F">
            <w:pPr>
              <w:jc w:val="both"/>
              <w:rPr>
                <w:rFonts w:ascii="Arial" w:hAnsi="Arial" w:cs="Arial"/>
                <w:u w:val="single"/>
              </w:rPr>
            </w:pPr>
            <w:r w:rsidRPr="00A145BE">
              <w:rPr>
                <w:rFonts w:ascii="Arial" w:hAnsi="Arial" w:cs="Arial"/>
              </w:rPr>
              <w:t>Colaborar durante el procedimiento en caso necesario.</w:t>
            </w:r>
          </w:p>
        </w:tc>
        <w:tc>
          <w:tcPr>
            <w:tcW w:w="1559" w:type="dxa"/>
            <w:shd w:val="clear" w:color="auto" w:fill="auto"/>
          </w:tcPr>
          <w:p w:rsidR="000E7501" w:rsidRPr="00D83D18" w:rsidRDefault="000E7501" w:rsidP="009E556F">
            <w:pPr>
              <w:jc w:val="center"/>
              <w:rPr>
                <w:rFonts w:ascii="Arial" w:hAnsi="Arial" w:cs="Arial"/>
              </w:rPr>
            </w:pPr>
          </w:p>
        </w:tc>
        <w:tc>
          <w:tcPr>
            <w:tcW w:w="2127" w:type="dxa"/>
            <w:shd w:val="clear" w:color="auto" w:fill="auto"/>
          </w:tcPr>
          <w:p w:rsidR="000E7501" w:rsidRPr="00D83D18" w:rsidRDefault="000E7501" w:rsidP="009E556F">
            <w:pPr>
              <w:jc w:val="center"/>
              <w:rPr>
                <w:rFonts w:ascii="Arial" w:hAnsi="Arial" w:cs="Arial"/>
              </w:rPr>
            </w:pPr>
          </w:p>
        </w:tc>
      </w:tr>
      <w:tr w:rsidR="000E7501" w:rsidRPr="00C358BA" w:rsidTr="009E556F">
        <w:trPr>
          <w:trHeight w:val="127"/>
          <w:jc w:val="center"/>
        </w:trPr>
        <w:tc>
          <w:tcPr>
            <w:tcW w:w="5368" w:type="dxa"/>
          </w:tcPr>
          <w:p w:rsidR="000E7501" w:rsidRPr="00A145BE" w:rsidRDefault="000E7501" w:rsidP="009E556F">
            <w:pPr>
              <w:jc w:val="both"/>
              <w:rPr>
                <w:rFonts w:ascii="Arial" w:hAnsi="Arial" w:cs="Arial"/>
                <w:u w:val="single"/>
              </w:rPr>
            </w:pPr>
            <w:r w:rsidRPr="00A145BE">
              <w:rPr>
                <w:rFonts w:ascii="Arial" w:hAnsi="Arial" w:cs="Arial"/>
              </w:rPr>
              <w:t>Colaborar si es necesario en el traslado de pacientes a unidades básicas y/o realizar traslado de pacientes de alta complejidad Unidad coronaria y unidad de Emergencia</w:t>
            </w:r>
          </w:p>
        </w:tc>
        <w:tc>
          <w:tcPr>
            <w:tcW w:w="1559" w:type="dxa"/>
            <w:shd w:val="clear" w:color="auto" w:fill="auto"/>
          </w:tcPr>
          <w:p w:rsidR="000E7501" w:rsidRDefault="000E7501" w:rsidP="009E556F">
            <w:pPr>
              <w:jc w:val="center"/>
              <w:rPr>
                <w:rFonts w:ascii="Arial" w:hAnsi="Arial" w:cs="Arial"/>
                <w:lang w:val="es-MX"/>
              </w:rPr>
            </w:pPr>
          </w:p>
        </w:tc>
        <w:tc>
          <w:tcPr>
            <w:tcW w:w="2127" w:type="dxa"/>
            <w:shd w:val="clear" w:color="auto" w:fill="auto"/>
          </w:tcPr>
          <w:p w:rsidR="000E7501" w:rsidRDefault="000E7501" w:rsidP="009E556F">
            <w:pPr>
              <w:jc w:val="center"/>
              <w:rPr>
                <w:rFonts w:ascii="Arial" w:hAnsi="Arial" w:cs="Arial"/>
                <w:lang w:val="es-ES_tradnl"/>
              </w:rPr>
            </w:pPr>
          </w:p>
        </w:tc>
      </w:tr>
      <w:tr w:rsidR="000E7501" w:rsidRPr="00C358BA" w:rsidTr="009E556F">
        <w:trPr>
          <w:trHeight w:val="127"/>
          <w:jc w:val="center"/>
        </w:trPr>
        <w:tc>
          <w:tcPr>
            <w:tcW w:w="5368" w:type="dxa"/>
          </w:tcPr>
          <w:p w:rsidR="000E7501" w:rsidRPr="00A145BE" w:rsidRDefault="000E7501" w:rsidP="009E556F">
            <w:pPr>
              <w:jc w:val="both"/>
              <w:rPr>
                <w:rFonts w:ascii="Arial" w:hAnsi="Arial" w:cs="Arial"/>
                <w:u w:val="single"/>
              </w:rPr>
            </w:pPr>
            <w:r w:rsidRPr="00A145BE">
              <w:rPr>
                <w:rFonts w:ascii="Arial" w:hAnsi="Arial" w:cs="Arial"/>
              </w:rPr>
              <w:t>Colaborar si es necesario en el retiro del introductor.</w:t>
            </w:r>
          </w:p>
        </w:tc>
        <w:tc>
          <w:tcPr>
            <w:tcW w:w="1559" w:type="dxa"/>
            <w:shd w:val="clear" w:color="auto" w:fill="auto"/>
          </w:tcPr>
          <w:p w:rsidR="000E7501" w:rsidRPr="00D83D18" w:rsidRDefault="000E7501" w:rsidP="009E556F">
            <w:pPr>
              <w:jc w:val="center"/>
              <w:rPr>
                <w:rFonts w:ascii="Arial" w:hAnsi="Arial" w:cs="Arial"/>
              </w:rPr>
            </w:pPr>
          </w:p>
        </w:tc>
        <w:tc>
          <w:tcPr>
            <w:tcW w:w="2127" w:type="dxa"/>
            <w:shd w:val="clear" w:color="auto" w:fill="auto"/>
          </w:tcPr>
          <w:p w:rsidR="000E7501" w:rsidRPr="00D83D18" w:rsidRDefault="000E7501" w:rsidP="009E556F">
            <w:pPr>
              <w:jc w:val="center"/>
              <w:rPr>
                <w:rFonts w:ascii="Arial" w:hAnsi="Arial" w:cs="Arial"/>
              </w:rPr>
            </w:pPr>
          </w:p>
        </w:tc>
      </w:tr>
      <w:tr w:rsidR="000E7501" w:rsidRPr="00C358BA" w:rsidTr="009E556F">
        <w:trPr>
          <w:trHeight w:val="127"/>
          <w:jc w:val="center"/>
        </w:trPr>
        <w:tc>
          <w:tcPr>
            <w:tcW w:w="5368" w:type="dxa"/>
          </w:tcPr>
          <w:p w:rsidR="000E7501" w:rsidRPr="00A145BE" w:rsidRDefault="000E7501" w:rsidP="009E556F">
            <w:pPr>
              <w:jc w:val="both"/>
              <w:rPr>
                <w:rFonts w:ascii="Arial" w:hAnsi="Arial" w:cs="Arial"/>
              </w:rPr>
            </w:pPr>
            <w:r w:rsidRPr="00A145BE">
              <w:rPr>
                <w:rFonts w:ascii="Arial" w:hAnsi="Arial" w:cs="Arial"/>
              </w:rPr>
              <w:t>Retiro de compresor radial y vainas radiales en caso necesario</w:t>
            </w:r>
            <w:r>
              <w:rPr>
                <w:rFonts w:ascii="Arial" w:hAnsi="Arial" w:cs="Arial"/>
              </w:rPr>
              <w:t>.</w:t>
            </w:r>
          </w:p>
        </w:tc>
        <w:tc>
          <w:tcPr>
            <w:tcW w:w="1559" w:type="dxa"/>
            <w:shd w:val="clear" w:color="auto" w:fill="auto"/>
          </w:tcPr>
          <w:p w:rsidR="000E7501" w:rsidRPr="00D83D18" w:rsidRDefault="000E7501" w:rsidP="009E556F">
            <w:pPr>
              <w:jc w:val="center"/>
              <w:rPr>
                <w:rFonts w:ascii="Arial" w:hAnsi="Arial" w:cs="Arial"/>
              </w:rPr>
            </w:pPr>
          </w:p>
        </w:tc>
        <w:tc>
          <w:tcPr>
            <w:tcW w:w="2127" w:type="dxa"/>
            <w:shd w:val="clear" w:color="auto" w:fill="auto"/>
          </w:tcPr>
          <w:p w:rsidR="000E7501" w:rsidRPr="00D83D18" w:rsidRDefault="000E7501" w:rsidP="009E556F">
            <w:pPr>
              <w:jc w:val="center"/>
              <w:rPr>
                <w:rFonts w:ascii="Arial" w:hAnsi="Arial" w:cs="Arial"/>
              </w:rPr>
            </w:pPr>
          </w:p>
        </w:tc>
      </w:tr>
      <w:tr w:rsidR="000E7501" w:rsidRPr="00C358BA" w:rsidTr="009E556F">
        <w:trPr>
          <w:trHeight w:val="127"/>
          <w:jc w:val="center"/>
        </w:trPr>
        <w:tc>
          <w:tcPr>
            <w:tcW w:w="5368" w:type="dxa"/>
          </w:tcPr>
          <w:p w:rsidR="000E7501" w:rsidRPr="00A145BE" w:rsidRDefault="000E7501" w:rsidP="009E556F">
            <w:pPr>
              <w:jc w:val="both"/>
              <w:rPr>
                <w:rFonts w:ascii="Arial" w:hAnsi="Arial" w:cs="Arial"/>
              </w:rPr>
            </w:pPr>
            <w:r w:rsidRPr="00A145BE">
              <w:rPr>
                <w:rFonts w:ascii="Arial" w:hAnsi="Arial" w:cs="Arial"/>
              </w:rPr>
              <w:t>Pesquisar y atender complicaciones durante el procedimiento.</w:t>
            </w:r>
          </w:p>
        </w:tc>
        <w:tc>
          <w:tcPr>
            <w:tcW w:w="1559" w:type="dxa"/>
            <w:shd w:val="clear" w:color="auto" w:fill="auto"/>
          </w:tcPr>
          <w:p w:rsidR="000E7501" w:rsidRPr="00D83D18" w:rsidRDefault="000E7501" w:rsidP="009E556F">
            <w:pPr>
              <w:jc w:val="center"/>
              <w:rPr>
                <w:rFonts w:ascii="Arial" w:hAnsi="Arial" w:cs="Arial"/>
              </w:rPr>
            </w:pPr>
          </w:p>
        </w:tc>
        <w:tc>
          <w:tcPr>
            <w:tcW w:w="2127" w:type="dxa"/>
            <w:shd w:val="clear" w:color="auto" w:fill="auto"/>
          </w:tcPr>
          <w:p w:rsidR="000E7501" w:rsidRPr="00D83D18" w:rsidRDefault="000E7501" w:rsidP="009E556F">
            <w:pPr>
              <w:jc w:val="center"/>
              <w:rPr>
                <w:rFonts w:ascii="Arial" w:hAnsi="Arial" w:cs="Arial"/>
              </w:rPr>
            </w:pPr>
          </w:p>
        </w:tc>
      </w:tr>
      <w:tr w:rsidR="000E7501" w:rsidRPr="00C358BA" w:rsidTr="009E556F">
        <w:trPr>
          <w:trHeight w:val="127"/>
          <w:jc w:val="center"/>
        </w:trPr>
        <w:tc>
          <w:tcPr>
            <w:tcW w:w="5368" w:type="dxa"/>
          </w:tcPr>
          <w:p w:rsidR="000E7501" w:rsidRPr="00A145BE" w:rsidRDefault="000E7501" w:rsidP="009E556F">
            <w:pPr>
              <w:jc w:val="both"/>
              <w:rPr>
                <w:rFonts w:ascii="Arial" w:hAnsi="Arial" w:cs="Arial"/>
              </w:rPr>
            </w:pPr>
            <w:r w:rsidRPr="00A145BE">
              <w:rPr>
                <w:rFonts w:ascii="Arial" w:hAnsi="Arial" w:cs="Arial"/>
              </w:rPr>
              <w:t>Mantener equipos e insumos necesarios para la atención en PCR.</w:t>
            </w:r>
          </w:p>
        </w:tc>
        <w:tc>
          <w:tcPr>
            <w:tcW w:w="1559" w:type="dxa"/>
            <w:shd w:val="clear" w:color="auto" w:fill="auto"/>
          </w:tcPr>
          <w:p w:rsidR="000E7501" w:rsidRPr="00D83D18" w:rsidRDefault="000E7501" w:rsidP="009E556F">
            <w:pPr>
              <w:jc w:val="center"/>
              <w:rPr>
                <w:rFonts w:ascii="Arial" w:hAnsi="Arial" w:cs="Arial"/>
                <w:lang w:val="es-MX"/>
              </w:rPr>
            </w:pPr>
          </w:p>
        </w:tc>
        <w:tc>
          <w:tcPr>
            <w:tcW w:w="2127" w:type="dxa"/>
            <w:shd w:val="clear" w:color="auto" w:fill="auto"/>
          </w:tcPr>
          <w:p w:rsidR="000E7501" w:rsidRPr="00D83D18" w:rsidRDefault="000E7501" w:rsidP="009E556F">
            <w:pPr>
              <w:jc w:val="center"/>
              <w:rPr>
                <w:rFonts w:ascii="Arial" w:hAnsi="Arial" w:cs="Arial"/>
                <w:lang w:val="es-ES_tradnl"/>
              </w:rPr>
            </w:pPr>
          </w:p>
        </w:tc>
      </w:tr>
      <w:tr w:rsidR="000E7501" w:rsidRPr="00C358BA" w:rsidTr="009E556F">
        <w:trPr>
          <w:trHeight w:val="127"/>
          <w:jc w:val="center"/>
        </w:trPr>
        <w:tc>
          <w:tcPr>
            <w:tcW w:w="5368" w:type="dxa"/>
          </w:tcPr>
          <w:p w:rsidR="000E7501" w:rsidRPr="00A145BE" w:rsidRDefault="000E7501" w:rsidP="009E556F">
            <w:pPr>
              <w:ind w:left="-142"/>
              <w:jc w:val="both"/>
              <w:rPr>
                <w:rFonts w:ascii="Arial" w:hAnsi="Arial" w:cs="Arial"/>
              </w:rPr>
            </w:pPr>
            <w:r w:rsidRPr="00A145BE">
              <w:rPr>
                <w:rFonts w:ascii="Arial" w:hAnsi="Arial" w:cs="Arial"/>
                <w:lang w:val="es-MX"/>
              </w:rPr>
              <w:tab/>
            </w:r>
            <w:r w:rsidRPr="00A145BE">
              <w:rPr>
                <w:rFonts w:ascii="Arial" w:hAnsi="Arial" w:cs="Arial"/>
              </w:rPr>
              <w:t xml:space="preserve">Realizar test de Allen en pacientes con </w:t>
            </w:r>
            <w:r>
              <w:rPr>
                <w:rFonts w:ascii="Arial" w:hAnsi="Arial" w:cs="Arial"/>
              </w:rPr>
              <w:t xml:space="preserve">   p</w:t>
            </w:r>
            <w:r w:rsidRPr="00A145BE">
              <w:rPr>
                <w:rFonts w:ascii="Arial" w:hAnsi="Arial" w:cs="Arial"/>
              </w:rPr>
              <w:t>rocedimientos radiales.</w:t>
            </w:r>
            <w:r>
              <w:rPr>
                <w:rFonts w:ascii="Arial" w:hAnsi="Arial" w:cs="Arial"/>
              </w:rPr>
              <w:t xml:space="preserve"> </w:t>
            </w:r>
          </w:p>
        </w:tc>
        <w:tc>
          <w:tcPr>
            <w:tcW w:w="1559" w:type="dxa"/>
            <w:shd w:val="clear" w:color="auto" w:fill="auto"/>
          </w:tcPr>
          <w:p w:rsidR="000E7501" w:rsidRPr="00D83D18" w:rsidRDefault="000E7501" w:rsidP="009E556F">
            <w:pPr>
              <w:jc w:val="center"/>
              <w:rPr>
                <w:rFonts w:ascii="Arial" w:hAnsi="Arial" w:cs="Arial"/>
              </w:rPr>
            </w:pPr>
          </w:p>
        </w:tc>
        <w:tc>
          <w:tcPr>
            <w:tcW w:w="2127" w:type="dxa"/>
            <w:shd w:val="clear" w:color="auto" w:fill="auto"/>
          </w:tcPr>
          <w:p w:rsidR="000E7501" w:rsidRPr="00D83D18" w:rsidRDefault="000E7501" w:rsidP="009E556F">
            <w:pPr>
              <w:jc w:val="center"/>
              <w:rPr>
                <w:rFonts w:ascii="Arial" w:hAnsi="Arial" w:cs="Arial"/>
              </w:rPr>
            </w:pPr>
          </w:p>
        </w:tc>
      </w:tr>
      <w:tr w:rsidR="000E7501" w:rsidRPr="00C358BA" w:rsidTr="009E556F">
        <w:trPr>
          <w:trHeight w:val="127"/>
          <w:jc w:val="center"/>
        </w:trPr>
        <w:tc>
          <w:tcPr>
            <w:tcW w:w="5368" w:type="dxa"/>
          </w:tcPr>
          <w:p w:rsidR="000E7501" w:rsidRPr="00A145BE" w:rsidRDefault="000E7501" w:rsidP="009E556F">
            <w:pPr>
              <w:jc w:val="both"/>
              <w:rPr>
                <w:rFonts w:ascii="Arial" w:hAnsi="Arial" w:cs="Arial"/>
              </w:rPr>
            </w:pPr>
            <w:r w:rsidRPr="00A145BE">
              <w:rPr>
                <w:rFonts w:ascii="Arial" w:hAnsi="Arial" w:cs="Arial"/>
              </w:rPr>
              <w:t>Vigilar perfusión de extremidad canulada.</w:t>
            </w:r>
          </w:p>
        </w:tc>
        <w:tc>
          <w:tcPr>
            <w:tcW w:w="1559" w:type="dxa"/>
            <w:shd w:val="clear" w:color="auto" w:fill="auto"/>
          </w:tcPr>
          <w:p w:rsidR="000E7501" w:rsidRPr="000479DD" w:rsidRDefault="000E7501" w:rsidP="009E556F">
            <w:pPr>
              <w:jc w:val="center"/>
              <w:rPr>
                <w:rFonts w:ascii="Arial" w:hAnsi="Arial" w:cs="Arial"/>
                <w:bCs/>
                <w:lang w:val="es-MX"/>
              </w:rPr>
            </w:pPr>
          </w:p>
        </w:tc>
        <w:tc>
          <w:tcPr>
            <w:tcW w:w="2127" w:type="dxa"/>
            <w:shd w:val="clear" w:color="auto" w:fill="auto"/>
          </w:tcPr>
          <w:p w:rsidR="000E7501" w:rsidRPr="000479DD" w:rsidRDefault="000E7501" w:rsidP="009E556F">
            <w:pPr>
              <w:jc w:val="center"/>
              <w:rPr>
                <w:rFonts w:ascii="Arial" w:hAnsi="Arial" w:cs="Arial"/>
              </w:rPr>
            </w:pPr>
          </w:p>
        </w:tc>
      </w:tr>
      <w:tr w:rsidR="000E7501" w:rsidRPr="00C358BA" w:rsidTr="009E556F">
        <w:trPr>
          <w:trHeight w:val="127"/>
          <w:jc w:val="center"/>
        </w:trPr>
        <w:tc>
          <w:tcPr>
            <w:tcW w:w="5368" w:type="dxa"/>
          </w:tcPr>
          <w:p w:rsidR="000E7501" w:rsidRPr="00A145BE" w:rsidRDefault="000E7501" w:rsidP="009E556F">
            <w:pPr>
              <w:jc w:val="both"/>
              <w:rPr>
                <w:rFonts w:ascii="Arial" w:hAnsi="Arial" w:cs="Arial"/>
              </w:rPr>
            </w:pPr>
            <w:r w:rsidRPr="00A145BE">
              <w:rPr>
                <w:rFonts w:ascii="Arial" w:hAnsi="Arial" w:cs="Arial"/>
              </w:rPr>
              <w:t>Observación de Hemodinamia post procedimientos.</w:t>
            </w:r>
          </w:p>
        </w:tc>
        <w:tc>
          <w:tcPr>
            <w:tcW w:w="1559" w:type="dxa"/>
            <w:shd w:val="clear" w:color="auto" w:fill="auto"/>
          </w:tcPr>
          <w:p w:rsidR="000E7501" w:rsidRPr="000479DD" w:rsidRDefault="000E7501" w:rsidP="009E556F">
            <w:pPr>
              <w:jc w:val="center"/>
              <w:rPr>
                <w:rFonts w:ascii="Arial" w:hAnsi="Arial" w:cs="Arial"/>
                <w:bCs/>
                <w:lang w:val="es-MX"/>
              </w:rPr>
            </w:pPr>
          </w:p>
        </w:tc>
        <w:tc>
          <w:tcPr>
            <w:tcW w:w="2127" w:type="dxa"/>
            <w:shd w:val="clear" w:color="auto" w:fill="auto"/>
          </w:tcPr>
          <w:p w:rsidR="000E7501" w:rsidRPr="000479DD" w:rsidRDefault="000E7501" w:rsidP="009E556F">
            <w:pPr>
              <w:jc w:val="center"/>
              <w:rPr>
                <w:rFonts w:ascii="Arial" w:hAnsi="Arial" w:cs="Arial"/>
              </w:rPr>
            </w:pPr>
          </w:p>
        </w:tc>
      </w:tr>
      <w:tr w:rsidR="000E7501" w:rsidRPr="00C358BA" w:rsidTr="009E556F">
        <w:trPr>
          <w:trHeight w:val="127"/>
          <w:jc w:val="center"/>
        </w:trPr>
        <w:tc>
          <w:tcPr>
            <w:tcW w:w="5368" w:type="dxa"/>
          </w:tcPr>
          <w:p w:rsidR="000E7501" w:rsidRPr="00A145BE" w:rsidRDefault="000E7501" w:rsidP="009E556F">
            <w:pPr>
              <w:jc w:val="both"/>
              <w:rPr>
                <w:rFonts w:ascii="Arial" w:hAnsi="Arial" w:cs="Arial"/>
              </w:rPr>
            </w:pPr>
            <w:r w:rsidRPr="00A145BE">
              <w:rPr>
                <w:rFonts w:ascii="Arial" w:hAnsi="Arial" w:cs="Arial"/>
              </w:rPr>
              <w:t>Pesquisar y atender complicaciones post procedimiento. Así como también dar indicaciones post altas.</w:t>
            </w:r>
          </w:p>
        </w:tc>
        <w:tc>
          <w:tcPr>
            <w:tcW w:w="1559" w:type="dxa"/>
            <w:shd w:val="clear" w:color="auto" w:fill="auto"/>
          </w:tcPr>
          <w:p w:rsidR="000E7501" w:rsidRPr="000479DD" w:rsidRDefault="000E7501" w:rsidP="009E556F">
            <w:pPr>
              <w:jc w:val="center"/>
              <w:rPr>
                <w:rFonts w:ascii="Arial" w:hAnsi="Arial" w:cs="Arial"/>
                <w:bCs/>
                <w:lang w:val="es-MX"/>
              </w:rPr>
            </w:pPr>
          </w:p>
        </w:tc>
        <w:tc>
          <w:tcPr>
            <w:tcW w:w="2127" w:type="dxa"/>
            <w:shd w:val="clear" w:color="auto" w:fill="auto"/>
          </w:tcPr>
          <w:p w:rsidR="000E7501" w:rsidRPr="000479DD" w:rsidRDefault="000E7501" w:rsidP="009E556F">
            <w:pPr>
              <w:jc w:val="center"/>
              <w:rPr>
                <w:rFonts w:ascii="Arial" w:hAnsi="Arial" w:cs="Arial"/>
              </w:rPr>
            </w:pPr>
          </w:p>
        </w:tc>
      </w:tr>
      <w:tr w:rsidR="000E7501" w:rsidRPr="00C358BA" w:rsidTr="009E556F">
        <w:trPr>
          <w:trHeight w:val="127"/>
          <w:jc w:val="center"/>
        </w:trPr>
        <w:tc>
          <w:tcPr>
            <w:tcW w:w="5368" w:type="dxa"/>
          </w:tcPr>
          <w:p w:rsidR="000E7501" w:rsidRPr="00A145BE" w:rsidRDefault="000E7501" w:rsidP="009E556F">
            <w:pPr>
              <w:ind w:left="-142"/>
              <w:jc w:val="both"/>
              <w:rPr>
                <w:rFonts w:ascii="Arial" w:hAnsi="Arial" w:cs="Arial"/>
              </w:rPr>
            </w:pPr>
            <w:r w:rsidRPr="00A145BE">
              <w:rPr>
                <w:rFonts w:ascii="Arial" w:hAnsi="Arial" w:cs="Arial"/>
              </w:rPr>
              <w:tab/>
              <w:t>Evaluación de los pacientes hospitalizados que se</w:t>
            </w:r>
            <w:r w:rsidR="00D4677E">
              <w:rPr>
                <w:rFonts w:ascii="Arial" w:hAnsi="Arial" w:cs="Arial"/>
              </w:rPr>
              <w:t xml:space="preserve"> </w:t>
            </w:r>
            <w:r>
              <w:rPr>
                <w:rFonts w:ascii="Arial" w:hAnsi="Arial" w:cs="Arial"/>
              </w:rPr>
              <w:t>l</w:t>
            </w:r>
            <w:r w:rsidRPr="00A145BE">
              <w:rPr>
                <w:rFonts w:ascii="Arial" w:hAnsi="Arial" w:cs="Arial"/>
              </w:rPr>
              <w:t>les hayan practicado procedimientos en la unidad.</w:t>
            </w:r>
          </w:p>
        </w:tc>
        <w:tc>
          <w:tcPr>
            <w:tcW w:w="1559" w:type="dxa"/>
            <w:shd w:val="clear" w:color="auto" w:fill="auto"/>
          </w:tcPr>
          <w:p w:rsidR="000E7501" w:rsidRPr="000479DD" w:rsidRDefault="000E7501" w:rsidP="009E556F">
            <w:pPr>
              <w:jc w:val="center"/>
              <w:rPr>
                <w:rFonts w:ascii="Arial" w:hAnsi="Arial" w:cs="Arial"/>
                <w:bCs/>
                <w:lang w:val="es-MX"/>
              </w:rPr>
            </w:pPr>
          </w:p>
        </w:tc>
        <w:tc>
          <w:tcPr>
            <w:tcW w:w="2127" w:type="dxa"/>
            <w:shd w:val="clear" w:color="auto" w:fill="auto"/>
          </w:tcPr>
          <w:p w:rsidR="000E7501" w:rsidRPr="000479DD" w:rsidRDefault="000E7501" w:rsidP="009E556F">
            <w:pPr>
              <w:jc w:val="center"/>
              <w:rPr>
                <w:rFonts w:ascii="Arial" w:hAnsi="Arial" w:cs="Arial"/>
              </w:rPr>
            </w:pPr>
          </w:p>
        </w:tc>
      </w:tr>
      <w:tr w:rsidR="000E7501" w:rsidRPr="00C358BA" w:rsidTr="009E556F">
        <w:trPr>
          <w:trHeight w:val="127"/>
          <w:jc w:val="center"/>
        </w:trPr>
        <w:tc>
          <w:tcPr>
            <w:tcW w:w="5368" w:type="dxa"/>
          </w:tcPr>
          <w:p w:rsidR="000E7501" w:rsidRPr="00D4677E" w:rsidRDefault="000E7501" w:rsidP="009E556F">
            <w:pPr>
              <w:jc w:val="both"/>
              <w:rPr>
                <w:rFonts w:ascii="Arial" w:hAnsi="Arial" w:cs="Arial"/>
                <w:u w:val="single"/>
              </w:rPr>
            </w:pPr>
            <w:r w:rsidRPr="00A145BE">
              <w:rPr>
                <w:rFonts w:ascii="Arial" w:hAnsi="Arial" w:cs="Arial"/>
              </w:rPr>
              <w:t>Evaluación al día siguiente de sitio de punción radial a todos los pacientes que se les practique el procedimiento en forma ambulatoria</w:t>
            </w:r>
          </w:p>
        </w:tc>
        <w:tc>
          <w:tcPr>
            <w:tcW w:w="1559" w:type="dxa"/>
            <w:shd w:val="clear" w:color="auto" w:fill="auto"/>
          </w:tcPr>
          <w:p w:rsidR="000E7501" w:rsidRPr="000479DD" w:rsidRDefault="000E7501" w:rsidP="009E556F">
            <w:pPr>
              <w:jc w:val="center"/>
              <w:rPr>
                <w:rFonts w:ascii="Arial" w:hAnsi="Arial" w:cs="Arial"/>
                <w:bCs/>
                <w:lang w:val="es-MX"/>
              </w:rPr>
            </w:pPr>
          </w:p>
        </w:tc>
        <w:tc>
          <w:tcPr>
            <w:tcW w:w="2127" w:type="dxa"/>
            <w:shd w:val="clear" w:color="auto" w:fill="auto"/>
          </w:tcPr>
          <w:p w:rsidR="000E7501" w:rsidRPr="000479DD" w:rsidRDefault="000E7501" w:rsidP="009E556F">
            <w:pPr>
              <w:jc w:val="center"/>
              <w:rPr>
                <w:rFonts w:ascii="Arial" w:hAnsi="Arial" w:cs="Arial"/>
              </w:rPr>
            </w:pPr>
          </w:p>
        </w:tc>
      </w:tr>
      <w:tr w:rsidR="000E7501" w:rsidRPr="00C358BA" w:rsidTr="009E556F">
        <w:trPr>
          <w:trHeight w:val="127"/>
          <w:jc w:val="center"/>
        </w:trPr>
        <w:tc>
          <w:tcPr>
            <w:tcW w:w="5368" w:type="dxa"/>
          </w:tcPr>
          <w:p w:rsidR="000E7501" w:rsidRPr="00A145BE" w:rsidRDefault="000E7501" w:rsidP="00D4677E">
            <w:pPr>
              <w:jc w:val="both"/>
              <w:rPr>
                <w:rFonts w:ascii="Arial" w:hAnsi="Arial" w:cs="Arial"/>
              </w:rPr>
            </w:pPr>
            <w:r w:rsidRPr="00A145BE">
              <w:rPr>
                <w:rFonts w:ascii="Arial" w:hAnsi="Arial" w:cs="Arial"/>
              </w:rPr>
              <w:t>Preparación ambulatoria de pacientes para coronariografía y angioplastia: coordinar citación telefónica</w:t>
            </w:r>
            <w:r>
              <w:rPr>
                <w:rFonts w:ascii="Arial" w:hAnsi="Arial" w:cs="Arial"/>
              </w:rPr>
              <w:t xml:space="preserve"> </w:t>
            </w:r>
            <w:r w:rsidRPr="00A145BE">
              <w:rPr>
                <w:rFonts w:ascii="Arial" w:hAnsi="Arial" w:cs="Arial"/>
              </w:rPr>
              <w:t>educación a paciente y familia</w:t>
            </w:r>
            <w:r w:rsidR="00D4677E">
              <w:rPr>
                <w:rFonts w:ascii="Arial" w:hAnsi="Arial" w:cs="Arial"/>
              </w:rPr>
              <w:t xml:space="preserve"> </w:t>
            </w:r>
            <w:r w:rsidRPr="00A145BE">
              <w:rPr>
                <w:rFonts w:ascii="Arial" w:hAnsi="Arial" w:cs="Arial"/>
              </w:rPr>
              <w:t>evaluación y toma de exámenes</w:t>
            </w:r>
            <w:r>
              <w:rPr>
                <w:rFonts w:ascii="Arial" w:hAnsi="Arial" w:cs="Arial"/>
              </w:rPr>
              <w:t>.</w:t>
            </w:r>
          </w:p>
        </w:tc>
        <w:tc>
          <w:tcPr>
            <w:tcW w:w="1559" w:type="dxa"/>
            <w:shd w:val="clear" w:color="auto" w:fill="auto"/>
          </w:tcPr>
          <w:p w:rsidR="000E7501" w:rsidRPr="000479DD" w:rsidRDefault="000E7501" w:rsidP="009E556F">
            <w:pPr>
              <w:jc w:val="center"/>
              <w:rPr>
                <w:rFonts w:ascii="Arial" w:hAnsi="Arial" w:cs="Arial"/>
                <w:bCs/>
                <w:lang w:val="es-MX"/>
              </w:rPr>
            </w:pPr>
          </w:p>
        </w:tc>
        <w:tc>
          <w:tcPr>
            <w:tcW w:w="2127" w:type="dxa"/>
            <w:shd w:val="clear" w:color="auto" w:fill="auto"/>
          </w:tcPr>
          <w:p w:rsidR="000E7501" w:rsidRPr="000479DD" w:rsidRDefault="000E7501" w:rsidP="009E556F">
            <w:pPr>
              <w:jc w:val="center"/>
              <w:rPr>
                <w:rFonts w:ascii="Arial" w:hAnsi="Arial" w:cs="Arial"/>
              </w:rPr>
            </w:pPr>
          </w:p>
        </w:tc>
      </w:tr>
      <w:tr w:rsidR="000E7501" w:rsidRPr="00C358BA" w:rsidTr="009E556F">
        <w:trPr>
          <w:trHeight w:val="127"/>
          <w:jc w:val="center"/>
        </w:trPr>
        <w:tc>
          <w:tcPr>
            <w:tcW w:w="5368" w:type="dxa"/>
          </w:tcPr>
          <w:p w:rsidR="000E7501" w:rsidRPr="00A145BE" w:rsidRDefault="000E7501" w:rsidP="009E556F">
            <w:pPr>
              <w:jc w:val="both"/>
              <w:rPr>
                <w:rFonts w:ascii="Arial" w:hAnsi="Arial" w:cs="Arial"/>
              </w:rPr>
            </w:pPr>
            <w:r w:rsidRPr="00A145BE">
              <w:rPr>
                <w:rFonts w:ascii="Arial" w:hAnsi="Arial" w:cs="Arial"/>
              </w:rPr>
              <w:t>Programar la tabla de hemodinamia diariamente</w:t>
            </w:r>
          </w:p>
        </w:tc>
        <w:tc>
          <w:tcPr>
            <w:tcW w:w="1559" w:type="dxa"/>
            <w:shd w:val="clear" w:color="auto" w:fill="auto"/>
          </w:tcPr>
          <w:p w:rsidR="000E7501" w:rsidRPr="000479DD" w:rsidRDefault="000E7501" w:rsidP="009E556F">
            <w:pPr>
              <w:jc w:val="center"/>
              <w:rPr>
                <w:rFonts w:ascii="Arial" w:hAnsi="Arial" w:cs="Arial"/>
                <w:bCs/>
                <w:lang w:val="es-MX"/>
              </w:rPr>
            </w:pPr>
          </w:p>
        </w:tc>
        <w:tc>
          <w:tcPr>
            <w:tcW w:w="2127" w:type="dxa"/>
            <w:shd w:val="clear" w:color="auto" w:fill="auto"/>
          </w:tcPr>
          <w:p w:rsidR="000E7501" w:rsidRPr="000479DD" w:rsidRDefault="000E7501" w:rsidP="009E556F">
            <w:pPr>
              <w:jc w:val="center"/>
              <w:rPr>
                <w:rFonts w:ascii="Arial" w:hAnsi="Arial" w:cs="Arial"/>
              </w:rPr>
            </w:pPr>
          </w:p>
        </w:tc>
      </w:tr>
      <w:tr w:rsidR="000E7501" w:rsidRPr="00C358BA" w:rsidTr="009E556F">
        <w:trPr>
          <w:trHeight w:val="127"/>
          <w:jc w:val="center"/>
        </w:trPr>
        <w:tc>
          <w:tcPr>
            <w:tcW w:w="5368" w:type="dxa"/>
          </w:tcPr>
          <w:p w:rsidR="000E7501" w:rsidRPr="00A145BE" w:rsidRDefault="000E7501" w:rsidP="009E556F">
            <w:pPr>
              <w:jc w:val="both"/>
              <w:rPr>
                <w:rFonts w:ascii="Arial" w:hAnsi="Arial" w:cs="Arial"/>
              </w:rPr>
            </w:pPr>
            <w:r w:rsidRPr="00A145BE">
              <w:rPr>
                <w:rFonts w:ascii="Arial" w:eastAsia="Arial Unicode MS" w:hAnsi="Arial" w:cs="Arial"/>
              </w:rPr>
              <w:t>Coordinación con los distintos CRGC y SCR del hospital (UPC, Urgencias, medicina, esterilización, Gestión de Pacientes , Subdirección de Atención Ambulatoria</w:t>
            </w:r>
          </w:p>
        </w:tc>
        <w:tc>
          <w:tcPr>
            <w:tcW w:w="1559" w:type="dxa"/>
            <w:shd w:val="clear" w:color="auto" w:fill="auto"/>
          </w:tcPr>
          <w:p w:rsidR="000E7501" w:rsidRPr="000479DD" w:rsidRDefault="000E7501" w:rsidP="009E556F">
            <w:pPr>
              <w:jc w:val="center"/>
              <w:rPr>
                <w:rFonts w:ascii="Arial" w:hAnsi="Arial" w:cs="Arial"/>
                <w:bCs/>
                <w:lang w:val="es-MX"/>
              </w:rPr>
            </w:pPr>
          </w:p>
        </w:tc>
        <w:tc>
          <w:tcPr>
            <w:tcW w:w="2127" w:type="dxa"/>
            <w:shd w:val="clear" w:color="auto" w:fill="auto"/>
          </w:tcPr>
          <w:p w:rsidR="000E7501" w:rsidRPr="000479DD" w:rsidRDefault="000E7501" w:rsidP="009E556F">
            <w:pPr>
              <w:jc w:val="center"/>
              <w:rPr>
                <w:rFonts w:ascii="Arial" w:hAnsi="Arial" w:cs="Arial"/>
              </w:rPr>
            </w:pPr>
          </w:p>
        </w:tc>
      </w:tr>
      <w:tr w:rsidR="000E7501" w:rsidRPr="00C358BA" w:rsidTr="009E556F">
        <w:trPr>
          <w:trHeight w:val="127"/>
          <w:jc w:val="center"/>
        </w:trPr>
        <w:tc>
          <w:tcPr>
            <w:tcW w:w="5368" w:type="dxa"/>
          </w:tcPr>
          <w:p w:rsidR="000E7501" w:rsidRPr="00A145BE" w:rsidRDefault="000E7501" w:rsidP="009E556F">
            <w:pPr>
              <w:jc w:val="both"/>
              <w:rPr>
                <w:rFonts w:ascii="Arial" w:eastAsia="Arial Unicode MS" w:hAnsi="Arial" w:cs="Arial"/>
              </w:rPr>
            </w:pPr>
            <w:r w:rsidRPr="00A145BE">
              <w:rPr>
                <w:rFonts w:ascii="Arial" w:eastAsia="Arial Unicode MS" w:hAnsi="Arial" w:cs="Arial"/>
              </w:rPr>
              <w:t>Coordinar en conjunto con el médico la priorización de los pacientes de sala</w:t>
            </w:r>
          </w:p>
        </w:tc>
        <w:tc>
          <w:tcPr>
            <w:tcW w:w="1559" w:type="dxa"/>
            <w:shd w:val="clear" w:color="auto" w:fill="auto"/>
          </w:tcPr>
          <w:p w:rsidR="000E7501" w:rsidRPr="000479DD" w:rsidRDefault="000E7501" w:rsidP="009E556F">
            <w:pPr>
              <w:jc w:val="center"/>
              <w:rPr>
                <w:rFonts w:ascii="Arial" w:hAnsi="Arial" w:cs="Arial"/>
                <w:bCs/>
                <w:lang w:val="es-MX"/>
              </w:rPr>
            </w:pPr>
          </w:p>
        </w:tc>
        <w:tc>
          <w:tcPr>
            <w:tcW w:w="2127" w:type="dxa"/>
            <w:shd w:val="clear" w:color="auto" w:fill="auto"/>
          </w:tcPr>
          <w:p w:rsidR="000E7501" w:rsidRPr="00A145BE" w:rsidRDefault="000E7501" w:rsidP="009E556F">
            <w:pPr>
              <w:jc w:val="center"/>
              <w:rPr>
                <w:rFonts w:ascii="Arial" w:hAnsi="Arial" w:cs="Arial"/>
                <w:lang w:val="es-MX"/>
              </w:rPr>
            </w:pPr>
          </w:p>
        </w:tc>
      </w:tr>
      <w:tr w:rsidR="000E7501" w:rsidRPr="00C358BA" w:rsidTr="009E556F">
        <w:trPr>
          <w:trHeight w:val="127"/>
          <w:jc w:val="center"/>
        </w:trPr>
        <w:tc>
          <w:tcPr>
            <w:tcW w:w="5368" w:type="dxa"/>
          </w:tcPr>
          <w:p w:rsidR="000E7501" w:rsidRPr="00A145BE" w:rsidRDefault="000E7501" w:rsidP="009E556F">
            <w:pPr>
              <w:jc w:val="both"/>
              <w:rPr>
                <w:rFonts w:ascii="Arial" w:eastAsia="Arial Unicode MS" w:hAnsi="Arial" w:cs="Arial"/>
              </w:rPr>
            </w:pPr>
            <w:r w:rsidRPr="00A145BE">
              <w:rPr>
                <w:rFonts w:ascii="Arial" w:hAnsi="Arial" w:cs="Arial"/>
              </w:rPr>
              <w:t>Colaborar en tareas encomendadas por la coordinación y actividades administrativas.</w:t>
            </w:r>
          </w:p>
        </w:tc>
        <w:tc>
          <w:tcPr>
            <w:tcW w:w="1559" w:type="dxa"/>
            <w:shd w:val="clear" w:color="auto" w:fill="auto"/>
          </w:tcPr>
          <w:p w:rsidR="000E7501" w:rsidRPr="000479DD" w:rsidRDefault="000E7501" w:rsidP="009E556F">
            <w:pPr>
              <w:jc w:val="center"/>
              <w:rPr>
                <w:rFonts w:ascii="Arial" w:hAnsi="Arial" w:cs="Arial"/>
                <w:bCs/>
                <w:lang w:val="es-MX"/>
              </w:rPr>
            </w:pPr>
          </w:p>
        </w:tc>
        <w:tc>
          <w:tcPr>
            <w:tcW w:w="2127" w:type="dxa"/>
            <w:shd w:val="clear" w:color="auto" w:fill="auto"/>
          </w:tcPr>
          <w:p w:rsidR="000E7501" w:rsidRPr="000479DD" w:rsidRDefault="000E7501" w:rsidP="009E556F">
            <w:pPr>
              <w:jc w:val="center"/>
              <w:rPr>
                <w:rFonts w:ascii="Arial" w:hAnsi="Arial" w:cs="Arial"/>
              </w:rPr>
            </w:pPr>
          </w:p>
        </w:tc>
      </w:tr>
      <w:tr w:rsidR="000E7501" w:rsidRPr="00C358BA" w:rsidTr="009E556F">
        <w:trPr>
          <w:trHeight w:val="127"/>
          <w:jc w:val="center"/>
        </w:trPr>
        <w:tc>
          <w:tcPr>
            <w:tcW w:w="5368" w:type="dxa"/>
          </w:tcPr>
          <w:p w:rsidR="000E7501" w:rsidRPr="00A145BE" w:rsidRDefault="000E7501" w:rsidP="009E556F">
            <w:pPr>
              <w:jc w:val="both"/>
              <w:rPr>
                <w:rFonts w:ascii="Arial" w:hAnsi="Arial" w:cs="Arial"/>
                <w:u w:val="single"/>
              </w:rPr>
            </w:pPr>
            <w:r w:rsidRPr="00A145BE">
              <w:rPr>
                <w:rFonts w:ascii="Arial" w:hAnsi="Arial" w:cs="Arial"/>
              </w:rPr>
              <w:t>Comunicar oportunamente al personal aquellas innovaciones, normas o situaciones que deben ponerse en práctica.</w:t>
            </w:r>
          </w:p>
          <w:p w:rsidR="000E7501" w:rsidRPr="00A145BE" w:rsidRDefault="000E7501" w:rsidP="009E556F">
            <w:pPr>
              <w:jc w:val="both"/>
              <w:rPr>
                <w:rFonts w:ascii="Arial" w:eastAsia="Arial Unicode MS" w:hAnsi="Arial" w:cs="Arial"/>
              </w:rPr>
            </w:pPr>
            <w:r w:rsidRPr="00A145BE">
              <w:rPr>
                <w:rFonts w:ascii="Arial" w:hAnsi="Arial" w:cs="Arial"/>
              </w:rPr>
              <w:t>Informar por conducto regular, todas aquellas situaciones que afecten la buena marcha de la unidad</w:t>
            </w:r>
            <w:r>
              <w:rPr>
                <w:rFonts w:ascii="Arial" w:hAnsi="Arial" w:cs="Arial"/>
              </w:rPr>
              <w:t>.</w:t>
            </w:r>
          </w:p>
        </w:tc>
        <w:tc>
          <w:tcPr>
            <w:tcW w:w="1559" w:type="dxa"/>
            <w:shd w:val="clear" w:color="auto" w:fill="auto"/>
          </w:tcPr>
          <w:p w:rsidR="000E7501" w:rsidRPr="000479DD" w:rsidRDefault="000E7501" w:rsidP="009E556F">
            <w:pPr>
              <w:jc w:val="center"/>
              <w:rPr>
                <w:rFonts w:ascii="Arial" w:hAnsi="Arial" w:cs="Arial"/>
                <w:bCs/>
                <w:lang w:val="es-MX"/>
              </w:rPr>
            </w:pPr>
          </w:p>
        </w:tc>
        <w:tc>
          <w:tcPr>
            <w:tcW w:w="2127" w:type="dxa"/>
            <w:shd w:val="clear" w:color="auto" w:fill="auto"/>
          </w:tcPr>
          <w:p w:rsidR="000E7501" w:rsidRPr="000479DD" w:rsidRDefault="000E7501" w:rsidP="009E556F">
            <w:pPr>
              <w:jc w:val="center"/>
              <w:rPr>
                <w:rFonts w:ascii="Arial" w:hAnsi="Arial" w:cs="Arial"/>
              </w:rPr>
            </w:pPr>
          </w:p>
        </w:tc>
      </w:tr>
      <w:tr w:rsidR="000E7501" w:rsidRPr="00C358BA" w:rsidTr="009E556F">
        <w:trPr>
          <w:trHeight w:val="127"/>
          <w:jc w:val="center"/>
        </w:trPr>
        <w:tc>
          <w:tcPr>
            <w:tcW w:w="5368" w:type="dxa"/>
          </w:tcPr>
          <w:p w:rsidR="000E7501" w:rsidRPr="002A47C7" w:rsidRDefault="000E7501" w:rsidP="009E556F">
            <w:pPr>
              <w:jc w:val="both"/>
              <w:rPr>
                <w:rFonts w:ascii="Arial" w:hAnsi="Arial" w:cs="Arial"/>
                <w:u w:val="single"/>
              </w:rPr>
            </w:pPr>
            <w:r w:rsidRPr="00A145BE">
              <w:rPr>
                <w:rFonts w:ascii="Arial" w:hAnsi="Arial" w:cs="Arial"/>
              </w:rPr>
              <w:t>Velar que se lleven al día todos los registros de enfermería usados en la unidad.</w:t>
            </w:r>
          </w:p>
        </w:tc>
        <w:tc>
          <w:tcPr>
            <w:tcW w:w="1559" w:type="dxa"/>
            <w:shd w:val="clear" w:color="auto" w:fill="auto"/>
          </w:tcPr>
          <w:p w:rsidR="000E7501" w:rsidRPr="000479DD" w:rsidRDefault="000E7501" w:rsidP="009E556F">
            <w:pPr>
              <w:jc w:val="center"/>
              <w:rPr>
                <w:rFonts w:ascii="Arial" w:hAnsi="Arial" w:cs="Arial"/>
                <w:bCs/>
                <w:lang w:val="es-MX"/>
              </w:rPr>
            </w:pPr>
          </w:p>
        </w:tc>
        <w:tc>
          <w:tcPr>
            <w:tcW w:w="2127" w:type="dxa"/>
            <w:shd w:val="clear" w:color="auto" w:fill="auto"/>
          </w:tcPr>
          <w:p w:rsidR="000E7501" w:rsidRPr="000479DD" w:rsidRDefault="000E7501" w:rsidP="009E556F">
            <w:pPr>
              <w:jc w:val="center"/>
              <w:rPr>
                <w:rFonts w:ascii="Arial" w:hAnsi="Arial" w:cs="Arial"/>
              </w:rPr>
            </w:pPr>
          </w:p>
        </w:tc>
      </w:tr>
      <w:tr w:rsidR="000E7501" w:rsidRPr="00C358BA" w:rsidTr="009E556F">
        <w:trPr>
          <w:trHeight w:val="127"/>
          <w:jc w:val="center"/>
        </w:trPr>
        <w:tc>
          <w:tcPr>
            <w:tcW w:w="5368" w:type="dxa"/>
          </w:tcPr>
          <w:p w:rsidR="000E7501" w:rsidRPr="00A145BE" w:rsidRDefault="000E7501" w:rsidP="009E556F">
            <w:pPr>
              <w:jc w:val="both"/>
              <w:rPr>
                <w:rFonts w:ascii="Arial" w:eastAsia="Arial Unicode MS" w:hAnsi="Arial" w:cs="Arial"/>
              </w:rPr>
            </w:pPr>
            <w:r w:rsidRPr="00A145BE">
              <w:rPr>
                <w:rFonts w:ascii="Arial" w:hAnsi="Arial" w:cs="Arial"/>
              </w:rPr>
              <w:t>Colaborar en la realización de programas de capacitación al personal</w:t>
            </w:r>
            <w:r>
              <w:rPr>
                <w:rFonts w:ascii="Arial" w:hAnsi="Arial" w:cs="Arial"/>
              </w:rPr>
              <w:t>.</w:t>
            </w:r>
          </w:p>
        </w:tc>
        <w:tc>
          <w:tcPr>
            <w:tcW w:w="1559" w:type="dxa"/>
            <w:shd w:val="clear" w:color="auto" w:fill="auto"/>
          </w:tcPr>
          <w:p w:rsidR="000E7501" w:rsidRPr="000479DD" w:rsidRDefault="000E7501" w:rsidP="009E556F">
            <w:pPr>
              <w:jc w:val="center"/>
              <w:rPr>
                <w:rFonts w:ascii="Arial" w:hAnsi="Arial" w:cs="Arial"/>
                <w:bCs/>
                <w:lang w:val="es-MX"/>
              </w:rPr>
            </w:pPr>
          </w:p>
        </w:tc>
        <w:tc>
          <w:tcPr>
            <w:tcW w:w="2127" w:type="dxa"/>
            <w:shd w:val="clear" w:color="auto" w:fill="auto"/>
          </w:tcPr>
          <w:p w:rsidR="000E7501" w:rsidRPr="000479DD" w:rsidRDefault="000E7501" w:rsidP="009E556F">
            <w:pPr>
              <w:jc w:val="center"/>
              <w:rPr>
                <w:rFonts w:ascii="Arial" w:hAnsi="Arial" w:cs="Arial"/>
              </w:rPr>
            </w:pPr>
          </w:p>
        </w:tc>
      </w:tr>
      <w:tr w:rsidR="000E7501" w:rsidRPr="00C358BA" w:rsidTr="009E556F">
        <w:trPr>
          <w:trHeight w:val="127"/>
          <w:jc w:val="center"/>
        </w:trPr>
        <w:tc>
          <w:tcPr>
            <w:tcW w:w="5368" w:type="dxa"/>
          </w:tcPr>
          <w:p w:rsidR="000E7501" w:rsidRPr="00A145BE" w:rsidRDefault="000E7501" w:rsidP="009E556F">
            <w:pPr>
              <w:jc w:val="both"/>
              <w:rPr>
                <w:rFonts w:ascii="Arial" w:eastAsia="Arial Unicode MS" w:hAnsi="Arial" w:cs="Arial"/>
              </w:rPr>
            </w:pPr>
            <w:r w:rsidRPr="00A145BE">
              <w:rPr>
                <w:rFonts w:ascii="Arial" w:hAnsi="Arial" w:cs="Arial"/>
              </w:rPr>
              <w:t>Conocer, actualizar y aplicar normas de prevención de IAAS. Así como también colaborar en la planificación y realización de programas de orientación y capacitación en relación IAAS. Supervisar y controlar aplicando pautas de evaluación el cumplimiento de las normas de IAAS.</w:t>
            </w:r>
          </w:p>
        </w:tc>
        <w:tc>
          <w:tcPr>
            <w:tcW w:w="1559" w:type="dxa"/>
            <w:shd w:val="clear" w:color="auto" w:fill="auto"/>
          </w:tcPr>
          <w:p w:rsidR="000E7501" w:rsidRPr="000479DD" w:rsidRDefault="000E7501" w:rsidP="009E556F">
            <w:pPr>
              <w:jc w:val="center"/>
              <w:rPr>
                <w:rFonts w:ascii="Arial" w:hAnsi="Arial" w:cs="Arial"/>
                <w:bCs/>
                <w:lang w:val="es-MX"/>
              </w:rPr>
            </w:pPr>
          </w:p>
        </w:tc>
        <w:tc>
          <w:tcPr>
            <w:tcW w:w="2127" w:type="dxa"/>
            <w:shd w:val="clear" w:color="auto" w:fill="auto"/>
          </w:tcPr>
          <w:p w:rsidR="000E7501" w:rsidRPr="000479DD" w:rsidRDefault="000E7501" w:rsidP="009E556F">
            <w:pPr>
              <w:jc w:val="center"/>
              <w:rPr>
                <w:rFonts w:ascii="Arial" w:hAnsi="Arial" w:cs="Arial"/>
              </w:rPr>
            </w:pPr>
          </w:p>
        </w:tc>
      </w:tr>
      <w:tr w:rsidR="000E7501" w:rsidRPr="00C358BA" w:rsidTr="009E556F">
        <w:trPr>
          <w:trHeight w:val="127"/>
          <w:jc w:val="center"/>
        </w:trPr>
        <w:tc>
          <w:tcPr>
            <w:tcW w:w="5368" w:type="dxa"/>
          </w:tcPr>
          <w:p w:rsidR="000E7501" w:rsidRPr="00A145BE" w:rsidRDefault="000E7501" w:rsidP="009E556F">
            <w:pPr>
              <w:jc w:val="both"/>
              <w:rPr>
                <w:rFonts w:ascii="Arial" w:eastAsia="Arial Unicode MS" w:hAnsi="Arial" w:cs="Arial"/>
              </w:rPr>
            </w:pPr>
            <w:r w:rsidRPr="00A145BE">
              <w:rPr>
                <w:rFonts w:ascii="Arial" w:hAnsi="Arial" w:cs="Arial"/>
              </w:rPr>
              <w:t>Conocer y manejar la norma de personal con accidente corto punzante , y supervisar, controlar y adoptar medidas relacionadas con el adecuado manejo de material sucio, cotopunzante, limpio y estéril que se maneje en la unidad.</w:t>
            </w:r>
          </w:p>
        </w:tc>
        <w:tc>
          <w:tcPr>
            <w:tcW w:w="1559" w:type="dxa"/>
            <w:shd w:val="clear" w:color="auto" w:fill="auto"/>
          </w:tcPr>
          <w:p w:rsidR="000E7501" w:rsidRPr="000479DD" w:rsidRDefault="000E7501" w:rsidP="009E556F">
            <w:pPr>
              <w:jc w:val="center"/>
              <w:rPr>
                <w:rFonts w:ascii="Arial" w:hAnsi="Arial" w:cs="Arial"/>
                <w:bCs/>
                <w:lang w:val="es-MX"/>
              </w:rPr>
            </w:pPr>
          </w:p>
        </w:tc>
        <w:tc>
          <w:tcPr>
            <w:tcW w:w="2127" w:type="dxa"/>
            <w:shd w:val="clear" w:color="auto" w:fill="auto"/>
          </w:tcPr>
          <w:p w:rsidR="000E7501" w:rsidRPr="000479DD" w:rsidRDefault="000E7501" w:rsidP="009E556F">
            <w:pPr>
              <w:jc w:val="center"/>
              <w:rPr>
                <w:rFonts w:ascii="Arial" w:hAnsi="Arial" w:cs="Arial"/>
              </w:rPr>
            </w:pPr>
          </w:p>
        </w:tc>
      </w:tr>
      <w:tr w:rsidR="000E7501" w:rsidRPr="00C358BA" w:rsidTr="009E556F">
        <w:trPr>
          <w:trHeight w:val="127"/>
          <w:jc w:val="center"/>
        </w:trPr>
        <w:tc>
          <w:tcPr>
            <w:tcW w:w="5368" w:type="dxa"/>
          </w:tcPr>
          <w:p w:rsidR="000E7501" w:rsidRPr="00A145BE" w:rsidRDefault="000E7501" w:rsidP="009E556F">
            <w:pPr>
              <w:jc w:val="both"/>
              <w:rPr>
                <w:rFonts w:ascii="Arial" w:hAnsi="Arial" w:cs="Arial"/>
              </w:rPr>
            </w:pPr>
            <w:r w:rsidRPr="00A145BE">
              <w:rPr>
                <w:rFonts w:ascii="Arial" w:hAnsi="Arial" w:cs="Arial"/>
              </w:rPr>
              <w:t>Control y supervisión del uso de insumos de la unidad, solicitando al nivel pertinente la reparación, reposición y mantención de equipos pertinentes</w:t>
            </w:r>
            <w:r>
              <w:rPr>
                <w:rFonts w:ascii="Arial" w:hAnsi="Arial" w:cs="Arial"/>
              </w:rPr>
              <w:t>.</w:t>
            </w:r>
          </w:p>
        </w:tc>
        <w:tc>
          <w:tcPr>
            <w:tcW w:w="1559" w:type="dxa"/>
            <w:shd w:val="clear" w:color="auto" w:fill="auto"/>
          </w:tcPr>
          <w:p w:rsidR="000E7501" w:rsidRPr="000479DD" w:rsidRDefault="000E7501" w:rsidP="009E556F">
            <w:pPr>
              <w:jc w:val="center"/>
              <w:rPr>
                <w:rFonts w:ascii="Arial" w:hAnsi="Arial" w:cs="Arial"/>
                <w:bCs/>
                <w:lang w:val="es-MX"/>
              </w:rPr>
            </w:pPr>
          </w:p>
        </w:tc>
        <w:tc>
          <w:tcPr>
            <w:tcW w:w="2127" w:type="dxa"/>
            <w:shd w:val="clear" w:color="auto" w:fill="auto"/>
          </w:tcPr>
          <w:p w:rsidR="000E7501" w:rsidRPr="000479DD" w:rsidRDefault="000E7501" w:rsidP="009E556F">
            <w:pPr>
              <w:jc w:val="center"/>
              <w:rPr>
                <w:rFonts w:ascii="Arial" w:hAnsi="Arial" w:cs="Arial"/>
              </w:rPr>
            </w:pPr>
          </w:p>
        </w:tc>
      </w:tr>
      <w:tr w:rsidR="000E7501" w:rsidRPr="00C358BA" w:rsidTr="009E556F">
        <w:trPr>
          <w:trHeight w:val="127"/>
          <w:jc w:val="center"/>
        </w:trPr>
        <w:tc>
          <w:tcPr>
            <w:tcW w:w="5368" w:type="dxa"/>
          </w:tcPr>
          <w:p w:rsidR="000E7501" w:rsidRPr="00A145BE" w:rsidRDefault="000E7501" w:rsidP="009E556F">
            <w:pPr>
              <w:jc w:val="both"/>
              <w:rPr>
                <w:rFonts w:ascii="Arial" w:hAnsi="Arial" w:cs="Arial"/>
                <w:u w:val="single"/>
              </w:rPr>
            </w:pPr>
            <w:r w:rsidRPr="00A145BE">
              <w:rPr>
                <w:rFonts w:ascii="Arial" w:hAnsi="Arial" w:cs="Arial"/>
              </w:rPr>
              <w:t>Realizar solicitud de insumos específicos y pedidos mensuales de insumos de farmacia, aseo, escritorio, y gestionar necesidades de equipos y materiales que sean necesarios para la unidad.</w:t>
            </w:r>
          </w:p>
        </w:tc>
        <w:tc>
          <w:tcPr>
            <w:tcW w:w="1559" w:type="dxa"/>
            <w:shd w:val="clear" w:color="auto" w:fill="auto"/>
          </w:tcPr>
          <w:p w:rsidR="000E7501" w:rsidRPr="000479DD" w:rsidRDefault="000E7501" w:rsidP="009E556F">
            <w:pPr>
              <w:jc w:val="center"/>
              <w:rPr>
                <w:rFonts w:ascii="Arial" w:hAnsi="Arial" w:cs="Arial"/>
                <w:bCs/>
                <w:lang w:val="es-MX"/>
              </w:rPr>
            </w:pPr>
          </w:p>
        </w:tc>
        <w:tc>
          <w:tcPr>
            <w:tcW w:w="2127" w:type="dxa"/>
            <w:shd w:val="clear" w:color="auto" w:fill="auto"/>
          </w:tcPr>
          <w:p w:rsidR="000E7501" w:rsidRPr="000479DD" w:rsidRDefault="000E7501" w:rsidP="009E556F">
            <w:pPr>
              <w:jc w:val="center"/>
              <w:rPr>
                <w:rFonts w:ascii="Arial" w:hAnsi="Arial" w:cs="Arial"/>
              </w:rPr>
            </w:pPr>
          </w:p>
        </w:tc>
      </w:tr>
      <w:tr w:rsidR="000E7501" w:rsidRPr="00C358BA" w:rsidTr="009E556F">
        <w:trPr>
          <w:trHeight w:val="127"/>
          <w:jc w:val="center"/>
        </w:trPr>
        <w:tc>
          <w:tcPr>
            <w:tcW w:w="5368" w:type="dxa"/>
          </w:tcPr>
          <w:p w:rsidR="000E7501" w:rsidRPr="002A47C7" w:rsidRDefault="000E7501" w:rsidP="009E556F">
            <w:pPr>
              <w:jc w:val="both"/>
              <w:rPr>
                <w:rFonts w:ascii="Arial" w:hAnsi="Arial" w:cs="Arial"/>
                <w:u w:val="single"/>
              </w:rPr>
            </w:pPr>
            <w:r w:rsidRPr="00A145BE">
              <w:rPr>
                <w:rFonts w:ascii="Arial" w:hAnsi="Arial" w:cs="Arial"/>
              </w:rPr>
              <w:t>Planificar y coordinar diariamente tabla de procedimientos.</w:t>
            </w:r>
          </w:p>
        </w:tc>
        <w:tc>
          <w:tcPr>
            <w:tcW w:w="1559" w:type="dxa"/>
            <w:shd w:val="clear" w:color="auto" w:fill="auto"/>
          </w:tcPr>
          <w:p w:rsidR="000E7501" w:rsidRPr="000479DD" w:rsidRDefault="000E7501" w:rsidP="009E556F">
            <w:pPr>
              <w:jc w:val="center"/>
              <w:rPr>
                <w:rFonts w:ascii="Arial" w:hAnsi="Arial" w:cs="Arial"/>
                <w:bCs/>
                <w:lang w:val="es-MX"/>
              </w:rPr>
            </w:pPr>
          </w:p>
        </w:tc>
        <w:tc>
          <w:tcPr>
            <w:tcW w:w="2127" w:type="dxa"/>
            <w:shd w:val="clear" w:color="auto" w:fill="auto"/>
          </w:tcPr>
          <w:p w:rsidR="000E7501" w:rsidRPr="000479DD" w:rsidRDefault="000E7501" w:rsidP="009E556F">
            <w:pPr>
              <w:jc w:val="center"/>
              <w:rPr>
                <w:rFonts w:ascii="Arial" w:hAnsi="Arial" w:cs="Arial"/>
              </w:rPr>
            </w:pPr>
          </w:p>
        </w:tc>
      </w:tr>
      <w:tr w:rsidR="000E7501" w:rsidRPr="00C358BA" w:rsidTr="009E556F">
        <w:trPr>
          <w:trHeight w:val="127"/>
          <w:jc w:val="center"/>
        </w:trPr>
        <w:tc>
          <w:tcPr>
            <w:tcW w:w="5368" w:type="dxa"/>
          </w:tcPr>
          <w:p w:rsidR="000E7501" w:rsidRPr="00A145BE" w:rsidRDefault="000E7501" w:rsidP="009E556F">
            <w:pPr>
              <w:jc w:val="both"/>
              <w:rPr>
                <w:rFonts w:ascii="Arial" w:eastAsia="Arial Unicode MS" w:hAnsi="Arial" w:cs="Arial"/>
              </w:rPr>
            </w:pPr>
            <w:r w:rsidRPr="00A145BE">
              <w:rPr>
                <w:rFonts w:ascii="Arial" w:hAnsi="Arial" w:cs="Arial"/>
              </w:rPr>
              <w:t>Cumplir y hacer cumplir las normas vigentes en relación a protección radiológica.</w:t>
            </w:r>
          </w:p>
        </w:tc>
        <w:tc>
          <w:tcPr>
            <w:tcW w:w="1559" w:type="dxa"/>
            <w:shd w:val="clear" w:color="auto" w:fill="auto"/>
          </w:tcPr>
          <w:p w:rsidR="000E7501" w:rsidRPr="000479DD" w:rsidRDefault="000E7501" w:rsidP="009E556F">
            <w:pPr>
              <w:jc w:val="center"/>
              <w:rPr>
                <w:rFonts w:ascii="Arial" w:hAnsi="Arial" w:cs="Arial"/>
                <w:bCs/>
                <w:lang w:val="es-MX"/>
              </w:rPr>
            </w:pPr>
          </w:p>
        </w:tc>
        <w:tc>
          <w:tcPr>
            <w:tcW w:w="2127" w:type="dxa"/>
            <w:shd w:val="clear" w:color="auto" w:fill="auto"/>
          </w:tcPr>
          <w:p w:rsidR="000E7501" w:rsidRPr="000479DD" w:rsidRDefault="000E7501" w:rsidP="009E556F">
            <w:pPr>
              <w:jc w:val="center"/>
              <w:rPr>
                <w:rFonts w:ascii="Arial" w:hAnsi="Arial" w:cs="Arial"/>
              </w:rPr>
            </w:pPr>
          </w:p>
        </w:tc>
      </w:tr>
      <w:tr w:rsidR="000E7501" w:rsidRPr="00C358BA" w:rsidTr="009E556F">
        <w:trPr>
          <w:trHeight w:val="127"/>
          <w:jc w:val="center"/>
        </w:trPr>
        <w:tc>
          <w:tcPr>
            <w:tcW w:w="5368" w:type="dxa"/>
          </w:tcPr>
          <w:p w:rsidR="000E7501" w:rsidRPr="00A145BE" w:rsidRDefault="000E7501" w:rsidP="009E556F">
            <w:pPr>
              <w:jc w:val="both"/>
              <w:rPr>
                <w:rFonts w:ascii="Arial" w:eastAsia="Arial Unicode MS" w:hAnsi="Arial" w:cs="Arial"/>
              </w:rPr>
            </w:pPr>
            <w:r w:rsidRPr="00A145BE">
              <w:rPr>
                <w:rFonts w:ascii="Arial" w:hAnsi="Arial" w:cs="Arial"/>
              </w:rPr>
              <w:t>Velar por la adecuada circulación del personal dentro del pabellón</w:t>
            </w:r>
            <w:r>
              <w:rPr>
                <w:rFonts w:ascii="Arial" w:hAnsi="Arial" w:cs="Arial"/>
              </w:rPr>
              <w:t>.</w:t>
            </w:r>
          </w:p>
        </w:tc>
        <w:tc>
          <w:tcPr>
            <w:tcW w:w="1559" w:type="dxa"/>
            <w:shd w:val="clear" w:color="auto" w:fill="auto"/>
          </w:tcPr>
          <w:p w:rsidR="000E7501" w:rsidRPr="000479DD" w:rsidRDefault="000E7501" w:rsidP="009E556F">
            <w:pPr>
              <w:jc w:val="center"/>
              <w:rPr>
                <w:rFonts w:ascii="Arial" w:hAnsi="Arial" w:cs="Arial"/>
                <w:bCs/>
                <w:lang w:val="es-MX"/>
              </w:rPr>
            </w:pPr>
          </w:p>
        </w:tc>
        <w:tc>
          <w:tcPr>
            <w:tcW w:w="2127" w:type="dxa"/>
            <w:shd w:val="clear" w:color="auto" w:fill="auto"/>
          </w:tcPr>
          <w:p w:rsidR="000E7501" w:rsidRPr="000479DD" w:rsidRDefault="000E7501" w:rsidP="009E556F">
            <w:pPr>
              <w:jc w:val="center"/>
              <w:rPr>
                <w:rFonts w:ascii="Arial" w:hAnsi="Arial" w:cs="Arial"/>
              </w:rPr>
            </w:pPr>
          </w:p>
        </w:tc>
      </w:tr>
      <w:tr w:rsidR="000E7501" w:rsidRPr="00C358BA" w:rsidTr="009E556F">
        <w:trPr>
          <w:trHeight w:val="127"/>
          <w:jc w:val="center"/>
        </w:trPr>
        <w:tc>
          <w:tcPr>
            <w:tcW w:w="5368" w:type="dxa"/>
          </w:tcPr>
          <w:p w:rsidR="000E7501" w:rsidRPr="00A145BE" w:rsidRDefault="000E7501" w:rsidP="009E556F">
            <w:pPr>
              <w:spacing w:before="240"/>
              <w:jc w:val="both"/>
              <w:rPr>
                <w:rFonts w:ascii="Arial" w:hAnsi="Arial" w:cs="Arial"/>
                <w:lang w:val="es-ES_tradnl" w:eastAsia="es-ES"/>
              </w:rPr>
            </w:pPr>
            <w:r>
              <w:rPr>
                <w:rFonts w:ascii="Arial" w:hAnsi="Arial" w:cs="Arial"/>
              </w:rPr>
              <w:t>G</w:t>
            </w:r>
            <w:r w:rsidRPr="00A145BE">
              <w:rPr>
                <w:rFonts w:ascii="Arial" w:hAnsi="Arial" w:cs="Arial"/>
              </w:rPr>
              <w:t>estión y Coordinación con otros centros asistenciales de la Red</w:t>
            </w:r>
          </w:p>
        </w:tc>
        <w:tc>
          <w:tcPr>
            <w:tcW w:w="1559" w:type="dxa"/>
            <w:shd w:val="clear" w:color="auto" w:fill="auto"/>
          </w:tcPr>
          <w:p w:rsidR="000E7501" w:rsidRPr="000479DD" w:rsidRDefault="000E7501" w:rsidP="009E556F">
            <w:pPr>
              <w:jc w:val="center"/>
              <w:rPr>
                <w:rFonts w:ascii="Arial" w:hAnsi="Arial" w:cs="Arial"/>
                <w:bCs/>
                <w:lang w:val="es-MX"/>
              </w:rPr>
            </w:pPr>
          </w:p>
        </w:tc>
        <w:tc>
          <w:tcPr>
            <w:tcW w:w="2127" w:type="dxa"/>
            <w:shd w:val="clear" w:color="auto" w:fill="auto"/>
          </w:tcPr>
          <w:p w:rsidR="000E7501" w:rsidRPr="000479DD" w:rsidRDefault="000E7501" w:rsidP="009E556F">
            <w:pPr>
              <w:jc w:val="center"/>
              <w:rPr>
                <w:rFonts w:ascii="Arial" w:hAnsi="Arial" w:cs="Arial"/>
              </w:rPr>
            </w:pPr>
          </w:p>
        </w:tc>
      </w:tr>
      <w:tr w:rsidR="000E7501" w:rsidRPr="00C358BA" w:rsidTr="009E556F">
        <w:trPr>
          <w:trHeight w:val="127"/>
          <w:jc w:val="center"/>
        </w:trPr>
        <w:tc>
          <w:tcPr>
            <w:tcW w:w="5368" w:type="dxa"/>
          </w:tcPr>
          <w:p w:rsidR="000E7501" w:rsidRPr="00A145BE" w:rsidRDefault="000E7501" w:rsidP="009E556F">
            <w:pPr>
              <w:spacing w:before="240"/>
              <w:jc w:val="both"/>
              <w:rPr>
                <w:rFonts w:ascii="Arial" w:hAnsi="Arial" w:cs="Arial"/>
              </w:rPr>
            </w:pPr>
            <w:r w:rsidRPr="002A47C7">
              <w:rPr>
                <w:rFonts w:ascii="Arial" w:hAnsi="Arial" w:cs="Arial"/>
              </w:rPr>
              <w:t>Participar en las Reuniones clínicas de cardiología</w:t>
            </w:r>
          </w:p>
        </w:tc>
        <w:tc>
          <w:tcPr>
            <w:tcW w:w="1559" w:type="dxa"/>
            <w:shd w:val="clear" w:color="auto" w:fill="auto"/>
          </w:tcPr>
          <w:p w:rsidR="000E7501" w:rsidRPr="000479DD" w:rsidRDefault="000E7501" w:rsidP="009E556F">
            <w:pPr>
              <w:jc w:val="center"/>
              <w:rPr>
                <w:rFonts w:ascii="Arial" w:hAnsi="Arial" w:cs="Arial"/>
                <w:bCs/>
                <w:lang w:val="es-MX"/>
              </w:rPr>
            </w:pPr>
          </w:p>
        </w:tc>
        <w:tc>
          <w:tcPr>
            <w:tcW w:w="2127" w:type="dxa"/>
            <w:shd w:val="clear" w:color="auto" w:fill="auto"/>
          </w:tcPr>
          <w:p w:rsidR="000E7501" w:rsidRPr="000479DD" w:rsidRDefault="000E7501" w:rsidP="009E556F">
            <w:pPr>
              <w:jc w:val="center"/>
              <w:rPr>
                <w:rFonts w:ascii="Arial" w:hAnsi="Arial" w:cs="Arial"/>
              </w:rPr>
            </w:pPr>
          </w:p>
        </w:tc>
      </w:tr>
      <w:tr w:rsidR="000E7501" w:rsidRPr="00C358BA" w:rsidTr="009E556F">
        <w:trPr>
          <w:trHeight w:val="127"/>
          <w:jc w:val="center"/>
        </w:trPr>
        <w:tc>
          <w:tcPr>
            <w:tcW w:w="5368" w:type="dxa"/>
          </w:tcPr>
          <w:p w:rsidR="000E7501" w:rsidRPr="00A145BE" w:rsidRDefault="000E7501" w:rsidP="009E556F">
            <w:pPr>
              <w:spacing w:before="240"/>
              <w:jc w:val="both"/>
              <w:rPr>
                <w:rFonts w:ascii="Arial" w:hAnsi="Arial" w:cs="Arial"/>
                <w:b/>
                <w:lang w:val="es-MX"/>
              </w:rPr>
            </w:pPr>
            <w:r w:rsidRPr="00A145BE">
              <w:rPr>
                <w:rFonts w:ascii="Arial" w:hAnsi="Arial" w:cs="Arial"/>
                <w:lang w:val="es-ES_tradnl" w:eastAsia="es-ES"/>
              </w:rPr>
              <w:t>Mantener vigilancia de los indicadores de calidad establecidos para su unidad.</w:t>
            </w:r>
          </w:p>
        </w:tc>
        <w:tc>
          <w:tcPr>
            <w:tcW w:w="1559" w:type="dxa"/>
            <w:shd w:val="clear" w:color="auto" w:fill="auto"/>
          </w:tcPr>
          <w:p w:rsidR="000E7501" w:rsidRPr="000479DD" w:rsidRDefault="000E7501" w:rsidP="009E556F">
            <w:pPr>
              <w:jc w:val="center"/>
              <w:rPr>
                <w:rFonts w:ascii="Arial" w:hAnsi="Arial" w:cs="Arial"/>
                <w:bCs/>
                <w:lang w:val="es-MX"/>
              </w:rPr>
            </w:pPr>
          </w:p>
        </w:tc>
        <w:tc>
          <w:tcPr>
            <w:tcW w:w="2127" w:type="dxa"/>
            <w:shd w:val="clear" w:color="auto" w:fill="auto"/>
          </w:tcPr>
          <w:p w:rsidR="000E7501" w:rsidRPr="000479DD" w:rsidRDefault="000E7501" w:rsidP="009E556F">
            <w:pPr>
              <w:jc w:val="center"/>
              <w:rPr>
                <w:rFonts w:ascii="Arial" w:hAnsi="Arial" w:cs="Arial"/>
              </w:rPr>
            </w:pPr>
          </w:p>
        </w:tc>
      </w:tr>
      <w:tr w:rsidR="000E7501" w:rsidRPr="00C358BA" w:rsidTr="009E556F">
        <w:trPr>
          <w:trHeight w:val="127"/>
          <w:jc w:val="center"/>
        </w:trPr>
        <w:tc>
          <w:tcPr>
            <w:tcW w:w="5368" w:type="dxa"/>
          </w:tcPr>
          <w:p w:rsidR="000E7501" w:rsidRPr="00A145BE" w:rsidRDefault="000E7501" w:rsidP="009E556F">
            <w:pPr>
              <w:spacing w:before="240"/>
              <w:jc w:val="both"/>
              <w:rPr>
                <w:rFonts w:ascii="Arial" w:hAnsi="Arial" w:cs="Arial"/>
                <w:b/>
                <w:lang w:val="es-MX"/>
              </w:rPr>
            </w:pPr>
            <w:r w:rsidRPr="00A145BE">
              <w:rPr>
                <w:rFonts w:ascii="Arial" w:hAnsi="Arial" w:cs="Arial"/>
              </w:rPr>
              <w:t>Llevar registro en ficha clínica acorde a las normas institucionales de calidad y seguridad del paciente de manera oportuna, adecuada y fidedigna</w:t>
            </w:r>
          </w:p>
        </w:tc>
        <w:tc>
          <w:tcPr>
            <w:tcW w:w="1559" w:type="dxa"/>
            <w:shd w:val="clear" w:color="auto" w:fill="auto"/>
          </w:tcPr>
          <w:p w:rsidR="000E7501" w:rsidRPr="000479DD" w:rsidRDefault="000E7501" w:rsidP="009E556F">
            <w:pPr>
              <w:jc w:val="center"/>
              <w:rPr>
                <w:rFonts w:ascii="Arial" w:hAnsi="Arial" w:cs="Arial"/>
                <w:bCs/>
                <w:lang w:val="es-MX"/>
              </w:rPr>
            </w:pPr>
          </w:p>
        </w:tc>
        <w:tc>
          <w:tcPr>
            <w:tcW w:w="2127" w:type="dxa"/>
            <w:shd w:val="clear" w:color="auto" w:fill="auto"/>
          </w:tcPr>
          <w:p w:rsidR="000E7501" w:rsidRPr="000479DD" w:rsidRDefault="000E7501" w:rsidP="009E556F">
            <w:pPr>
              <w:jc w:val="center"/>
              <w:rPr>
                <w:rFonts w:ascii="Arial" w:hAnsi="Arial" w:cs="Arial"/>
              </w:rPr>
            </w:pPr>
          </w:p>
        </w:tc>
      </w:tr>
      <w:tr w:rsidR="000E7501" w:rsidRPr="00C358BA" w:rsidTr="009E556F">
        <w:trPr>
          <w:trHeight w:val="127"/>
          <w:jc w:val="center"/>
        </w:trPr>
        <w:tc>
          <w:tcPr>
            <w:tcW w:w="5368" w:type="dxa"/>
          </w:tcPr>
          <w:p w:rsidR="000E7501" w:rsidRPr="00A145BE" w:rsidRDefault="000E7501" w:rsidP="00A77042">
            <w:pPr>
              <w:jc w:val="both"/>
              <w:rPr>
                <w:rFonts w:ascii="Arial" w:hAnsi="Arial" w:cs="Arial"/>
                <w:b/>
                <w:lang w:val="es-MX"/>
              </w:rPr>
            </w:pPr>
            <w:r w:rsidRPr="00A145BE">
              <w:rPr>
                <w:rFonts w:ascii="Arial" w:hAnsi="Arial" w:cs="Arial"/>
              </w:rPr>
              <w:t>Cumplir con protocolos de calidad y seguridad del paciente</w:t>
            </w:r>
            <w:r w:rsidR="00A77042">
              <w:rPr>
                <w:rFonts w:ascii="Arial" w:hAnsi="Arial" w:cs="Arial"/>
              </w:rPr>
              <w:t xml:space="preserve"> </w:t>
            </w:r>
            <w:r w:rsidRPr="00A145BE">
              <w:rPr>
                <w:rFonts w:ascii="Arial" w:hAnsi="Arial" w:cs="Arial"/>
              </w:rPr>
              <w:t>Ley 20584 de Derechos y Deberes</w:t>
            </w:r>
          </w:p>
        </w:tc>
        <w:tc>
          <w:tcPr>
            <w:tcW w:w="1559" w:type="dxa"/>
            <w:shd w:val="clear" w:color="auto" w:fill="auto"/>
          </w:tcPr>
          <w:p w:rsidR="000E7501" w:rsidRPr="000479DD" w:rsidRDefault="000E7501" w:rsidP="009E556F">
            <w:pPr>
              <w:jc w:val="center"/>
              <w:rPr>
                <w:rFonts w:ascii="Arial" w:hAnsi="Arial" w:cs="Arial"/>
                <w:bCs/>
                <w:lang w:val="es-MX"/>
              </w:rPr>
            </w:pPr>
          </w:p>
        </w:tc>
        <w:tc>
          <w:tcPr>
            <w:tcW w:w="2127" w:type="dxa"/>
            <w:shd w:val="clear" w:color="auto" w:fill="auto"/>
          </w:tcPr>
          <w:p w:rsidR="000E7501" w:rsidRPr="000479DD" w:rsidRDefault="000E7501" w:rsidP="009E556F">
            <w:pPr>
              <w:jc w:val="center"/>
              <w:rPr>
                <w:rFonts w:ascii="Arial" w:hAnsi="Arial" w:cs="Arial"/>
              </w:rPr>
            </w:pPr>
          </w:p>
        </w:tc>
      </w:tr>
      <w:tr w:rsidR="000E7501" w:rsidRPr="00C358BA" w:rsidTr="009E556F">
        <w:trPr>
          <w:trHeight w:val="127"/>
          <w:jc w:val="center"/>
        </w:trPr>
        <w:tc>
          <w:tcPr>
            <w:tcW w:w="5368" w:type="dxa"/>
          </w:tcPr>
          <w:p w:rsidR="000E7501" w:rsidRPr="00A145BE" w:rsidRDefault="000E7501" w:rsidP="009E556F">
            <w:pPr>
              <w:spacing w:before="240"/>
              <w:jc w:val="both"/>
              <w:rPr>
                <w:rFonts w:ascii="Arial" w:hAnsi="Arial" w:cs="Arial"/>
                <w:b/>
                <w:lang w:val="es-MX"/>
              </w:rPr>
            </w:pPr>
            <w:r w:rsidRPr="00A145BE">
              <w:rPr>
                <w:rFonts w:ascii="Arial" w:hAnsi="Arial" w:cs="Arial"/>
              </w:rPr>
              <w:t>Supervisar el cumplimiento de la funciones asignadas al personal a su cargo durante el turno y proponer estrategias para su mejoramiento continuo</w:t>
            </w:r>
          </w:p>
        </w:tc>
        <w:tc>
          <w:tcPr>
            <w:tcW w:w="1559" w:type="dxa"/>
            <w:shd w:val="clear" w:color="auto" w:fill="auto"/>
          </w:tcPr>
          <w:p w:rsidR="000E7501" w:rsidRPr="000479DD" w:rsidRDefault="000E7501" w:rsidP="009E556F">
            <w:pPr>
              <w:jc w:val="center"/>
              <w:rPr>
                <w:rFonts w:ascii="Arial" w:hAnsi="Arial" w:cs="Arial"/>
                <w:bCs/>
                <w:lang w:val="es-MX"/>
              </w:rPr>
            </w:pPr>
          </w:p>
        </w:tc>
        <w:tc>
          <w:tcPr>
            <w:tcW w:w="2127" w:type="dxa"/>
            <w:shd w:val="clear" w:color="auto" w:fill="auto"/>
          </w:tcPr>
          <w:p w:rsidR="000E7501" w:rsidRPr="000479DD" w:rsidRDefault="000E7501" w:rsidP="009E556F">
            <w:pPr>
              <w:jc w:val="center"/>
              <w:rPr>
                <w:rFonts w:ascii="Arial" w:hAnsi="Arial" w:cs="Arial"/>
              </w:rPr>
            </w:pPr>
          </w:p>
        </w:tc>
      </w:tr>
      <w:tr w:rsidR="000E7501" w:rsidRPr="00C358BA" w:rsidTr="009E556F">
        <w:trPr>
          <w:trHeight w:val="127"/>
          <w:jc w:val="center"/>
        </w:trPr>
        <w:tc>
          <w:tcPr>
            <w:tcW w:w="5368" w:type="dxa"/>
          </w:tcPr>
          <w:p w:rsidR="000E7501" w:rsidRPr="00A145BE" w:rsidRDefault="000E7501" w:rsidP="009E556F">
            <w:pPr>
              <w:spacing w:before="240"/>
              <w:jc w:val="both"/>
              <w:rPr>
                <w:rFonts w:ascii="Arial" w:hAnsi="Arial" w:cs="Arial"/>
                <w:b/>
                <w:lang w:val="es-MX"/>
              </w:rPr>
            </w:pPr>
            <w:r w:rsidRPr="00A145BE">
              <w:rPr>
                <w:rFonts w:ascii="Arial" w:hAnsi="Arial" w:cs="Arial"/>
              </w:rPr>
              <w:t>Manejar y cumplir los protocolos existentes en la unidad (IAAS, Accidentes Cortopunzantes)</w:t>
            </w:r>
          </w:p>
        </w:tc>
        <w:tc>
          <w:tcPr>
            <w:tcW w:w="1559" w:type="dxa"/>
            <w:shd w:val="clear" w:color="auto" w:fill="auto"/>
          </w:tcPr>
          <w:p w:rsidR="000E7501" w:rsidRPr="000479DD" w:rsidRDefault="000E7501" w:rsidP="009E556F">
            <w:pPr>
              <w:jc w:val="center"/>
              <w:rPr>
                <w:rFonts w:ascii="Arial" w:hAnsi="Arial" w:cs="Arial"/>
                <w:bCs/>
                <w:lang w:val="es-MX"/>
              </w:rPr>
            </w:pPr>
          </w:p>
        </w:tc>
        <w:tc>
          <w:tcPr>
            <w:tcW w:w="2127" w:type="dxa"/>
            <w:shd w:val="clear" w:color="auto" w:fill="auto"/>
          </w:tcPr>
          <w:p w:rsidR="000E7501" w:rsidRPr="000479DD" w:rsidRDefault="000E7501" w:rsidP="009E556F">
            <w:pPr>
              <w:jc w:val="center"/>
              <w:rPr>
                <w:rFonts w:ascii="Arial" w:hAnsi="Arial" w:cs="Arial"/>
              </w:rPr>
            </w:pPr>
          </w:p>
        </w:tc>
      </w:tr>
      <w:tr w:rsidR="000E7501" w:rsidRPr="00C358BA" w:rsidTr="009E556F">
        <w:trPr>
          <w:trHeight w:val="127"/>
          <w:jc w:val="center"/>
        </w:trPr>
        <w:tc>
          <w:tcPr>
            <w:tcW w:w="5368" w:type="dxa"/>
          </w:tcPr>
          <w:p w:rsidR="000E7501" w:rsidRPr="00A145BE" w:rsidRDefault="000E7501" w:rsidP="009E556F">
            <w:pPr>
              <w:spacing w:before="240"/>
              <w:jc w:val="both"/>
              <w:rPr>
                <w:rFonts w:ascii="Arial" w:hAnsi="Arial" w:cs="Arial"/>
                <w:b/>
                <w:lang w:val="es-MX"/>
              </w:rPr>
            </w:pPr>
            <w:r w:rsidRPr="00A145BE">
              <w:rPr>
                <w:rFonts w:ascii="Arial" w:hAnsi="Arial" w:cs="Arial"/>
              </w:rPr>
              <w:t>Cautelar el uso adecuado de los recursos materiales, equipos e insumos para mejorar la</w:t>
            </w:r>
          </w:p>
        </w:tc>
        <w:tc>
          <w:tcPr>
            <w:tcW w:w="1559" w:type="dxa"/>
            <w:shd w:val="clear" w:color="auto" w:fill="auto"/>
          </w:tcPr>
          <w:p w:rsidR="000E7501" w:rsidRPr="000479DD" w:rsidRDefault="000E7501" w:rsidP="009E556F">
            <w:pPr>
              <w:jc w:val="center"/>
              <w:rPr>
                <w:rFonts w:ascii="Arial" w:hAnsi="Arial" w:cs="Arial"/>
                <w:bCs/>
                <w:lang w:val="es-MX"/>
              </w:rPr>
            </w:pPr>
          </w:p>
        </w:tc>
        <w:tc>
          <w:tcPr>
            <w:tcW w:w="2127" w:type="dxa"/>
            <w:shd w:val="clear" w:color="auto" w:fill="auto"/>
          </w:tcPr>
          <w:p w:rsidR="000E7501" w:rsidRPr="000479DD" w:rsidRDefault="000E7501" w:rsidP="009E556F">
            <w:pPr>
              <w:jc w:val="center"/>
              <w:rPr>
                <w:rFonts w:ascii="Arial" w:hAnsi="Arial" w:cs="Arial"/>
              </w:rPr>
            </w:pPr>
          </w:p>
        </w:tc>
      </w:tr>
      <w:tr w:rsidR="000E7501" w:rsidRPr="00C358BA" w:rsidTr="009E556F">
        <w:trPr>
          <w:trHeight w:val="127"/>
          <w:jc w:val="center"/>
        </w:trPr>
        <w:tc>
          <w:tcPr>
            <w:tcW w:w="5368" w:type="dxa"/>
          </w:tcPr>
          <w:p w:rsidR="000E7501" w:rsidRPr="00A145BE" w:rsidRDefault="000B47D0" w:rsidP="009E556F">
            <w:pPr>
              <w:spacing w:before="240"/>
              <w:jc w:val="both"/>
              <w:rPr>
                <w:rFonts w:ascii="Arial" w:hAnsi="Arial" w:cs="Arial"/>
                <w:b/>
                <w:lang w:val="es-MX"/>
              </w:rPr>
            </w:pPr>
            <w:r>
              <w:rPr>
                <w:rFonts w:ascii="Arial" w:hAnsi="Arial" w:cs="Arial"/>
              </w:rPr>
              <w:t>C</w:t>
            </w:r>
            <w:r w:rsidR="000E7501" w:rsidRPr="00A145BE">
              <w:rPr>
                <w:rFonts w:ascii="Arial" w:hAnsi="Arial" w:cs="Arial"/>
              </w:rPr>
              <w:t>alidad y gestión de la unidad</w:t>
            </w:r>
          </w:p>
        </w:tc>
        <w:tc>
          <w:tcPr>
            <w:tcW w:w="1559" w:type="dxa"/>
            <w:shd w:val="clear" w:color="auto" w:fill="auto"/>
          </w:tcPr>
          <w:p w:rsidR="000E7501" w:rsidRPr="000479DD" w:rsidRDefault="000E7501" w:rsidP="009E556F">
            <w:pPr>
              <w:jc w:val="center"/>
              <w:rPr>
                <w:rFonts w:ascii="Arial" w:hAnsi="Arial" w:cs="Arial"/>
                <w:bCs/>
                <w:lang w:val="es-MX"/>
              </w:rPr>
            </w:pPr>
          </w:p>
        </w:tc>
        <w:tc>
          <w:tcPr>
            <w:tcW w:w="2127" w:type="dxa"/>
            <w:shd w:val="clear" w:color="auto" w:fill="auto"/>
          </w:tcPr>
          <w:p w:rsidR="000E7501" w:rsidRPr="000479DD" w:rsidRDefault="000E7501" w:rsidP="009E556F">
            <w:pPr>
              <w:jc w:val="center"/>
              <w:rPr>
                <w:rFonts w:ascii="Arial" w:hAnsi="Arial" w:cs="Arial"/>
              </w:rPr>
            </w:pPr>
          </w:p>
        </w:tc>
      </w:tr>
      <w:tr w:rsidR="000E7501" w:rsidRPr="00C358BA" w:rsidTr="009E556F">
        <w:trPr>
          <w:trHeight w:val="70"/>
          <w:jc w:val="center"/>
        </w:trPr>
        <w:tc>
          <w:tcPr>
            <w:tcW w:w="5368" w:type="dxa"/>
          </w:tcPr>
          <w:p w:rsidR="000E7501" w:rsidRPr="00A145BE" w:rsidRDefault="000E7501" w:rsidP="009E556F">
            <w:pPr>
              <w:spacing w:before="240"/>
              <w:jc w:val="both"/>
              <w:rPr>
                <w:rFonts w:ascii="Arial" w:hAnsi="Arial" w:cs="Arial"/>
                <w:b/>
                <w:lang w:val="es-MX"/>
              </w:rPr>
            </w:pPr>
            <w:r w:rsidRPr="002A47C7">
              <w:rPr>
                <w:rFonts w:ascii="Arial" w:hAnsi="Arial" w:cs="Arial"/>
              </w:rPr>
              <w:t>Conocer y manejar adecuadamente las emergencias del Procedimiento hemodinámico.</w:t>
            </w:r>
          </w:p>
        </w:tc>
        <w:tc>
          <w:tcPr>
            <w:tcW w:w="1559" w:type="dxa"/>
            <w:shd w:val="clear" w:color="auto" w:fill="auto"/>
          </w:tcPr>
          <w:p w:rsidR="000E7501" w:rsidRPr="000479DD" w:rsidRDefault="000E7501" w:rsidP="009E556F">
            <w:pPr>
              <w:jc w:val="center"/>
              <w:rPr>
                <w:rFonts w:ascii="Arial" w:hAnsi="Arial" w:cs="Arial"/>
                <w:bCs/>
                <w:lang w:val="es-MX"/>
              </w:rPr>
            </w:pPr>
          </w:p>
        </w:tc>
        <w:tc>
          <w:tcPr>
            <w:tcW w:w="2127" w:type="dxa"/>
            <w:shd w:val="clear" w:color="auto" w:fill="auto"/>
          </w:tcPr>
          <w:p w:rsidR="000E7501" w:rsidRPr="000479DD" w:rsidRDefault="000E7501" w:rsidP="009E556F">
            <w:pPr>
              <w:jc w:val="center"/>
              <w:rPr>
                <w:rFonts w:ascii="Arial" w:hAnsi="Arial" w:cs="Arial"/>
              </w:rPr>
            </w:pPr>
          </w:p>
        </w:tc>
      </w:tr>
    </w:tbl>
    <w:p w:rsidR="00086FFF" w:rsidRDefault="00086FFF" w:rsidP="00086FFF">
      <w:pPr>
        <w:rPr>
          <w:rFonts w:ascii="Arial" w:hAnsi="Arial" w:cs="Arial"/>
          <w:b/>
          <w:lang w:val="es-MX"/>
        </w:rPr>
      </w:pPr>
      <w:r w:rsidRPr="006314D1">
        <w:rPr>
          <w:rFonts w:ascii="Arial" w:hAnsi="Arial" w:cs="Arial"/>
          <w:b/>
          <w:lang w:val="es-MX"/>
        </w:rPr>
        <w:tab/>
      </w:r>
      <w:r w:rsidRPr="006314D1">
        <w:rPr>
          <w:rFonts w:ascii="Arial" w:hAnsi="Arial" w:cs="Arial"/>
          <w:b/>
          <w:lang w:val="es-MX"/>
        </w:rPr>
        <w:tab/>
      </w:r>
      <w:r w:rsidRPr="006314D1">
        <w:rPr>
          <w:rFonts w:ascii="Arial" w:hAnsi="Arial" w:cs="Arial"/>
          <w:b/>
          <w:lang w:val="es-MX"/>
        </w:rPr>
        <w:tab/>
      </w:r>
      <w:r w:rsidRPr="006314D1">
        <w:rPr>
          <w:rFonts w:ascii="Arial" w:hAnsi="Arial" w:cs="Arial"/>
          <w:b/>
          <w:lang w:val="es-MX"/>
        </w:rPr>
        <w:tab/>
      </w:r>
    </w:p>
    <w:p w:rsidR="00086FFF" w:rsidRPr="006314D1" w:rsidRDefault="00086FFF" w:rsidP="00086FFF">
      <w:pPr>
        <w:jc w:val="both"/>
        <w:rPr>
          <w:rFonts w:ascii="Arial" w:hAnsi="Arial" w:cs="Arial"/>
          <w:b/>
          <w:lang w:val="es-MX"/>
        </w:rPr>
      </w:pPr>
      <w:r>
        <w:rPr>
          <w:rFonts w:ascii="Arial" w:hAnsi="Arial" w:cs="Arial"/>
          <w:b/>
          <w:lang w:val="es-MX"/>
        </w:rPr>
        <w:t>1.</w:t>
      </w:r>
      <w:r w:rsidRPr="006314D1">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086FFF" w:rsidRPr="00B3445D" w:rsidTr="003673E0">
        <w:trPr>
          <w:trHeight w:val="355"/>
          <w:jc w:val="center"/>
        </w:trPr>
        <w:tc>
          <w:tcPr>
            <w:tcW w:w="8980" w:type="dxa"/>
            <w:shd w:val="clear" w:color="auto" w:fill="auto"/>
          </w:tcPr>
          <w:p w:rsidR="00086FFF" w:rsidRPr="003673E0" w:rsidRDefault="00B239B4" w:rsidP="00086FFF">
            <w:pPr>
              <w:autoSpaceDE w:val="0"/>
              <w:autoSpaceDN w:val="0"/>
              <w:adjustRightInd w:val="0"/>
              <w:rPr>
                <w:rFonts w:ascii="Arial" w:hAnsi="Arial" w:cs="Arial"/>
                <w:lang w:eastAsia="es-ES"/>
              </w:rPr>
            </w:pPr>
            <w:r w:rsidRPr="00F908BD">
              <w:rPr>
                <w:rFonts w:ascii="Arial" w:hAnsi="Arial" w:cs="Arial"/>
                <w:lang w:eastAsia="es-ES"/>
              </w:rPr>
              <w:t>No aplica.</w:t>
            </w:r>
          </w:p>
        </w:tc>
      </w:tr>
    </w:tbl>
    <w:p w:rsidR="003673E0" w:rsidRDefault="003673E0" w:rsidP="00086FFF">
      <w:pPr>
        <w:jc w:val="both"/>
        <w:rPr>
          <w:rFonts w:ascii="Arial" w:hAnsi="Arial" w:cs="Arial"/>
          <w:b/>
        </w:rPr>
      </w:pPr>
    </w:p>
    <w:p w:rsidR="00086FFF" w:rsidRPr="006314D1" w:rsidRDefault="00086FFF" w:rsidP="00086FFF">
      <w:pPr>
        <w:jc w:val="both"/>
        <w:rPr>
          <w:rFonts w:ascii="Arial" w:hAnsi="Arial" w:cs="Arial"/>
          <w:b/>
        </w:rPr>
      </w:pPr>
      <w:r>
        <w:rPr>
          <w:rFonts w:ascii="Arial" w:hAnsi="Arial" w:cs="Arial"/>
          <w:b/>
        </w:rPr>
        <w:t>1.5</w:t>
      </w:r>
      <w:r w:rsidRPr="006314D1">
        <w:rPr>
          <w:rFonts w:ascii="Arial" w:hAnsi="Arial" w:cs="Arial"/>
          <w:b/>
        </w:rPr>
        <w:t xml:space="preserve">. REQUISITOS FORMALES DE EDUCACIÓN, EXPERIENCIA Y ENTRENAMIENTO  </w:t>
      </w:r>
    </w:p>
    <w:p w:rsidR="00086FFF" w:rsidRPr="006314D1" w:rsidRDefault="00720F46" w:rsidP="00086FFF">
      <w:pPr>
        <w:jc w:val="both"/>
        <w:rPr>
          <w:rFonts w:ascii="Arial" w:hAnsi="Arial" w:cs="Arial"/>
          <w:b/>
          <w:lang w:val="es-MX"/>
        </w:rPr>
      </w:pPr>
      <w:r>
        <w:rPr>
          <w:rFonts w:ascii="Arial" w:hAnsi="Arial" w:cs="Arial"/>
          <w:b/>
        </w:rPr>
        <w:t>1.</w:t>
      </w:r>
      <w:r w:rsidR="00086FFF">
        <w:rPr>
          <w:rFonts w:ascii="Arial" w:hAnsi="Arial" w:cs="Arial"/>
          <w:b/>
          <w:lang w:val="es-MX"/>
        </w:rPr>
        <w:t>5</w:t>
      </w:r>
      <w:r w:rsidR="00086FFF" w:rsidRPr="006314D1">
        <w:rPr>
          <w:rFonts w:ascii="Arial" w:hAnsi="Arial" w:cs="Arial"/>
          <w:b/>
          <w:lang w:val="es-MX"/>
        </w:rPr>
        <w:t>.1. Nivel Educacional Mínimo Requerido:</w:t>
      </w:r>
    </w:p>
    <w:tbl>
      <w:tblPr>
        <w:tblW w:w="9054"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8"/>
        <w:gridCol w:w="669"/>
        <w:gridCol w:w="1339"/>
        <w:gridCol w:w="892"/>
        <w:gridCol w:w="1562"/>
        <w:gridCol w:w="669"/>
        <w:gridCol w:w="1906"/>
        <w:gridCol w:w="549"/>
      </w:tblGrid>
      <w:tr w:rsidR="00086FFF" w:rsidRPr="006314D1" w:rsidTr="00086FFF">
        <w:trPr>
          <w:trHeight w:val="398"/>
        </w:trPr>
        <w:tc>
          <w:tcPr>
            <w:tcW w:w="1468"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 xml:space="preserve">E. Básica   </w:t>
            </w:r>
          </w:p>
        </w:tc>
        <w:tc>
          <w:tcPr>
            <w:tcW w:w="66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lang w:val="es-MX"/>
              </w:rPr>
            </w:pPr>
          </w:p>
        </w:tc>
        <w:tc>
          <w:tcPr>
            <w:tcW w:w="133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E. Media</w:t>
            </w:r>
          </w:p>
        </w:tc>
        <w:tc>
          <w:tcPr>
            <w:tcW w:w="89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lang w:val="es-MX"/>
              </w:rPr>
            </w:pPr>
          </w:p>
        </w:tc>
        <w:tc>
          <w:tcPr>
            <w:tcW w:w="156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F. Técnica</w:t>
            </w:r>
          </w:p>
        </w:tc>
        <w:tc>
          <w:tcPr>
            <w:tcW w:w="669" w:type="dxa"/>
            <w:tcBorders>
              <w:top w:val="single" w:sz="4" w:space="0" w:color="auto"/>
              <w:left w:val="single" w:sz="4" w:space="0" w:color="auto"/>
              <w:bottom w:val="single" w:sz="4" w:space="0" w:color="auto"/>
              <w:right w:val="single" w:sz="4" w:space="0" w:color="auto"/>
            </w:tcBorders>
          </w:tcPr>
          <w:p w:rsidR="00086FFF" w:rsidRPr="006314D1" w:rsidRDefault="00086FFF" w:rsidP="00122E36">
            <w:pPr>
              <w:jc w:val="center"/>
              <w:rPr>
                <w:rFonts w:ascii="Arial" w:hAnsi="Arial" w:cs="Arial"/>
                <w:lang w:val="es-MX"/>
              </w:rPr>
            </w:pPr>
          </w:p>
        </w:tc>
        <w:tc>
          <w:tcPr>
            <w:tcW w:w="1906"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F. Profesional</w:t>
            </w:r>
          </w:p>
        </w:tc>
        <w:tc>
          <w:tcPr>
            <w:tcW w:w="549" w:type="dxa"/>
            <w:tcBorders>
              <w:top w:val="single" w:sz="4" w:space="0" w:color="auto"/>
              <w:left w:val="single" w:sz="4" w:space="0" w:color="auto"/>
              <w:bottom w:val="single" w:sz="4" w:space="0" w:color="auto"/>
              <w:right w:val="single" w:sz="4" w:space="0" w:color="auto"/>
            </w:tcBorders>
          </w:tcPr>
          <w:p w:rsidR="00086FFF" w:rsidRPr="006314D1" w:rsidRDefault="000E7501" w:rsidP="00086FFF">
            <w:pPr>
              <w:rPr>
                <w:rFonts w:ascii="Arial" w:hAnsi="Arial" w:cs="Arial"/>
                <w:b/>
                <w:lang w:val="es-MX"/>
              </w:rPr>
            </w:pPr>
            <w:r>
              <w:rPr>
                <w:rFonts w:ascii="Arial" w:hAnsi="Arial" w:cs="Arial"/>
                <w:b/>
                <w:lang w:val="es-MX"/>
              </w:rPr>
              <w:t>X</w:t>
            </w:r>
          </w:p>
        </w:tc>
      </w:tr>
    </w:tbl>
    <w:p w:rsidR="00086FFF" w:rsidRPr="006314D1" w:rsidRDefault="00086FFF" w:rsidP="00086FFF">
      <w:pPr>
        <w:jc w:val="both"/>
        <w:rPr>
          <w:rFonts w:ascii="Arial" w:hAnsi="Arial" w:cs="Arial"/>
          <w:lang w:val="es-MX"/>
        </w:rPr>
      </w:pPr>
    </w:p>
    <w:p w:rsidR="00086FFF" w:rsidRPr="006314D1" w:rsidRDefault="00720F46" w:rsidP="00086FFF">
      <w:pPr>
        <w:jc w:val="both"/>
        <w:rPr>
          <w:rFonts w:ascii="Arial" w:hAnsi="Arial" w:cs="Arial"/>
          <w:b/>
          <w:lang w:val="pt-BR"/>
        </w:rPr>
      </w:pPr>
      <w:r>
        <w:rPr>
          <w:rFonts w:ascii="Arial" w:hAnsi="Arial" w:cs="Arial"/>
          <w:b/>
          <w:lang w:val="pt-BR"/>
        </w:rPr>
        <w:t>1.</w:t>
      </w:r>
      <w:r w:rsidR="00086FFF">
        <w:rPr>
          <w:rFonts w:ascii="Arial" w:hAnsi="Arial" w:cs="Arial"/>
          <w:b/>
          <w:lang w:val="pt-BR"/>
        </w:rPr>
        <w:t>5</w:t>
      </w:r>
      <w:r w:rsidR="00086FFF" w:rsidRPr="006314D1">
        <w:rPr>
          <w:rFonts w:ascii="Arial" w:hAnsi="Arial" w:cs="Arial"/>
          <w:b/>
          <w:lang w:val="pt-BR"/>
        </w:rPr>
        <w:t>.2. Título(s) /Área (s) de especialización</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086FFF" w:rsidRPr="006314D1" w:rsidTr="00086FFF">
        <w:trPr>
          <w:trHeight w:val="128"/>
          <w:jc w:val="center"/>
        </w:trPr>
        <w:tc>
          <w:tcPr>
            <w:tcW w:w="9039" w:type="dxa"/>
            <w:tcBorders>
              <w:top w:val="single" w:sz="4" w:space="0" w:color="auto"/>
              <w:left w:val="single" w:sz="4" w:space="0" w:color="auto"/>
              <w:bottom w:val="single" w:sz="4" w:space="0" w:color="auto"/>
              <w:right w:val="single" w:sz="4" w:space="0" w:color="auto"/>
            </w:tcBorders>
          </w:tcPr>
          <w:p w:rsidR="00086FFF" w:rsidRPr="00DD2D21" w:rsidRDefault="000E7501" w:rsidP="00086FFF">
            <w:pPr>
              <w:jc w:val="both"/>
              <w:rPr>
                <w:rFonts w:ascii="Arial" w:hAnsi="Arial" w:cs="Arial"/>
              </w:rPr>
            </w:pPr>
            <w:r>
              <w:rPr>
                <w:rFonts w:ascii="Arial" w:hAnsi="Arial" w:cs="Arial"/>
              </w:rPr>
              <w:t>Enfermera(o) Universitaria(o).</w:t>
            </w:r>
          </w:p>
        </w:tc>
      </w:tr>
    </w:tbl>
    <w:p w:rsidR="00086FFF" w:rsidRDefault="00086FFF" w:rsidP="00086FFF">
      <w:pPr>
        <w:jc w:val="both"/>
        <w:rPr>
          <w:rFonts w:ascii="Arial" w:hAnsi="Arial" w:cs="Arial"/>
          <w:b/>
          <w:lang w:val="pt-BR"/>
        </w:rPr>
      </w:pPr>
    </w:p>
    <w:p w:rsidR="00086FFF" w:rsidRPr="006314D1" w:rsidRDefault="00720F46" w:rsidP="00086FFF">
      <w:pPr>
        <w:jc w:val="both"/>
        <w:rPr>
          <w:rFonts w:ascii="Arial" w:hAnsi="Arial" w:cs="Arial"/>
          <w:b/>
          <w:lang w:val="pt-BR"/>
        </w:rPr>
      </w:pPr>
      <w:r>
        <w:rPr>
          <w:rFonts w:ascii="Arial" w:hAnsi="Arial" w:cs="Arial"/>
          <w:b/>
          <w:lang w:val="pt-BR"/>
        </w:rPr>
        <w:t>1.</w:t>
      </w:r>
      <w:r w:rsidR="00086FFF">
        <w:rPr>
          <w:rFonts w:ascii="Arial" w:hAnsi="Arial" w:cs="Arial"/>
          <w:b/>
          <w:lang w:val="pt-BR"/>
        </w:rPr>
        <w:t>5</w:t>
      </w:r>
      <w:r w:rsidR="00086FFF" w:rsidRPr="006314D1">
        <w:rPr>
          <w:rFonts w:ascii="Arial" w:hAnsi="Arial" w:cs="Arial"/>
          <w:b/>
          <w:lang w:val="pt-BR"/>
        </w:rPr>
        <w:t>.3. Post Título o Post Grado Requerido:</w:t>
      </w:r>
    </w:p>
    <w:tbl>
      <w:tblP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605"/>
        <w:gridCol w:w="1636"/>
        <w:gridCol w:w="605"/>
        <w:gridCol w:w="1657"/>
        <w:gridCol w:w="605"/>
        <w:gridCol w:w="1638"/>
        <w:gridCol w:w="625"/>
      </w:tblGrid>
      <w:tr w:rsidR="00086FFF" w:rsidRPr="006314D1" w:rsidTr="00086FFF">
        <w:trPr>
          <w:trHeight w:val="203"/>
        </w:trPr>
        <w:tc>
          <w:tcPr>
            <w:tcW w:w="1661" w:type="dxa"/>
            <w:tcBorders>
              <w:top w:val="single" w:sz="4" w:space="0" w:color="auto"/>
              <w:left w:val="single" w:sz="4" w:space="0" w:color="auto"/>
              <w:bottom w:val="single" w:sz="4" w:space="0" w:color="auto"/>
              <w:right w:val="single" w:sz="4" w:space="0" w:color="auto"/>
            </w:tcBorders>
          </w:tcPr>
          <w:p w:rsidR="00086FFF" w:rsidRPr="00862531" w:rsidRDefault="00086FFF" w:rsidP="00086FFF">
            <w:pPr>
              <w:jc w:val="both"/>
              <w:rPr>
                <w:rFonts w:ascii="Arial" w:hAnsi="Arial" w:cs="Arial"/>
                <w:highlight w:val="yellow"/>
                <w:lang w:val="es-MX"/>
              </w:rPr>
            </w:pPr>
            <w:r w:rsidRPr="005050A7">
              <w:rPr>
                <w:rFonts w:ascii="Arial" w:hAnsi="Arial" w:cs="Arial"/>
                <w:lang w:val="es-MX"/>
              </w:rPr>
              <w:t>Diplomado</w:t>
            </w:r>
          </w:p>
        </w:tc>
        <w:tc>
          <w:tcPr>
            <w:tcW w:w="605" w:type="dxa"/>
            <w:tcBorders>
              <w:top w:val="single" w:sz="4" w:space="0" w:color="auto"/>
              <w:left w:val="single" w:sz="4" w:space="0" w:color="auto"/>
              <w:bottom w:val="single" w:sz="4" w:space="0" w:color="auto"/>
              <w:right w:val="single" w:sz="4" w:space="0" w:color="auto"/>
            </w:tcBorders>
          </w:tcPr>
          <w:p w:rsidR="00086FFF" w:rsidRPr="00862531" w:rsidRDefault="00086FFF" w:rsidP="00086FFF">
            <w:pPr>
              <w:jc w:val="both"/>
              <w:rPr>
                <w:rFonts w:ascii="Arial" w:hAnsi="Arial" w:cs="Arial"/>
                <w:lang w:val="es-MX"/>
              </w:rPr>
            </w:pPr>
          </w:p>
        </w:tc>
        <w:tc>
          <w:tcPr>
            <w:tcW w:w="1636"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Magíster</w:t>
            </w:r>
          </w:p>
        </w:tc>
        <w:tc>
          <w:tcPr>
            <w:tcW w:w="60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1657"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Doctorado</w:t>
            </w:r>
          </w:p>
        </w:tc>
        <w:tc>
          <w:tcPr>
            <w:tcW w:w="60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1638"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No requerido</w:t>
            </w:r>
          </w:p>
        </w:tc>
        <w:tc>
          <w:tcPr>
            <w:tcW w:w="62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b/>
                <w:lang w:val="es-MX"/>
              </w:rPr>
            </w:pPr>
            <w:r w:rsidRPr="006314D1">
              <w:rPr>
                <w:rFonts w:ascii="Arial" w:hAnsi="Arial" w:cs="Arial"/>
                <w:b/>
                <w:lang w:val="es-MX"/>
              </w:rPr>
              <w:t>X</w:t>
            </w:r>
          </w:p>
        </w:tc>
      </w:tr>
      <w:tr w:rsidR="00086FFF" w:rsidRPr="006314D1" w:rsidTr="00086FFF">
        <w:trPr>
          <w:trHeight w:val="70"/>
        </w:trPr>
        <w:tc>
          <w:tcPr>
            <w:tcW w:w="1661"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Área:</w:t>
            </w:r>
          </w:p>
        </w:tc>
        <w:tc>
          <w:tcPr>
            <w:tcW w:w="7371" w:type="dxa"/>
            <w:gridSpan w:val="7"/>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No aplica</w:t>
            </w:r>
          </w:p>
        </w:tc>
      </w:tr>
    </w:tbl>
    <w:p w:rsidR="00086FFF" w:rsidRPr="006314D1" w:rsidRDefault="00086FFF" w:rsidP="00086FFF">
      <w:pPr>
        <w:jc w:val="both"/>
        <w:rPr>
          <w:rStyle w:val="txt1"/>
          <w:rFonts w:ascii="Arial" w:hAnsi="Arial" w:cs="Arial"/>
          <w:color w:val="3366FF"/>
          <w:spacing w:val="0"/>
          <w:sz w:val="22"/>
          <w:szCs w:val="22"/>
        </w:rPr>
      </w:pPr>
      <w:r w:rsidRPr="006314D1">
        <w:rPr>
          <w:rFonts w:ascii="Arial" w:hAnsi="Arial" w:cs="Arial"/>
          <w:color w:val="808080"/>
        </w:rPr>
        <w:t xml:space="preserve">Señale, </w:t>
      </w:r>
      <w:r w:rsidRPr="006314D1">
        <w:rPr>
          <w:rFonts w:ascii="Arial" w:hAnsi="Arial" w:cs="Arial"/>
          <w:color w:val="808080"/>
          <w:u w:val="single"/>
        </w:rPr>
        <w:t>sólo si es necesario</w:t>
      </w:r>
      <w:r w:rsidRPr="006314D1">
        <w:rPr>
          <w:rFonts w:ascii="Arial" w:hAnsi="Arial" w:cs="Arial"/>
          <w:color w:val="808080"/>
        </w:rPr>
        <w:t>, si el cargo requiere formación de post título o post grado</w:t>
      </w:r>
      <w:r w:rsidRPr="006314D1">
        <w:rPr>
          <w:rFonts w:ascii="Arial" w:hAnsi="Arial" w:cs="Arial"/>
          <w:color w:val="3366FF"/>
        </w:rPr>
        <w:t>.</w:t>
      </w:r>
    </w:p>
    <w:p w:rsidR="00086FFF" w:rsidRDefault="00720F46" w:rsidP="00086FFF">
      <w:pPr>
        <w:rPr>
          <w:rFonts w:ascii="Arial" w:hAnsi="Arial" w:cs="Arial"/>
          <w:b/>
          <w:lang w:val="es-MX"/>
        </w:rPr>
      </w:pPr>
      <w:r>
        <w:rPr>
          <w:rFonts w:ascii="Arial" w:hAnsi="Arial" w:cs="Arial"/>
          <w:b/>
          <w:lang w:val="es-MX"/>
        </w:rPr>
        <w:t>1.</w:t>
      </w:r>
      <w:r w:rsidR="00086FFF">
        <w:rPr>
          <w:rFonts w:ascii="Arial" w:hAnsi="Arial" w:cs="Arial"/>
          <w:b/>
          <w:lang w:val="es-MX"/>
        </w:rPr>
        <w:t>5</w:t>
      </w:r>
      <w:r>
        <w:rPr>
          <w:rFonts w:ascii="Arial" w:hAnsi="Arial" w:cs="Arial"/>
          <w:b/>
          <w:lang w:val="es-MX"/>
        </w:rPr>
        <w:t>.4.</w:t>
      </w:r>
      <w:r w:rsidR="00086FFF" w:rsidRPr="00C358BA">
        <w:rPr>
          <w:rFonts w:ascii="Arial" w:hAnsi="Arial" w:cs="Arial"/>
          <w:b/>
          <w:lang w:val="es-MX"/>
        </w:rPr>
        <w:t xml:space="preserve">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4485"/>
        <w:gridCol w:w="1123"/>
        <w:gridCol w:w="1195"/>
      </w:tblGrid>
      <w:tr w:rsidR="000E7501" w:rsidTr="009E556F">
        <w:trPr>
          <w:trHeight w:val="774"/>
          <w:jc w:val="center"/>
        </w:trPr>
        <w:tc>
          <w:tcPr>
            <w:tcW w:w="2220" w:type="dxa"/>
            <w:tcBorders>
              <w:top w:val="nil"/>
              <w:left w:val="nil"/>
              <w:bottom w:val="single" w:sz="4" w:space="0" w:color="auto"/>
              <w:right w:val="nil"/>
            </w:tcBorders>
          </w:tcPr>
          <w:p w:rsidR="000E7501" w:rsidRPr="00C80D8D" w:rsidRDefault="000E7501" w:rsidP="009E556F">
            <w:pPr>
              <w:rPr>
                <w:rFonts w:ascii="Arial" w:hAnsi="Arial" w:cs="Arial"/>
                <w:lang w:val="es-MX"/>
              </w:rPr>
            </w:pPr>
          </w:p>
        </w:tc>
        <w:tc>
          <w:tcPr>
            <w:tcW w:w="4485" w:type="dxa"/>
            <w:tcBorders>
              <w:top w:val="nil"/>
              <w:left w:val="nil"/>
              <w:bottom w:val="single" w:sz="4" w:space="0" w:color="auto"/>
              <w:right w:val="single" w:sz="4" w:space="0" w:color="auto"/>
            </w:tcBorders>
          </w:tcPr>
          <w:p w:rsidR="000E7501" w:rsidRPr="00C80D8D" w:rsidRDefault="000E7501" w:rsidP="009E556F">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hideMark/>
          </w:tcPr>
          <w:p w:rsidR="000E7501" w:rsidRPr="00C80D8D" w:rsidRDefault="000E7501" w:rsidP="009E556F">
            <w:pPr>
              <w:rPr>
                <w:rFonts w:ascii="Arial" w:hAnsi="Arial" w:cs="Arial"/>
                <w:sz w:val="20"/>
                <w:szCs w:val="20"/>
              </w:rPr>
            </w:pPr>
            <w:r w:rsidRPr="00C80D8D">
              <w:rPr>
                <w:rFonts w:ascii="Arial" w:hAnsi="Arial" w:cs="Arial"/>
                <w:sz w:val="20"/>
                <w:szCs w:val="20"/>
              </w:rPr>
              <w:t>Deseable</w:t>
            </w:r>
          </w:p>
        </w:tc>
        <w:tc>
          <w:tcPr>
            <w:tcW w:w="1195" w:type="dxa"/>
            <w:tcBorders>
              <w:top w:val="single" w:sz="4" w:space="0" w:color="auto"/>
              <w:left w:val="single" w:sz="4" w:space="0" w:color="auto"/>
              <w:bottom w:val="single" w:sz="4" w:space="0" w:color="auto"/>
              <w:right w:val="single" w:sz="4" w:space="0" w:color="auto"/>
            </w:tcBorders>
            <w:hideMark/>
          </w:tcPr>
          <w:p w:rsidR="000E7501" w:rsidRPr="00C80D8D" w:rsidRDefault="000E7501" w:rsidP="009E556F">
            <w:pPr>
              <w:rPr>
                <w:rFonts w:ascii="Arial" w:hAnsi="Arial" w:cs="Arial"/>
                <w:sz w:val="20"/>
                <w:szCs w:val="20"/>
              </w:rPr>
            </w:pPr>
            <w:r w:rsidRPr="00C80D8D">
              <w:rPr>
                <w:rFonts w:ascii="Arial" w:hAnsi="Arial" w:cs="Arial"/>
                <w:sz w:val="20"/>
                <w:szCs w:val="20"/>
              </w:rPr>
              <w:t>Excluyente</w:t>
            </w:r>
          </w:p>
        </w:tc>
      </w:tr>
      <w:tr w:rsidR="000E7501" w:rsidTr="009E556F">
        <w:trPr>
          <w:trHeight w:val="192"/>
          <w:jc w:val="center"/>
        </w:trPr>
        <w:tc>
          <w:tcPr>
            <w:tcW w:w="2220" w:type="dxa"/>
            <w:vMerge w:val="restart"/>
            <w:tcBorders>
              <w:top w:val="single" w:sz="4" w:space="0" w:color="auto"/>
              <w:left w:val="single" w:sz="4" w:space="0" w:color="auto"/>
              <w:right w:val="single" w:sz="4" w:space="0" w:color="auto"/>
            </w:tcBorders>
            <w:hideMark/>
          </w:tcPr>
          <w:p w:rsidR="000E7501" w:rsidRPr="00C80D8D" w:rsidRDefault="000E7501" w:rsidP="009E556F">
            <w:pPr>
              <w:rPr>
                <w:rFonts w:ascii="Arial" w:hAnsi="Arial" w:cs="Arial"/>
                <w:i/>
                <w:lang w:val="es-MX"/>
              </w:rPr>
            </w:pPr>
            <w:r w:rsidRPr="00C80D8D">
              <w:rPr>
                <w:rFonts w:ascii="Arial" w:hAnsi="Arial" w:cs="Arial"/>
                <w:lang w:val="es-MX"/>
              </w:rPr>
              <w:t xml:space="preserve">Capacitación y perfeccionamiento requerido </w:t>
            </w:r>
          </w:p>
        </w:tc>
        <w:tc>
          <w:tcPr>
            <w:tcW w:w="4485" w:type="dxa"/>
            <w:tcBorders>
              <w:top w:val="single" w:sz="4" w:space="0" w:color="auto"/>
              <w:left w:val="single" w:sz="4" w:space="0" w:color="auto"/>
              <w:bottom w:val="single" w:sz="4" w:space="0" w:color="auto"/>
              <w:right w:val="single" w:sz="4" w:space="0" w:color="auto"/>
            </w:tcBorders>
          </w:tcPr>
          <w:p w:rsidR="000E7501" w:rsidRPr="00C80D8D" w:rsidRDefault="000E7501" w:rsidP="009E556F">
            <w:pPr>
              <w:rPr>
                <w:rFonts w:ascii="Arial" w:hAnsi="Arial" w:cs="Arial"/>
              </w:rPr>
            </w:pPr>
            <w:r>
              <w:rPr>
                <w:rFonts w:ascii="Arial" w:hAnsi="Arial" w:cs="Arial"/>
                <w:lang w:val="es-MX"/>
              </w:rPr>
              <w:t xml:space="preserve">Curso </w:t>
            </w:r>
            <w:r w:rsidRPr="008605BC">
              <w:rPr>
                <w:rFonts w:ascii="Arial" w:hAnsi="Arial" w:cs="Arial"/>
                <w:lang w:val="es-MX"/>
              </w:rPr>
              <w:t>RCP</w:t>
            </w:r>
            <w:r>
              <w:rPr>
                <w:rFonts w:ascii="Arial" w:hAnsi="Arial" w:cs="Arial"/>
                <w:lang w:val="es-MX"/>
              </w:rPr>
              <w:t xml:space="preserve"> Avanzado</w:t>
            </w:r>
          </w:p>
        </w:tc>
        <w:tc>
          <w:tcPr>
            <w:tcW w:w="1123" w:type="dxa"/>
            <w:tcBorders>
              <w:top w:val="single" w:sz="4" w:space="0" w:color="auto"/>
              <w:left w:val="single" w:sz="4" w:space="0" w:color="auto"/>
              <w:right w:val="single" w:sz="4" w:space="0" w:color="auto"/>
            </w:tcBorders>
          </w:tcPr>
          <w:p w:rsidR="000E7501" w:rsidRPr="00C80D8D" w:rsidRDefault="00773DCE" w:rsidP="009E556F">
            <w:pPr>
              <w:jc w:val="center"/>
              <w:rPr>
                <w:rFonts w:ascii="Arial" w:hAnsi="Arial" w:cs="Arial"/>
              </w:rPr>
            </w:pPr>
            <w:r>
              <w:rPr>
                <w:rFonts w:ascii="Arial" w:hAnsi="Arial" w:cs="Arial"/>
              </w:rPr>
              <w:t>X</w:t>
            </w:r>
          </w:p>
        </w:tc>
        <w:tc>
          <w:tcPr>
            <w:tcW w:w="1195" w:type="dxa"/>
            <w:tcBorders>
              <w:top w:val="single" w:sz="4" w:space="0" w:color="auto"/>
              <w:left w:val="single" w:sz="4" w:space="0" w:color="auto"/>
              <w:right w:val="single" w:sz="4" w:space="0" w:color="auto"/>
            </w:tcBorders>
          </w:tcPr>
          <w:p w:rsidR="000E7501" w:rsidRDefault="000E7501" w:rsidP="009E556F">
            <w:pPr>
              <w:jc w:val="center"/>
              <w:rPr>
                <w:rFonts w:ascii="Arial" w:hAnsi="Arial" w:cs="Arial"/>
              </w:rPr>
            </w:pPr>
          </w:p>
        </w:tc>
      </w:tr>
      <w:tr w:rsidR="000E7501" w:rsidTr="009E556F">
        <w:trPr>
          <w:trHeight w:val="192"/>
          <w:jc w:val="center"/>
        </w:trPr>
        <w:tc>
          <w:tcPr>
            <w:tcW w:w="2220" w:type="dxa"/>
            <w:vMerge/>
            <w:tcBorders>
              <w:left w:val="single" w:sz="4" w:space="0" w:color="auto"/>
              <w:right w:val="single" w:sz="4" w:space="0" w:color="auto"/>
            </w:tcBorders>
            <w:hideMark/>
          </w:tcPr>
          <w:p w:rsidR="000E7501" w:rsidRPr="00C80D8D" w:rsidRDefault="000E7501" w:rsidP="009E556F">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0E7501" w:rsidRPr="00C80D8D" w:rsidRDefault="000E7501" w:rsidP="009E556F">
            <w:pPr>
              <w:rPr>
                <w:rFonts w:ascii="Arial" w:hAnsi="Arial" w:cs="Arial"/>
              </w:rPr>
            </w:pPr>
            <w:r>
              <w:rPr>
                <w:rFonts w:ascii="Arial" w:hAnsi="Arial" w:cs="Arial"/>
              </w:rPr>
              <w:t>Curso Infecciones intrahospitalarias (IAAS)</w:t>
            </w:r>
            <w:r w:rsidR="00773DCE">
              <w:rPr>
                <w:rFonts w:ascii="Arial" w:hAnsi="Arial" w:cs="Arial"/>
              </w:rPr>
              <w:t xml:space="preserve"> de 27 horas o más (menos de 5 años de realizado). </w:t>
            </w:r>
          </w:p>
        </w:tc>
        <w:tc>
          <w:tcPr>
            <w:tcW w:w="1123" w:type="dxa"/>
            <w:tcBorders>
              <w:left w:val="single" w:sz="4" w:space="0" w:color="auto"/>
              <w:right w:val="single" w:sz="4" w:space="0" w:color="auto"/>
            </w:tcBorders>
          </w:tcPr>
          <w:p w:rsidR="000E7501" w:rsidRPr="00C80D8D" w:rsidRDefault="000E7501" w:rsidP="009E556F">
            <w:pPr>
              <w:jc w:val="center"/>
              <w:rPr>
                <w:rFonts w:ascii="Arial" w:hAnsi="Arial" w:cs="Arial"/>
              </w:rPr>
            </w:pPr>
          </w:p>
        </w:tc>
        <w:tc>
          <w:tcPr>
            <w:tcW w:w="1195" w:type="dxa"/>
            <w:tcBorders>
              <w:left w:val="single" w:sz="4" w:space="0" w:color="auto"/>
              <w:right w:val="single" w:sz="4" w:space="0" w:color="auto"/>
            </w:tcBorders>
          </w:tcPr>
          <w:p w:rsidR="000E7501" w:rsidRDefault="000E7501" w:rsidP="009E556F">
            <w:pPr>
              <w:jc w:val="center"/>
              <w:rPr>
                <w:rFonts w:ascii="Arial" w:hAnsi="Arial" w:cs="Arial"/>
              </w:rPr>
            </w:pPr>
            <w:r>
              <w:rPr>
                <w:rFonts w:ascii="Arial" w:hAnsi="Arial" w:cs="Arial"/>
              </w:rPr>
              <w:t>X</w:t>
            </w:r>
          </w:p>
        </w:tc>
      </w:tr>
      <w:tr w:rsidR="00773DCE" w:rsidTr="009E556F">
        <w:trPr>
          <w:trHeight w:val="192"/>
          <w:jc w:val="center"/>
        </w:trPr>
        <w:tc>
          <w:tcPr>
            <w:tcW w:w="2220" w:type="dxa"/>
            <w:vMerge/>
            <w:tcBorders>
              <w:left w:val="single" w:sz="4" w:space="0" w:color="auto"/>
              <w:right w:val="single" w:sz="4" w:space="0" w:color="auto"/>
            </w:tcBorders>
          </w:tcPr>
          <w:p w:rsidR="00773DCE" w:rsidRPr="00C80D8D" w:rsidRDefault="00773DCE" w:rsidP="00773DCE">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773DCE" w:rsidRDefault="00773DCE" w:rsidP="00773DCE">
            <w:pPr>
              <w:rPr>
                <w:rFonts w:ascii="Arial" w:hAnsi="Arial" w:cs="Arial"/>
              </w:rPr>
            </w:pPr>
            <w:r>
              <w:rPr>
                <w:rFonts w:ascii="Arial" w:hAnsi="Arial" w:cs="Arial"/>
              </w:rPr>
              <w:t>Curso Infecciones intrahospitalarias de 80 horas (menos de 5 años de realizado)</w:t>
            </w:r>
          </w:p>
        </w:tc>
        <w:tc>
          <w:tcPr>
            <w:tcW w:w="1123" w:type="dxa"/>
            <w:tcBorders>
              <w:left w:val="single" w:sz="4" w:space="0" w:color="auto"/>
              <w:right w:val="single" w:sz="4" w:space="0" w:color="auto"/>
            </w:tcBorders>
          </w:tcPr>
          <w:p w:rsidR="00773DCE" w:rsidRDefault="00773DCE" w:rsidP="00773DCE">
            <w:pPr>
              <w:jc w:val="center"/>
              <w:rPr>
                <w:rFonts w:ascii="Arial" w:hAnsi="Arial" w:cs="Arial"/>
              </w:rPr>
            </w:pPr>
            <w:r>
              <w:rPr>
                <w:rFonts w:ascii="Arial" w:hAnsi="Arial" w:cs="Arial"/>
              </w:rPr>
              <w:t>X</w:t>
            </w:r>
          </w:p>
        </w:tc>
        <w:tc>
          <w:tcPr>
            <w:tcW w:w="1195" w:type="dxa"/>
            <w:tcBorders>
              <w:left w:val="single" w:sz="4" w:space="0" w:color="auto"/>
              <w:right w:val="single" w:sz="4" w:space="0" w:color="auto"/>
            </w:tcBorders>
          </w:tcPr>
          <w:p w:rsidR="00773DCE" w:rsidRDefault="00773DCE" w:rsidP="00773DCE">
            <w:pPr>
              <w:jc w:val="center"/>
              <w:rPr>
                <w:rFonts w:ascii="Arial" w:hAnsi="Arial" w:cs="Arial"/>
              </w:rPr>
            </w:pPr>
          </w:p>
        </w:tc>
      </w:tr>
      <w:tr w:rsidR="00773DCE" w:rsidTr="009E556F">
        <w:trPr>
          <w:trHeight w:val="192"/>
          <w:jc w:val="center"/>
        </w:trPr>
        <w:tc>
          <w:tcPr>
            <w:tcW w:w="2220" w:type="dxa"/>
            <w:vMerge/>
            <w:tcBorders>
              <w:left w:val="single" w:sz="4" w:space="0" w:color="auto"/>
              <w:right w:val="single" w:sz="4" w:space="0" w:color="auto"/>
            </w:tcBorders>
            <w:hideMark/>
          </w:tcPr>
          <w:p w:rsidR="00773DCE" w:rsidRPr="00C80D8D" w:rsidRDefault="00773DCE" w:rsidP="00773DCE">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773DCE" w:rsidRDefault="00773DCE" w:rsidP="00773DCE">
            <w:pPr>
              <w:rPr>
                <w:rFonts w:ascii="Arial" w:hAnsi="Arial" w:cs="Arial"/>
              </w:rPr>
            </w:pPr>
            <w:r>
              <w:rPr>
                <w:rFonts w:ascii="Arial" w:hAnsi="Arial" w:cs="Arial"/>
              </w:rPr>
              <w:t>Constancia de Capacitación en Prevención de Accidentes Cortopunzantes</w:t>
            </w:r>
          </w:p>
        </w:tc>
        <w:tc>
          <w:tcPr>
            <w:tcW w:w="1123" w:type="dxa"/>
            <w:tcBorders>
              <w:left w:val="single" w:sz="4" w:space="0" w:color="auto"/>
              <w:right w:val="single" w:sz="4" w:space="0" w:color="auto"/>
            </w:tcBorders>
          </w:tcPr>
          <w:p w:rsidR="00773DCE" w:rsidRDefault="00773DCE" w:rsidP="00773DCE">
            <w:pPr>
              <w:jc w:val="center"/>
              <w:rPr>
                <w:rFonts w:ascii="Arial" w:hAnsi="Arial" w:cs="Arial"/>
              </w:rPr>
            </w:pPr>
          </w:p>
        </w:tc>
        <w:tc>
          <w:tcPr>
            <w:tcW w:w="1195" w:type="dxa"/>
            <w:tcBorders>
              <w:left w:val="single" w:sz="4" w:space="0" w:color="auto"/>
              <w:right w:val="single" w:sz="4" w:space="0" w:color="auto"/>
            </w:tcBorders>
          </w:tcPr>
          <w:p w:rsidR="00773DCE" w:rsidRDefault="00773DCE" w:rsidP="00773DCE">
            <w:pPr>
              <w:jc w:val="center"/>
              <w:rPr>
                <w:rFonts w:ascii="Arial" w:hAnsi="Arial" w:cs="Arial"/>
              </w:rPr>
            </w:pPr>
            <w:r>
              <w:rPr>
                <w:rFonts w:ascii="Arial" w:hAnsi="Arial" w:cs="Arial"/>
              </w:rPr>
              <w:t>X</w:t>
            </w:r>
          </w:p>
        </w:tc>
      </w:tr>
      <w:tr w:rsidR="00773DCE" w:rsidTr="009E556F">
        <w:trPr>
          <w:trHeight w:val="192"/>
          <w:jc w:val="center"/>
        </w:trPr>
        <w:tc>
          <w:tcPr>
            <w:tcW w:w="2220" w:type="dxa"/>
            <w:vMerge/>
            <w:tcBorders>
              <w:left w:val="single" w:sz="4" w:space="0" w:color="auto"/>
              <w:right w:val="single" w:sz="4" w:space="0" w:color="auto"/>
            </w:tcBorders>
            <w:hideMark/>
          </w:tcPr>
          <w:p w:rsidR="00773DCE" w:rsidRPr="00C80D8D" w:rsidRDefault="00773DCE" w:rsidP="00773DCE">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773DCE" w:rsidRPr="00C80D8D" w:rsidRDefault="00773DCE" w:rsidP="00773DCE">
            <w:pPr>
              <w:rPr>
                <w:rFonts w:ascii="Arial" w:hAnsi="Arial" w:cs="Arial"/>
              </w:rPr>
            </w:pPr>
            <w:r w:rsidRPr="00AB6C37">
              <w:rPr>
                <w:rFonts w:ascii="Arial" w:hAnsi="Arial" w:cs="Arial"/>
              </w:rPr>
              <w:t>Constancia o Certificado de Inducción a Funcionarios HJNC Obligatoria</w:t>
            </w:r>
          </w:p>
        </w:tc>
        <w:tc>
          <w:tcPr>
            <w:tcW w:w="1123" w:type="dxa"/>
            <w:tcBorders>
              <w:left w:val="single" w:sz="4" w:space="0" w:color="auto"/>
              <w:right w:val="single" w:sz="4" w:space="0" w:color="auto"/>
            </w:tcBorders>
          </w:tcPr>
          <w:p w:rsidR="00773DCE" w:rsidRDefault="00773DCE" w:rsidP="00773DCE">
            <w:pPr>
              <w:jc w:val="center"/>
              <w:rPr>
                <w:rFonts w:ascii="Arial" w:hAnsi="Arial" w:cs="Arial"/>
              </w:rPr>
            </w:pPr>
            <w:r>
              <w:rPr>
                <w:rFonts w:ascii="Arial" w:hAnsi="Arial" w:cs="Arial"/>
              </w:rPr>
              <w:t>X</w:t>
            </w:r>
          </w:p>
        </w:tc>
        <w:tc>
          <w:tcPr>
            <w:tcW w:w="1195" w:type="dxa"/>
            <w:tcBorders>
              <w:left w:val="single" w:sz="4" w:space="0" w:color="auto"/>
              <w:right w:val="single" w:sz="4" w:space="0" w:color="auto"/>
            </w:tcBorders>
          </w:tcPr>
          <w:p w:rsidR="00773DCE" w:rsidRDefault="00773DCE" w:rsidP="00773DCE">
            <w:pPr>
              <w:jc w:val="center"/>
              <w:rPr>
                <w:rFonts w:ascii="Arial" w:hAnsi="Arial" w:cs="Arial"/>
              </w:rPr>
            </w:pPr>
          </w:p>
        </w:tc>
      </w:tr>
      <w:tr w:rsidR="00773DCE" w:rsidTr="009E556F">
        <w:trPr>
          <w:trHeight w:val="192"/>
          <w:jc w:val="center"/>
        </w:trPr>
        <w:tc>
          <w:tcPr>
            <w:tcW w:w="2220" w:type="dxa"/>
            <w:vMerge/>
            <w:tcBorders>
              <w:left w:val="single" w:sz="4" w:space="0" w:color="auto"/>
              <w:right w:val="single" w:sz="4" w:space="0" w:color="auto"/>
            </w:tcBorders>
            <w:hideMark/>
          </w:tcPr>
          <w:p w:rsidR="00773DCE" w:rsidRPr="00C80D8D" w:rsidRDefault="00773DCE" w:rsidP="00773DCE">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773DCE" w:rsidRDefault="00773DCE" w:rsidP="00773DCE">
            <w:pPr>
              <w:rPr>
                <w:rFonts w:ascii="Arial" w:hAnsi="Arial" w:cs="Arial"/>
              </w:rPr>
            </w:pPr>
            <w:r>
              <w:rPr>
                <w:rFonts w:ascii="Arial" w:hAnsi="Arial" w:cs="Arial"/>
              </w:rPr>
              <w:t>Curso relacionado con el Trato al Usuario</w:t>
            </w:r>
          </w:p>
        </w:tc>
        <w:tc>
          <w:tcPr>
            <w:tcW w:w="1123" w:type="dxa"/>
            <w:tcBorders>
              <w:left w:val="single" w:sz="4" w:space="0" w:color="auto"/>
              <w:bottom w:val="single" w:sz="4" w:space="0" w:color="auto"/>
              <w:right w:val="single" w:sz="4" w:space="0" w:color="auto"/>
            </w:tcBorders>
          </w:tcPr>
          <w:p w:rsidR="00773DCE" w:rsidRDefault="00773DCE" w:rsidP="00773DCE">
            <w:pPr>
              <w:jc w:val="center"/>
              <w:rPr>
                <w:rFonts w:ascii="Arial" w:hAnsi="Arial" w:cs="Arial"/>
              </w:rPr>
            </w:pPr>
          </w:p>
        </w:tc>
        <w:tc>
          <w:tcPr>
            <w:tcW w:w="1195" w:type="dxa"/>
            <w:tcBorders>
              <w:left w:val="single" w:sz="4" w:space="0" w:color="auto"/>
              <w:bottom w:val="single" w:sz="4" w:space="0" w:color="auto"/>
              <w:right w:val="single" w:sz="4" w:space="0" w:color="auto"/>
            </w:tcBorders>
          </w:tcPr>
          <w:p w:rsidR="00773DCE" w:rsidRDefault="00773DCE" w:rsidP="00773DCE">
            <w:pPr>
              <w:jc w:val="center"/>
              <w:rPr>
                <w:rFonts w:ascii="Arial" w:hAnsi="Arial" w:cs="Arial"/>
              </w:rPr>
            </w:pPr>
            <w:r>
              <w:rPr>
                <w:rFonts w:ascii="Arial" w:hAnsi="Arial" w:cs="Arial"/>
              </w:rPr>
              <w:t>X</w:t>
            </w:r>
          </w:p>
        </w:tc>
      </w:tr>
      <w:tr w:rsidR="00773DCE" w:rsidTr="009E556F">
        <w:trPr>
          <w:trHeight w:val="192"/>
          <w:jc w:val="center"/>
        </w:trPr>
        <w:tc>
          <w:tcPr>
            <w:tcW w:w="2220" w:type="dxa"/>
            <w:vMerge/>
            <w:tcBorders>
              <w:left w:val="single" w:sz="4" w:space="0" w:color="auto"/>
              <w:right w:val="single" w:sz="4" w:space="0" w:color="auto"/>
            </w:tcBorders>
          </w:tcPr>
          <w:p w:rsidR="00773DCE" w:rsidRPr="00C80D8D" w:rsidRDefault="00773DCE" w:rsidP="00773DCE">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773DCE" w:rsidRDefault="00773DCE" w:rsidP="00773DCE">
            <w:pPr>
              <w:rPr>
                <w:rFonts w:ascii="Arial" w:hAnsi="Arial" w:cs="Arial"/>
              </w:rPr>
            </w:pPr>
            <w:r>
              <w:rPr>
                <w:rFonts w:ascii="Arial" w:hAnsi="Arial" w:cs="Arial"/>
              </w:rPr>
              <w:t>Capacitación en Hemodinamia en centro acreditado (dentro de los últimos 3 años)</w:t>
            </w:r>
          </w:p>
        </w:tc>
        <w:tc>
          <w:tcPr>
            <w:tcW w:w="1123" w:type="dxa"/>
            <w:tcBorders>
              <w:left w:val="single" w:sz="4" w:space="0" w:color="auto"/>
              <w:bottom w:val="single" w:sz="4" w:space="0" w:color="auto"/>
              <w:right w:val="single" w:sz="4" w:space="0" w:color="auto"/>
            </w:tcBorders>
          </w:tcPr>
          <w:p w:rsidR="00773DCE" w:rsidRDefault="00773DCE" w:rsidP="00773DCE">
            <w:pPr>
              <w:jc w:val="center"/>
              <w:rPr>
                <w:rFonts w:ascii="Arial" w:hAnsi="Arial" w:cs="Arial"/>
              </w:rPr>
            </w:pPr>
            <w:r>
              <w:rPr>
                <w:rFonts w:ascii="Arial" w:hAnsi="Arial" w:cs="Arial"/>
              </w:rPr>
              <w:t>X</w:t>
            </w:r>
          </w:p>
        </w:tc>
        <w:tc>
          <w:tcPr>
            <w:tcW w:w="1195" w:type="dxa"/>
            <w:tcBorders>
              <w:left w:val="single" w:sz="4" w:space="0" w:color="auto"/>
              <w:bottom w:val="single" w:sz="4" w:space="0" w:color="auto"/>
              <w:right w:val="single" w:sz="4" w:space="0" w:color="auto"/>
            </w:tcBorders>
          </w:tcPr>
          <w:p w:rsidR="00773DCE" w:rsidRDefault="00773DCE" w:rsidP="00773DCE">
            <w:pPr>
              <w:jc w:val="center"/>
              <w:rPr>
                <w:rFonts w:ascii="Arial" w:hAnsi="Arial" w:cs="Arial"/>
              </w:rPr>
            </w:pPr>
          </w:p>
        </w:tc>
      </w:tr>
      <w:tr w:rsidR="00773DCE" w:rsidTr="009E556F">
        <w:trPr>
          <w:trHeight w:val="192"/>
          <w:jc w:val="center"/>
        </w:trPr>
        <w:tc>
          <w:tcPr>
            <w:tcW w:w="2220" w:type="dxa"/>
            <w:vMerge/>
            <w:tcBorders>
              <w:left w:val="single" w:sz="4" w:space="0" w:color="auto"/>
              <w:right w:val="single" w:sz="4" w:space="0" w:color="auto"/>
            </w:tcBorders>
          </w:tcPr>
          <w:p w:rsidR="00773DCE" w:rsidRPr="00C80D8D" w:rsidRDefault="00773DCE" w:rsidP="00773DCE">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773DCE" w:rsidRPr="002A47C7" w:rsidRDefault="00773DCE" w:rsidP="00773DCE">
            <w:pPr>
              <w:rPr>
                <w:rFonts w:ascii="Arial" w:hAnsi="Arial" w:cs="Arial"/>
              </w:rPr>
            </w:pPr>
            <w:r w:rsidRPr="002A47C7">
              <w:rPr>
                <w:rFonts w:ascii="Arial" w:hAnsi="Arial" w:cs="Arial"/>
              </w:rPr>
              <w:t>Curso de Electrocardiografia básica y Monitoreo Hemodinamico</w:t>
            </w:r>
          </w:p>
        </w:tc>
        <w:tc>
          <w:tcPr>
            <w:tcW w:w="1123" w:type="dxa"/>
            <w:tcBorders>
              <w:left w:val="single" w:sz="4" w:space="0" w:color="auto"/>
              <w:bottom w:val="single" w:sz="4" w:space="0" w:color="auto"/>
              <w:right w:val="single" w:sz="4" w:space="0" w:color="auto"/>
            </w:tcBorders>
          </w:tcPr>
          <w:p w:rsidR="00773DCE" w:rsidRPr="002A47C7" w:rsidRDefault="00773DCE" w:rsidP="00773DCE">
            <w:pPr>
              <w:jc w:val="center"/>
              <w:rPr>
                <w:rFonts w:ascii="Arial" w:hAnsi="Arial" w:cs="Arial"/>
              </w:rPr>
            </w:pPr>
            <w:r w:rsidRPr="002A47C7">
              <w:rPr>
                <w:rFonts w:ascii="Arial" w:hAnsi="Arial" w:cs="Arial"/>
              </w:rPr>
              <w:t>X</w:t>
            </w:r>
          </w:p>
        </w:tc>
        <w:tc>
          <w:tcPr>
            <w:tcW w:w="1195" w:type="dxa"/>
            <w:tcBorders>
              <w:left w:val="single" w:sz="4" w:space="0" w:color="auto"/>
              <w:bottom w:val="single" w:sz="4" w:space="0" w:color="auto"/>
              <w:right w:val="single" w:sz="4" w:space="0" w:color="auto"/>
            </w:tcBorders>
          </w:tcPr>
          <w:p w:rsidR="00773DCE" w:rsidRDefault="00773DCE" w:rsidP="00773DCE">
            <w:pPr>
              <w:jc w:val="center"/>
              <w:rPr>
                <w:rFonts w:ascii="Arial" w:hAnsi="Arial" w:cs="Arial"/>
              </w:rPr>
            </w:pPr>
          </w:p>
        </w:tc>
      </w:tr>
      <w:tr w:rsidR="00773DCE" w:rsidTr="009E556F">
        <w:trPr>
          <w:trHeight w:val="192"/>
          <w:jc w:val="center"/>
        </w:trPr>
        <w:tc>
          <w:tcPr>
            <w:tcW w:w="2220" w:type="dxa"/>
            <w:vMerge/>
            <w:tcBorders>
              <w:left w:val="single" w:sz="4" w:space="0" w:color="auto"/>
              <w:right w:val="single" w:sz="4" w:space="0" w:color="auto"/>
            </w:tcBorders>
          </w:tcPr>
          <w:p w:rsidR="00773DCE" w:rsidRPr="00C80D8D" w:rsidRDefault="00773DCE" w:rsidP="00773DCE">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773DCE" w:rsidRPr="002A47C7" w:rsidRDefault="00773DCE" w:rsidP="00773DCE">
            <w:pPr>
              <w:rPr>
                <w:rFonts w:ascii="Arial" w:hAnsi="Arial" w:cs="Arial"/>
              </w:rPr>
            </w:pPr>
            <w:r w:rsidRPr="002A47C7">
              <w:rPr>
                <w:rFonts w:ascii="Arial" w:hAnsi="Arial" w:cs="Arial"/>
              </w:rPr>
              <w:t>Curso de Protección Radiológica</w:t>
            </w:r>
          </w:p>
        </w:tc>
        <w:tc>
          <w:tcPr>
            <w:tcW w:w="1123" w:type="dxa"/>
            <w:tcBorders>
              <w:left w:val="single" w:sz="4" w:space="0" w:color="auto"/>
              <w:bottom w:val="single" w:sz="4" w:space="0" w:color="auto"/>
              <w:right w:val="single" w:sz="4" w:space="0" w:color="auto"/>
            </w:tcBorders>
          </w:tcPr>
          <w:p w:rsidR="00773DCE" w:rsidRPr="002A47C7" w:rsidRDefault="00773DCE" w:rsidP="00773DCE">
            <w:pPr>
              <w:jc w:val="center"/>
              <w:rPr>
                <w:rFonts w:ascii="Arial" w:hAnsi="Arial" w:cs="Arial"/>
              </w:rPr>
            </w:pPr>
            <w:r w:rsidRPr="002A47C7">
              <w:rPr>
                <w:rFonts w:ascii="Arial" w:hAnsi="Arial" w:cs="Arial"/>
              </w:rPr>
              <w:t>X</w:t>
            </w:r>
          </w:p>
        </w:tc>
        <w:tc>
          <w:tcPr>
            <w:tcW w:w="1195" w:type="dxa"/>
            <w:tcBorders>
              <w:left w:val="single" w:sz="4" w:space="0" w:color="auto"/>
              <w:bottom w:val="single" w:sz="4" w:space="0" w:color="auto"/>
              <w:right w:val="single" w:sz="4" w:space="0" w:color="auto"/>
            </w:tcBorders>
          </w:tcPr>
          <w:p w:rsidR="00773DCE" w:rsidRDefault="00773DCE" w:rsidP="00773DCE">
            <w:pPr>
              <w:jc w:val="center"/>
              <w:rPr>
                <w:rFonts w:ascii="Arial" w:hAnsi="Arial" w:cs="Arial"/>
              </w:rPr>
            </w:pPr>
          </w:p>
        </w:tc>
      </w:tr>
      <w:tr w:rsidR="00773DCE" w:rsidTr="007A4972">
        <w:trPr>
          <w:trHeight w:val="493"/>
          <w:jc w:val="center"/>
        </w:trPr>
        <w:tc>
          <w:tcPr>
            <w:tcW w:w="2220" w:type="dxa"/>
            <w:tcBorders>
              <w:top w:val="single" w:sz="4" w:space="0" w:color="auto"/>
              <w:left w:val="single" w:sz="4" w:space="0" w:color="auto"/>
              <w:bottom w:val="single" w:sz="4" w:space="0" w:color="auto"/>
              <w:right w:val="single" w:sz="4" w:space="0" w:color="auto"/>
            </w:tcBorders>
            <w:hideMark/>
          </w:tcPr>
          <w:p w:rsidR="00773DCE" w:rsidRPr="007D0421" w:rsidRDefault="00773DCE" w:rsidP="00773DCE">
            <w:pPr>
              <w:rPr>
                <w:rFonts w:ascii="Arial" w:hAnsi="Arial" w:cs="Arial"/>
                <w:i/>
                <w:lang w:val="es-MX"/>
              </w:rPr>
            </w:pPr>
            <w:r w:rsidRPr="007D0421">
              <w:rPr>
                <w:rFonts w:ascii="Arial" w:hAnsi="Arial" w:cs="Arial"/>
                <w:lang w:val="es-MX"/>
              </w:rPr>
              <w:t xml:space="preserve">Experiencia Laboral </w:t>
            </w:r>
            <w:r>
              <w:rPr>
                <w:rFonts w:ascii="Arial" w:hAnsi="Arial" w:cs="Arial"/>
                <w:lang w:val="es-MX"/>
              </w:rPr>
              <w:t>En Hemodinamia</w:t>
            </w:r>
            <w:r w:rsidRPr="007D0421">
              <w:rPr>
                <w:rFonts w:ascii="Arial" w:hAnsi="Arial" w:cs="Arial"/>
                <w:lang w:val="es-MX"/>
              </w:rPr>
              <w:t xml:space="preserve"> </w:t>
            </w:r>
          </w:p>
        </w:tc>
        <w:tc>
          <w:tcPr>
            <w:tcW w:w="4485" w:type="dxa"/>
            <w:tcBorders>
              <w:top w:val="single" w:sz="4" w:space="0" w:color="auto"/>
              <w:left w:val="single" w:sz="4" w:space="0" w:color="auto"/>
              <w:bottom w:val="single" w:sz="4" w:space="0" w:color="auto"/>
              <w:right w:val="single" w:sz="4" w:space="0" w:color="auto"/>
            </w:tcBorders>
          </w:tcPr>
          <w:p w:rsidR="00773DCE" w:rsidRPr="002A47C7" w:rsidRDefault="00773DCE" w:rsidP="00773DCE">
            <w:pPr>
              <w:rPr>
                <w:rFonts w:ascii="Arial" w:hAnsi="Arial" w:cs="Arial"/>
                <w:lang w:val="es-MX"/>
              </w:rPr>
            </w:pPr>
            <w:r>
              <w:rPr>
                <w:rFonts w:ascii="Arial" w:hAnsi="Arial" w:cs="Arial"/>
                <w:lang w:val="es-MX"/>
              </w:rPr>
              <w:t>1 año</w:t>
            </w:r>
            <w:r w:rsidRPr="002A47C7">
              <w:rPr>
                <w:rFonts w:ascii="Arial" w:hAnsi="Arial" w:cs="Arial"/>
                <w:lang w:val="es-MX"/>
              </w:rPr>
              <w:t xml:space="preserve"> de experiencia.</w:t>
            </w:r>
          </w:p>
        </w:tc>
        <w:tc>
          <w:tcPr>
            <w:tcW w:w="1123" w:type="dxa"/>
            <w:tcBorders>
              <w:top w:val="single" w:sz="4" w:space="0" w:color="auto"/>
              <w:left w:val="single" w:sz="4" w:space="0" w:color="auto"/>
              <w:bottom w:val="single" w:sz="4" w:space="0" w:color="auto"/>
              <w:right w:val="single" w:sz="4" w:space="0" w:color="auto"/>
            </w:tcBorders>
          </w:tcPr>
          <w:p w:rsidR="00773DCE" w:rsidRPr="00826464" w:rsidRDefault="00773DCE" w:rsidP="00773DCE">
            <w:pPr>
              <w:jc w:val="center"/>
              <w:rPr>
                <w:rFonts w:ascii="Arial" w:hAnsi="Arial" w:cs="Arial"/>
              </w:rPr>
            </w:pPr>
            <w:r w:rsidRPr="00826464">
              <w:rPr>
                <w:rFonts w:ascii="Arial" w:hAnsi="Arial" w:cs="Arial"/>
              </w:rPr>
              <w:t>X</w:t>
            </w:r>
          </w:p>
        </w:tc>
        <w:tc>
          <w:tcPr>
            <w:tcW w:w="1195" w:type="dxa"/>
            <w:tcBorders>
              <w:top w:val="single" w:sz="4" w:space="0" w:color="auto"/>
              <w:left w:val="single" w:sz="4" w:space="0" w:color="auto"/>
              <w:bottom w:val="single" w:sz="4" w:space="0" w:color="auto"/>
              <w:right w:val="single" w:sz="4" w:space="0" w:color="auto"/>
            </w:tcBorders>
          </w:tcPr>
          <w:p w:rsidR="00773DCE" w:rsidRPr="00826464" w:rsidRDefault="00773DCE" w:rsidP="00773DCE">
            <w:pPr>
              <w:jc w:val="center"/>
              <w:rPr>
                <w:rFonts w:ascii="Arial" w:hAnsi="Arial" w:cs="Arial"/>
              </w:rPr>
            </w:pPr>
          </w:p>
        </w:tc>
      </w:tr>
      <w:tr w:rsidR="007A4972" w:rsidTr="009E556F">
        <w:trPr>
          <w:jc w:val="center"/>
        </w:trPr>
        <w:tc>
          <w:tcPr>
            <w:tcW w:w="2220" w:type="dxa"/>
            <w:tcBorders>
              <w:top w:val="single" w:sz="4" w:space="0" w:color="auto"/>
              <w:left w:val="single" w:sz="4" w:space="0" w:color="auto"/>
              <w:bottom w:val="single" w:sz="4" w:space="0" w:color="auto"/>
              <w:right w:val="single" w:sz="4" w:space="0" w:color="auto"/>
            </w:tcBorders>
          </w:tcPr>
          <w:p w:rsidR="007A4972" w:rsidRDefault="007A4972" w:rsidP="007A4972">
            <w:pPr>
              <w:rPr>
                <w:rFonts w:ascii="Arial" w:hAnsi="Arial" w:cs="Arial"/>
                <w:lang w:val="es-MX"/>
              </w:rPr>
            </w:pPr>
            <w:r>
              <w:rPr>
                <w:rFonts w:ascii="Arial" w:hAnsi="Arial" w:cs="Arial"/>
                <w:lang w:val="es-MX"/>
              </w:rPr>
              <w:t>Experiencia Laboral en pabellón</w:t>
            </w:r>
          </w:p>
        </w:tc>
        <w:tc>
          <w:tcPr>
            <w:tcW w:w="4485" w:type="dxa"/>
            <w:tcBorders>
              <w:top w:val="single" w:sz="4" w:space="0" w:color="auto"/>
              <w:left w:val="single" w:sz="4" w:space="0" w:color="auto"/>
              <w:bottom w:val="single" w:sz="4" w:space="0" w:color="auto"/>
              <w:right w:val="single" w:sz="4" w:space="0" w:color="auto"/>
            </w:tcBorders>
          </w:tcPr>
          <w:p w:rsidR="007A4972" w:rsidRPr="002A47C7" w:rsidRDefault="007A4972" w:rsidP="007A4972">
            <w:pPr>
              <w:rPr>
                <w:rFonts w:ascii="Arial" w:hAnsi="Arial" w:cs="Arial"/>
                <w:lang w:val="es-MX"/>
              </w:rPr>
            </w:pPr>
            <w:r>
              <w:rPr>
                <w:rFonts w:ascii="Arial" w:hAnsi="Arial" w:cs="Arial"/>
                <w:lang w:val="es-MX"/>
              </w:rPr>
              <w:t>1 año de experiencia</w:t>
            </w:r>
          </w:p>
        </w:tc>
        <w:tc>
          <w:tcPr>
            <w:tcW w:w="1123" w:type="dxa"/>
            <w:tcBorders>
              <w:top w:val="single" w:sz="4" w:space="0" w:color="auto"/>
              <w:left w:val="single" w:sz="4" w:space="0" w:color="auto"/>
              <w:bottom w:val="single" w:sz="4" w:space="0" w:color="auto"/>
              <w:right w:val="single" w:sz="4" w:space="0" w:color="auto"/>
            </w:tcBorders>
          </w:tcPr>
          <w:p w:rsidR="007A4972" w:rsidRPr="00826464" w:rsidRDefault="007A4972" w:rsidP="007A4972">
            <w:pPr>
              <w:jc w:val="center"/>
              <w:rPr>
                <w:rFonts w:ascii="Arial" w:hAnsi="Arial" w:cs="Arial"/>
              </w:rPr>
            </w:pPr>
            <w:r>
              <w:rPr>
                <w:rFonts w:ascii="Arial" w:hAnsi="Arial" w:cs="Arial"/>
              </w:rPr>
              <w:t>X</w:t>
            </w:r>
          </w:p>
        </w:tc>
        <w:tc>
          <w:tcPr>
            <w:tcW w:w="1195" w:type="dxa"/>
            <w:tcBorders>
              <w:top w:val="single" w:sz="4" w:space="0" w:color="auto"/>
              <w:left w:val="single" w:sz="4" w:space="0" w:color="auto"/>
              <w:bottom w:val="single" w:sz="4" w:space="0" w:color="auto"/>
              <w:right w:val="single" w:sz="4" w:space="0" w:color="auto"/>
            </w:tcBorders>
          </w:tcPr>
          <w:p w:rsidR="007A4972" w:rsidRPr="00826464" w:rsidRDefault="007A4972" w:rsidP="007A4972">
            <w:pPr>
              <w:jc w:val="center"/>
              <w:rPr>
                <w:rFonts w:ascii="Arial" w:hAnsi="Arial" w:cs="Arial"/>
              </w:rPr>
            </w:pPr>
          </w:p>
        </w:tc>
      </w:tr>
      <w:tr w:rsidR="007A4972" w:rsidTr="009E556F">
        <w:trPr>
          <w:jc w:val="center"/>
        </w:trPr>
        <w:tc>
          <w:tcPr>
            <w:tcW w:w="2220" w:type="dxa"/>
            <w:tcBorders>
              <w:top w:val="single" w:sz="4" w:space="0" w:color="auto"/>
              <w:left w:val="single" w:sz="4" w:space="0" w:color="auto"/>
              <w:bottom w:val="single" w:sz="4" w:space="0" w:color="auto"/>
              <w:right w:val="single" w:sz="4" w:space="0" w:color="auto"/>
            </w:tcBorders>
          </w:tcPr>
          <w:p w:rsidR="007A4972" w:rsidRDefault="007A4972" w:rsidP="007A4972">
            <w:pPr>
              <w:rPr>
                <w:rFonts w:ascii="Arial" w:hAnsi="Arial" w:cs="Arial"/>
                <w:lang w:val="es-MX"/>
              </w:rPr>
            </w:pPr>
            <w:r>
              <w:rPr>
                <w:rFonts w:ascii="Arial" w:hAnsi="Arial" w:cs="Arial"/>
                <w:lang w:val="es-MX"/>
              </w:rPr>
              <w:t>Experiencia Laboral en Unidad de Cuidados Intensivos</w:t>
            </w:r>
          </w:p>
        </w:tc>
        <w:tc>
          <w:tcPr>
            <w:tcW w:w="4485" w:type="dxa"/>
            <w:tcBorders>
              <w:top w:val="single" w:sz="4" w:space="0" w:color="auto"/>
              <w:left w:val="single" w:sz="4" w:space="0" w:color="auto"/>
              <w:bottom w:val="single" w:sz="4" w:space="0" w:color="auto"/>
              <w:right w:val="single" w:sz="4" w:space="0" w:color="auto"/>
            </w:tcBorders>
          </w:tcPr>
          <w:p w:rsidR="007A4972" w:rsidRPr="002A47C7" w:rsidRDefault="007A4972" w:rsidP="007A4972">
            <w:pPr>
              <w:rPr>
                <w:rFonts w:ascii="Arial" w:hAnsi="Arial" w:cs="Arial"/>
                <w:lang w:val="es-MX"/>
              </w:rPr>
            </w:pPr>
            <w:r>
              <w:rPr>
                <w:rFonts w:ascii="Arial" w:hAnsi="Arial" w:cs="Arial"/>
                <w:lang w:val="es-MX"/>
              </w:rPr>
              <w:t>1 año de experiencia</w:t>
            </w:r>
          </w:p>
        </w:tc>
        <w:tc>
          <w:tcPr>
            <w:tcW w:w="1123" w:type="dxa"/>
            <w:tcBorders>
              <w:top w:val="single" w:sz="4" w:space="0" w:color="auto"/>
              <w:left w:val="single" w:sz="4" w:space="0" w:color="auto"/>
              <w:bottom w:val="single" w:sz="4" w:space="0" w:color="auto"/>
              <w:right w:val="single" w:sz="4" w:space="0" w:color="auto"/>
            </w:tcBorders>
          </w:tcPr>
          <w:p w:rsidR="007A4972" w:rsidRPr="00826464" w:rsidRDefault="007A4972" w:rsidP="007A4972">
            <w:pPr>
              <w:jc w:val="center"/>
              <w:rPr>
                <w:rFonts w:ascii="Arial" w:hAnsi="Arial" w:cs="Arial"/>
              </w:rPr>
            </w:pPr>
            <w:r>
              <w:rPr>
                <w:rFonts w:ascii="Arial" w:hAnsi="Arial" w:cs="Arial"/>
              </w:rPr>
              <w:t>X</w:t>
            </w:r>
          </w:p>
        </w:tc>
        <w:tc>
          <w:tcPr>
            <w:tcW w:w="1195" w:type="dxa"/>
            <w:tcBorders>
              <w:top w:val="single" w:sz="4" w:space="0" w:color="auto"/>
              <w:left w:val="single" w:sz="4" w:space="0" w:color="auto"/>
              <w:bottom w:val="single" w:sz="4" w:space="0" w:color="auto"/>
              <w:right w:val="single" w:sz="4" w:space="0" w:color="auto"/>
            </w:tcBorders>
          </w:tcPr>
          <w:p w:rsidR="007A4972" w:rsidRPr="00826464" w:rsidRDefault="007A4972" w:rsidP="007A4972">
            <w:pPr>
              <w:jc w:val="center"/>
              <w:rPr>
                <w:rFonts w:ascii="Arial" w:hAnsi="Arial" w:cs="Arial"/>
              </w:rPr>
            </w:pPr>
          </w:p>
        </w:tc>
      </w:tr>
      <w:tr w:rsidR="007A4972" w:rsidTr="009E556F">
        <w:trPr>
          <w:jc w:val="center"/>
        </w:trPr>
        <w:tc>
          <w:tcPr>
            <w:tcW w:w="2220" w:type="dxa"/>
            <w:tcBorders>
              <w:top w:val="single" w:sz="4" w:space="0" w:color="auto"/>
              <w:left w:val="single" w:sz="4" w:space="0" w:color="auto"/>
              <w:bottom w:val="single" w:sz="4" w:space="0" w:color="auto"/>
              <w:right w:val="single" w:sz="4" w:space="0" w:color="auto"/>
            </w:tcBorders>
          </w:tcPr>
          <w:p w:rsidR="007A4972" w:rsidRPr="007D0421" w:rsidRDefault="007A4972" w:rsidP="007A4972">
            <w:pPr>
              <w:rPr>
                <w:rFonts w:ascii="Arial" w:hAnsi="Arial" w:cs="Arial"/>
                <w:lang w:val="es-MX"/>
              </w:rPr>
            </w:pPr>
            <w:r>
              <w:rPr>
                <w:rFonts w:ascii="Arial" w:hAnsi="Arial" w:cs="Arial"/>
                <w:lang w:val="es-MX"/>
              </w:rPr>
              <w:t>Experiencia con pacientes cardiovasculares</w:t>
            </w:r>
          </w:p>
        </w:tc>
        <w:tc>
          <w:tcPr>
            <w:tcW w:w="4485" w:type="dxa"/>
            <w:tcBorders>
              <w:top w:val="single" w:sz="4" w:space="0" w:color="auto"/>
              <w:left w:val="single" w:sz="4" w:space="0" w:color="auto"/>
              <w:bottom w:val="single" w:sz="4" w:space="0" w:color="auto"/>
              <w:right w:val="single" w:sz="4" w:space="0" w:color="auto"/>
            </w:tcBorders>
          </w:tcPr>
          <w:p w:rsidR="007A4972" w:rsidRPr="002A47C7" w:rsidRDefault="007A4972" w:rsidP="007A4972">
            <w:pPr>
              <w:rPr>
                <w:rFonts w:ascii="Arial" w:hAnsi="Arial" w:cs="Arial"/>
                <w:lang w:val="es-MX"/>
              </w:rPr>
            </w:pPr>
            <w:r w:rsidRPr="002A47C7">
              <w:rPr>
                <w:rFonts w:ascii="Arial" w:hAnsi="Arial" w:cs="Arial"/>
                <w:lang w:val="es-MX"/>
              </w:rPr>
              <w:t>1 año de experiencia</w:t>
            </w:r>
          </w:p>
        </w:tc>
        <w:tc>
          <w:tcPr>
            <w:tcW w:w="1123" w:type="dxa"/>
            <w:tcBorders>
              <w:top w:val="single" w:sz="4" w:space="0" w:color="auto"/>
              <w:left w:val="single" w:sz="4" w:space="0" w:color="auto"/>
              <w:bottom w:val="single" w:sz="4" w:space="0" w:color="auto"/>
              <w:right w:val="single" w:sz="4" w:space="0" w:color="auto"/>
            </w:tcBorders>
          </w:tcPr>
          <w:p w:rsidR="007A4972" w:rsidRPr="00826464" w:rsidRDefault="007A4972" w:rsidP="007A4972">
            <w:pPr>
              <w:jc w:val="center"/>
              <w:rPr>
                <w:rFonts w:ascii="Arial" w:hAnsi="Arial" w:cs="Arial"/>
              </w:rPr>
            </w:pPr>
            <w:r w:rsidRPr="00826464">
              <w:rPr>
                <w:rFonts w:ascii="Arial" w:hAnsi="Arial" w:cs="Arial"/>
              </w:rPr>
              <w:t>X</w:t>
            </w:r>
          </w:p>
        </w:tc>
        <w:tc>
          <w:tcPr>
            <w:tcW w:w="1195" w:type="dxa"/>
            <w:tcBorders>
              <w:top w:val="single" w:sz="4" w:space="0" w:color="auto"/>
              <w:left w:val="single" w:sz="4" w:space="0" w:color="auto"/>
              <w:bottom w:val="single" w:sz="4" w:space="0" w:color="auto"/>
              <w:right w:val="single" w:sz="4" w:space="0" w:color="auto"/>
            </w:tcBorders>
          </w:tcPr>
          <w:p w:rsidR="007A4972" w:rsidRPr="00826464" w:rsidRDefault="007A4972" w:rsidP="007A4972">
            <w:pPr>
              <w:jc w:val="center"/>
              <w:rPr>
                <w:rFonts w:ascii="Arial" w:hAnsi="Arial" w:cs="Arial"/>
              </w:rPr>
            </w:pPr>
          </w:p>
        </w:tc>
      </w:tr>
      <w:tr w:rsidR="007A4972" w:rsidTr="009E556F">
        <w:trPr>
          <w:jc w:val="center"/>
        </w:trPr>
        <w:tc>
          <w:tcPr>
            <w:tcW w:w="2220" w:type="dxa"/>
            <w:tcBorders>
              <w:top w:val="single" w:sz="4" w:space="0" w:color="auto"/>
              <w:left w:val="single" w:sz="4" w:space="0" w:color="auto"/>
              <w:bottom w:val="single" w:sz="4" w:space="0" w:color="auto"/>
              <w:right w:val="single" w:sz="4" w:space="0" w:color="auto"/>
            </w:tcBorders>
            <w:hideMark/>
          </w:tcPr>
          <w:p w:rsidR="007A4972" w:rsidRPr="007D0421" w:rsidRDefault="007A4972" w:rsidP="007A4972">
            <w:pPr>
              <w:rPr>
                <w:rFonts w:ascii="Arial" w:hAnsi="Arial" w:cs="Arial"/>
                <w:i/>
                <w:lang w:val="es-MX"/>
              </w:rPr>
            </w:pPr>
            <w:r w:rsidRPr="007D0421">
              <w:rPr>
                <w:rFonts w:ascii="Arial" w:hAnsi="Arial" w:cs="Arial"/>
                <w:lang w:val="es-MX"/>
              </w:rPr>
              <w:t xml:space="preserve">Años de experiencia requeridos </w:t>
            </w:r>
          </w:p>
        </w:tc>
        <w:tc>
          <w:tcPr>
            <w:tcW w:w="4485" w:type="dxa"/>
            <w:tcBorders>
              <w:top w:val="single" w:sz="4" w:space="0" w:color="auto"/>
              <w:left w:val="single" w:sz="4" w:space="0" w:color="auto"/>
              <w:bottom w:val="single" w:sz="4" w:space="0" w:color="auto"/>
              <w:right w:val="single" w:sz="4" w:space="0" w:color="auto"/>
            </w:tcBorders>
          </w:tcPr>
          <w:p w:rsidR="007A4972" w:rsidRPr="007D0421" w:rsidRDefault="007A4972" w:rsidP="007A4972">
            <w:pPr>
              <w:rPr>
                <w:rFonts w:ascii="Arial" w:hAnsi="Arial" w:cs="Arial"/>
                <w:lang w:val="es-MX"/>
              </w:rPr>
            </w:pPr>
            <w:r>
              <w:rPr>
                <w:rFonts w:ascii="Arial" w:hAnsi="Arial" w:cs="Arial"/>
                <w:lang w:val="es-MX"/>
              </w:rPr>
              <w:t xml:space="preserve">3 </w:t>
            </w:r>
            <w:r w:rsidRPr="007D0421">
              <w:rPr>
                <w:rFonts w:ascii="Arial" w:hAnsi="Arial" w:cs="Arial"/>
                <w:lang w:val="es-MX"/>
              </w:rPr>
              <w:t>año</w:t>
            </w:r>
            <w:r>
              <w:rPr>
                <w:rFonts w:ascii="Arial" w:hAnsi="Arial" w:cs="Arial"/>
                <w:lang w:val="es-MX"/>
              </w:rPr>
              <w:t>s</w:t>
            </w:r>
            <w:r w:rsidRPr="007D0421">
              <w:rPr>
                <w:rFonts w:ascii="Arial" w:hAnsi="Arial" w:cs="Arial"/>
                <w:lang w:val="es-MX"/>
              </w:rPr>
              <w:t xml:space="preserve"> de experiencia.</w:t>
            </w:r>
          </w:p>
        </w:tc>
        <w:tc>
          <w:tcPr>
            <w:tcW w:w="1123" w:type="dxa"/>
            <w:tcBorders>
              <w:top w:val="single" w:sz="4" w:space="0" w:color="auto"/>
              <w:left w:val="single" w:sz="4" w:space="0" w:color="auto"/>
              <w:bottom w:val="single" w:sz="4" w:space="0" w:color="auto"/>
              <w:right w:val="single" w:sz="4" w:space="0" w:color="auto"/>
            </w:tcBorders>
          </w:tcPr>
          <w:p w:rsidR="007A4972" w:rsidRPr="00826464" w:rsidRDefault="007A4972" w:rsidP="007A4972">
            <w:pPr>
              <w:jc w:val="center"/>
              <w:rPr>
                <w:rFonts w:ascii="Arial" w:hAnsi="Arial" w:cs="Arial"/>
                <w:lang w:val="es-MX"/>
              </w:rPr>
            </w:pPr>
            <w:r>
              <w:rPr>
                <w:rFonts w:ascii="Arial" w:hAnsi="Arial" w:cs="Arial"/>
                <w:lang w:val="es-MX"/>
              </w:rPr>
              <w:t>X</w:t>
            </w:r>
          </w:p>
        </w:tc>
        <w:tc>
          <w:tcPr>
            <w:tcW w:w="1195" w:type="dxa"/>
            <w:tcBorders>
              <w:top w:val="single" w:sz="4" w:space="0" w:color="auto"/>
              <w:left w:val="single" w:sz="4" w:space="0" w:color="auto"/>
              <w:bottom w:val="single" w:sz="4" w:space="0" w:color="auto"/>
              <w:right w:val="single" w:sz="4" w:space="0" w:color="auto"/>
            </w:tcBorders>
          </w:tcPr>
          <w:p w:rsidR="007A4972" w:rsidRPr="00826464" w:rsidRDefault="007A4972" w:rsidP="007A4972">
            <w:pPr>
              <w:jc w:val="center"/>
              <w:rPr>
                <w:rFonts w:ascii="Arial" w:hAnsi="Arial" w:cs="Arial"/>
                <w:lang w:val="es-MX"/>
              </w:rPr>
            </w:pPr>
          </w:p>
        </w:tc>
      </w:tr>
    </w:tbl>
    <w:p w:rsidR="00AD2312" w:rsidRPr="00560B9E" w:rsidRDefault="00AD2312" w:rsidP="00AD2312">
      <w:pPr>
        <w:jc w:val="both"/>
        <w:rPr>
          <w:rFonts w:ascii="Arial" w:hAnsi="Arial" w:cs="Arial"/>
          <w:b/>
          <w:lang w:val="es-MX"/>
        </w:rPr>
      </w:pPr>
      <w:r>
        <w:rPr>
          <w:rFonts w:ascii="Arial" w:hAnsi="Arial" w:cs="Arial"/>
          <w:b/>
        </w:rPr>
        <w:t xml:space="preserve">Nota: </w:t>
      </w:r>
      <w:r w:rsidRPr="00560B9E">
        <w:rPr>
          <w:rFonts w:ascii="Arial" w:hAnsi="Arial" w:cs="Arial"/>
          <w:b/>
          <w:lang w:val="es-MX"/>
        </w:rPr>
        <w:t>Debe presentar certificados que acrediten capacitaciones y experiencia requerida, según corresponda.</w:t>
      </w:r>
    </w:p>
    <w:p w:rsidR="00086FFF" w:rsidRPr="006314D1"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5</w:t>
      </w:r>
      <w:r w:rsidR="00086FFF" w:rsidRPr="006314D1">
        <w:rPr>
          <w:rFonts w:ascii="Arial" w:hAnsi="Arial" w:cs="Arial"/>
          <w:b/>
          <w:lang w:val="es-MX"/>
        </w:rPr>
        <w:t>.5. Dominios en Tecnologías de la Información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5840DA" w:rsidRPr="00C358BA" w:rsidTr="005840DA">
        <w:tc>
          <w:tcPr>
            <w:tcW w:w="3936" w:type="dxa"/>
            <w:vMerge w:val="restart"/>
          </w:tcPr>
          <w:p w:rsidR="005840DA" w:rsidRPr="00C358BA" w:rsidRDefault="005840DA" w:rsidP="005840DA">
            <w:pPr>
              <w:jc w:val="center"/>
              <w:rPr>
                <w:rFonts w:ascii="Arial" w:hAnsi="Arial" w:cs="Arial"/>
                <w:b/>
                <w:lang w:val="es-MX"/>
              </w:rPr>
            </w:pPr>
            <w:r w:rsidRPr="00C358BA">
              <w:rPr>
                <w:rFonts w:ascii="Arial" w:hAnsi="Arial" w:cs="Arial"/>
                <w:b/>
                <w:lang w:val="es-MX"/>
              </w:rPr>
              <w:t>Software</w:t>
            </w:r>
          </w:p>
        </w:tc>
        <w:tc>
          <w:tcPr>
            <w:tcW w:w="5120" w:type="dxa"/>
            <w:gridSpan w:val="2"/>
          </w:tcPr>
          <w:p w:rsidR="005840DA" w:rsidRPr="00C358BA" w:rsidRDefault="005840DA" w:rsidP="005840DA">
            <w:pPr>
              <w:jc w:val="center"/>
              <w:rPr>
                <w:rFonts w:ascii="Arial" w:hAnsi="Arial" w:cs="Arial"/>
                <w:b/>
                <w:lang w:val="es-MX"/>
              </w:rPr>
            </w:pPr>
            <w:r w:rsidRPr="00C358BA">
              <w:rPr>
                <w:rFonts w:ascii="Arial" w:hAnsi="Arial" w:cs="Arial"/>
                <w:b/>
                <w:lang w:val="es-MX"/>
              </w:rPr>
              <w:t>Dominio</w:t>
            </w:r>
          </w:p>
        </w:tc>
      </w:tr>
      <w:tr w:rsidR="005840DA" w:rsidRPr="00C358BA" w:rsidTr="005840DA">
        <w:tc>
          <w:tcPr>
            <w:tcW w:w="3936" w:type="dxa"/>
            <w:vMerge/>
          </w:tcPr>
          <w:p w:rsidR="005840DA" w:rsidRPr="00C358BA" w:rsidRDefault="005840DA" w:rsidP="005840DA">
            <w:pPr>
              <w:jc w:val="center"/>
              <w:rPr>
                <w:rFonts w:ascii="Arial" w:hAnsi="Arial" w:cs="Arial"/>
                <w:b/>
                <w:lang w:val="es-MX"/>
              </w:rPr>
            </w:pPr>
          </w:p>
        </w:tc>
        <w:tc>
          <w:tcPr>
            <w:tcW w:w="2551" w:type="dxa"/>
          </w:tcPr>
          <w:p w:rsidR="005840DA" w:rsidRPr="00C358BA" w:rsidRDefault="005840DA" w:rsidP="005840DA">
            <w:pPr>
              <w:jc w:val="center"/>
              <w:rPr>
                <w:rFonts w:ascii="Arial" w:hAnsi="Arial" w:cs="Arial"/>
                <w:b/>
                <w:lang w:val="es-MX"/>
              </w:rPr>
            </w:pPr>
            <w:r w:rsidRPr="00C358BA">
              <w:rPr>
                <w:rFonts w:ascii="Arial" w:hAnsi="Arial" w:cs="Arial"/>
                <w:b/>
                <w:lang w:val="es-MX"/>
              </w:rPr>
              <w:t>Si</w:t>
            </w:r>
          </w:p>
        </w:tc>
        <w:tc>
          <w:tcPr>
            <w:tcW w:w="2569" w:type="dxa"/>
          </w:tcPr>
          <w:p w:rsidR="005840DA" w:rsidRPr="00C358BA" w:rsidRDefault="005840DA" w:rsidP="005840DA">
            <w:pPr>
              <w:jc w:val="center"/>
              <w:rPr>
                <w:rFonts w:ascii="Arial" w:hAnsi="Arial" w:cs="Arial"/>
                <w:b/>
                <w:lang w:val="es-MX"/>
              </w:rPr>
            </w:pPr>
            <w:r w:rsidRPr="00C358BA">
              <w:rPr>
                <w:rFonts w:ascii="Arial" w:hAnsi="Arial" w:cs="Arial"/>
                <w:b/>
                <w:lang w:val="es-MX"/>
              </w:rPr>
              <w:t>No</w:t>
            </w:r>
          </w:p>
        </w:tc>
      </w:tr>
      <w:tr w:rsidR="000E7501" w:rsidRPr="00C358BA" w:rsidTr="005840DA">
        <w:tc>
          <w:tcPr>
            <w:tcW w:w="3936" w:type="dxa"/>
          </w:tcPr>
          <w:p w:rsidR="000E7501" w:rsidRPr="00C358BA" w:rsidRDefault="000E7501" w:rsidP="000E7501">
            <w:pPr>
              <w:jc w:val="both"/>
              <w:rPr>
                <w:rFonts w:ascii="Arial" w:hAnsi="Arial" w:cs="Arial"/>
                <w:lang w:val="es-MX"/>
              </w:rPr>
            </w:pPr>
            <w:r w:rsidRPr="00C358BA">
              <w:rPr>
                <w:rFonts w:ascii="Arial" w:hAnsi="Arial" w:cs="Arial"/>
                <w:lang w:val="es-MX"/>
              </w:rPr>
              <w:t>Procesador de texto(Word)</w:t>
            </w:r>
          </w:p>
        </w:tc>
        <w:tc>
          <w:tcPr>
            <w:tcW w:w="2551" w:type="dxa"/>
          </w:tcPr>
          <w:p w:rsidR="000E7501" w:rsidRPr="000D7CD7" w:rsidRDefault="000E7501" w:rsidP="000E7501">
            <w:pPr>
              <w:jc w:val="center"/>
              <w:rPr>
                <w:rFonts w:ascii="Arial" w:hAnsi="Arial" w:cs="Arial"/>
                <w:b/>
                <w:lang w:val="es-MX"/>
              </w:rPr>
            </w:pPr>
            <w:r w:rsidRPr="000D7CD7">
              <w:rPr>
                <w:rFonts w:ascii="Arial" w:hAnsi="Arial" w:cs="Arial"/>
                <w:b/>
                <w:lang w:val="es-MX"/>
              </w:rPr>
              <w:t>X</w:t>
            </w:r>
          </w:p>
        </w:tc>
        <w:tc>
          <w:tcPr>
            <w:tcW w:w="2569" w:type="dxa"/>
          </w:tcPr>
          <w:p w:rsidR="000E7501" w:rsidRPr="000D7CD7" w:rsidRDefault="000E7501" w:rsidP="000E7501">
            <w:pPr>
              <w:jc w:val="center"/>
              <w:rPr>
                <w:rFonts w:ascii="Arial" w:hAnsi="Arial" w:cs="Arial"/>
                <w:b/>
                <w:lang w:val="es-MX"/>
              </w:rPr>
            </w:pPr>
          </w:p>
        </w:tc>
      </w:tr>
      <w:tr w:rsidR="000E7501" w:rsidRPr="00C358BA" w:rsidTr="005840DA">
        <w:tc>
          <w:tcPr>
            <w:tcW w:w="3936" w:type="dxa"/>
          </w:tcPr>
          <w:p w:rsidR="000E7501" w:rsidRPr="00C358BA" w:rsidRDefault="000E7501" w:rsidP="000E7501">
            <w:pPr>
              <w:jc w:val="both"/>
              <w:rPr>
                <w:rFonts w:ascii="Arial" w:hAnsi="Arial" w:cs="Arial"/>
                <w:lang w:val="es-MX"/>
              </w:rPr>
            </w:pPr>
            <w:r w:rsidRPr="00C358BA">
              <w:rPr>
                <w:rFonts w:ascii="Arial" w:hAnsi="Arial" w:cs="Arial"/>
                <w:lang w:val="es-MX"/>
              </w:rPr>
              <w:t>Planilla Electrónica(Excel)</w:t>
            </w:r>
          </w:p>
        </w:tc>
        <w:tc>
          <w:tcPr>
            <w:tcW w:w="2551" w:type="dxa"/>
          </w:tcPr>
          <w:p w:rsidR="000E7501" w:rsidRPr="000D7CD7" w:rsidRDefault="000E7501" w:rsidP="000E7501">
            <w:pPr>
              <w:jc w:val="center"/>
              <w:rPr>
                <w:rFonts w:ascii="Arial" w:hAnsi="Arial" w:cs="Arial"/>
                <w:b/>
                <w:lang w:val="es-MX"/>
              </w:rPr>
            </w:pPr>
            <w:r w:rsidRPr="000D7CD7">
              <w:rPr>
                <w:rFonts w:ascii="Arial" w:hAnsi="Arial" w:cs="Arial"/>
                <w:b/>
                <w:lang w:val="es-MX"/>
              </w:rPr>
              <w:t>X</w:t>
            </w:r>
          </w:p>
        </w:tc>
        <w:tc>
          <w:tcPr>
            <w:tcW w:w="2569" w:type="dxa"/>
          </w:tcPr>
          <w:p w:rsidR="000E7501" w:rsidRPr="000D7CD7" w:rsidRDefault="000E7501" w:rsidP="000E7501">
            <w:pPr>
              <w:jc w:val="center"/>
              <w:rPr>
                <w:rFonts w:ascii="Arial" w:hAnsi="Arial" w:cs="Arial"/>
                <w:b/>
                <w:lang w:val="es-MX"/>
              </w:rPr>
            </w:pPr>
          </w:p>
        </w:tc>
      </w:tr>
      <w:tr w:rsidR="000E7501" w:rsidRPr="00C358BA" w:rsidTr="005840DA">
        <w:tc>
          <w:tcPr>
            <w:tcW w:w="3936" w:type="dxa"/>
          </w:tcPr>
          <w:p w:rsidR="000E7501" w:rsidRPr="00C358BA" w:rsidRDefault="000E7501" w:rsidP="000E7501">
            <w:pPr>
              <w:jc w:val="both"/>
              <w:rPr>
                <w:rFonts w:ascii="Arial" w:hAnsi="Arial" w:cs="Arial"/>
                <w:lang w:val="es-MX"/>
              </w:rPr>
            </w:pPr>
            <w:r w:rsidRPr="00C358BA">
              <w:rPr>
                <w:rFonts w:ascii="Arial" w:hAnsi="Arial" w:cs="Arial"/>
                <w:lang w:val="es-MX"/>
              </w:rPr>
              <w:t>Correo Electrónico(Outlook)</w:t>
            </w:r>
          </w:p>
        </w:tc>
        <w:tc>
          <w:tcPr>
            <w:tcW w:w="2551" w:type="dxa"/>
          </w:tcPr>
          <w:p w:rsidR="000E7501" w:rsidRPr="000D7CD7" w:rsidRDefault="000E7501" w:rsidP="000E7501">
            <w:pPr>
              <w:jc w:val="center"/>
              <w:rPr>
                <w:rFonts w:ascii="Arial" w:hAnsi="Arial" w:cs="Arial"/>
                <w:b/>
                <w:lang w:val="es-MX"/>
              </w:rPr>
            </w:pPr>
          </w:p>
        </w:tc>
        <w:tc>
          <w:tcPr>
            <w:tcW w:w="2569" w:type="dxa"/>
          </w:tcPr>
          <w:p w:rsidR="000E7501" w:rsidRPr="000D7CD7" w:rsidRDefault="000E7501" w:rsidP="000E7501">
            <w:pPr>
              <w:jc w:val="center"/>
              <w:rPr>
                <w:rFonts w:ascii="Arial" w:hAnsi="Arial" w:cs="Arial"/>
                <w:b/>
                <w:lang w:val="es-MX"/>
              </w:rPr>
            </w:pPr>
            <w:r w:rsidRPr="000D7CD7">
              <w:rPr>
                <w:rFonts w:ascii="Arial" w:hAnsi="Arial" w:cs="Arial"/>
                <w:b/>
                <w:lang w:val="es-MX"/>
              </w:rPr>
              <w:t>X</w:t>
            </w:r>
          </w:p>
        </w:tc>
      </w:tr>
      <w:tr w:rsidR="000E7501" w:rsidRPr="00C358BA" w:rsidTr="005840DA">
        <w:tc>
          <w:tcPr>
            <w:tcW w:w="3936" w:type="dxa"/>
          </w:tcPr>
          <w:p w:rsidR="000E7501" w:rsidRPr="00C358BA" w:rsidRDefault="000E7501" w:rsidP="000E7501">
            <w:pPr>
              <w:jc w:val="both"/>
              <w:rPr>
                <w:rFonts w:ascii="Arial" w:hAnsi="Arial" w:cs="Arial"/>
                <w:lang w:val="es-MX"/>
              </w:rPr>
            </w:pPr>
            <w:r w:rsidRPr="00C358BA">
              <w:rPr>
                <w:rFonts w:ascii="Arial" w:hAnsi="Arial" w:cs="Arial"/>
                <w:lang w:val="es-MX"/>
              </w:rPr>
              <w:t>Presentaciones (Power Point)</w:t>
            </w:r>
          </w:p>
        </w:tc>
        <w:tc>
          <w:tcPr>
            <w:tcW w:w="2551" w:type="dxa"/>
          </w:tcPr>
          <w:p w:rsidR="000E7501" w:rsidRPr="000D7CD7" w:rsidRDefault="000E7501" w:rsidP="000E7501">
            <w:pPr>
              <w:jc w:val="center"/>
              <w:rPr>
                <w:rFonts w:ascii="Arial" w:hAnsi="Arial" w:cs="Arial"/>
                <w:b/>
                <w:lang w:val="es-MX"/>
              </w:rPr>
            </w:pPr>
            <w:r w:rsidRPr="000D7CD7">
              <w:rPr>
                <w:rFonts w:ascii="Arial" w:hAnsi="Arial" w:cs="Arial"/>
                <w:b/>
                <w:lang w:val="es-MX"/>
              </w:rPr>
              <w:t>X</w:t>
            </w:r>
          </w:p>
        </w:tc>
        <w:tc>
          <w:tcPr>
            <w:tcW w:w="2569" w:type="dxa"/>
          </w:tcPr>
          <w:p w:rsidR="000E7501" w:rsidRPr="000D7CD7" w:rsidRDefault="000E7501" w:rsidP="000E7501">
            <w:pPr>
              <w:jc w:val="center"/>
              <w:rPr>
                <w:rFonts w:ascii="Arial" w:hAnsi="Arial" w:cs="Arial"/>
                <w:b/>
                <w:lang w:val="es-MX"/>
              </w:rPr>
            </w:pPr>
          </w:p>
        </w:tc>
      </w:tr>
    </w:tbl>
    <w:p w:rsidR="00086FFF" w:rsidRDefault="00086FFF" w:rsidP="00086FFF">
      <w:pPr>
        <w:rPr>
          <w:rFonts w:ascii="Arial" w:hAnsi="Arial" w:cs="Arial"/>
          <w:b/>
          <w:lang w:val="es-MX"/>
        </w:rPr>
      </w:pPr>
    </w:p>
    <w:p w:rsidR="00086FFF" w:rsidRPr="006314D1" w:rsidRDefault="00720F46" w:rsidP="00086FFF">
      <w:pPr>
        <w:rPr>
          <w:rFonts w:ascii="Arial" w:hAnsi="Arial" w:cs="Arial"/>
          <w:b/>
          <w:lang w:val="es-MX"/>
        </w:rPr>
      </w:pPr>
      <w:r>
        <w:rPr>
          <w:rFonts w:ascii="Arial" w:hAnsi="Arial" w:cs="Arial"/>
          <w:b/>
          <w:lang w:val="es-MX"/>
        </w:rPr>
        <w:t>1.</w:t>
      </w:r>
      <w:r w:rsidR="00086FFF">
        <w:rPr>
          <w:rFonts w:ascii="Arial" w:hAnsi="Arial" w:cs="Arial"/>
          <w:b/>
          <w:lang w:val="es-MX"/>
        </w:rPr>
        <w:t>5</w:t>
      </w:r>
      <w:r w:rsidR="00086FFF" w:rsidRPr="006314D1">
        <w:rPr>
          <w:rFonts w:ascii="Arial" w:hAnsi="Arial" w:cs="Arial"/>
          <w:b/>
          <w:lang w:val="es-MX"/>
        </w:rPr>
        <w:t xml:space="preserve">.6. Otros requisitos del cargo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5840DA" w:rsidRPr="00C358BA" w:rsidTr="005840DA">
        <w:tc>
          <w:tcPr>
            <w:tcW w:w="4052" w:type="dxa"/>
          </w:tcPr>
          <w:p w:rsidR="005840DA" w:rsidRPr="00C358BA" w:rsidRDefault="005840DA" w:rsidP="005840DA">
            <w:pPr>
              <w:rPr>
                <w:rFonts w:ascii="Arial" w:hAnsi="Arial" w:cs="Arial"/>
                <w:lang w:val="es-MX"/>
              </w:rPr>
            </w:pPr>
          </w:p>
        </w:tc>
        <w:tc>
          <w:tcPr>
            <w:tcW w:w="731" w:type="dxa"/>
          </w:tcPr>
          <w:p w:rsidR="005840DA" w:rsidRPr="00C358BA" w:rsidRDefault="005840DA" w:rsidP="005840DA">
            <w:pPr>
              <w:jc w:val="center"/>
              <w:rPr>
                <w:rFonts w:ascii="Arial" w:hAnsi="Arial" w:cs="Arial"/>
                <w:b/>
                <w:lang w:val="es-MX"/>
              </w:rPr>
            </w:pPr>
            <w:r w:rsidRPr="00C358BA">
              <w:rPr>
                <w:rFonts w:ascii="Arial" w:hAnsi="Arial" w:cs="Arial"/>
                <w:b/>
                <w:lang w:val="es-MX"/>
              </w:rPr>
              <w:t>Si</w:t>
            </w:r>
          </w:p>
        </w:tc>
        <w:tc>
          <w:tcPr>
            <w:tcW w:w="733" w:type="dxa"/>
          </w:tcPr>
          <w:p w:rsidR="005840DA" w:rsidRPr="00C358BA" w:rsidRDefault="005840DA" w:rsidP="005840DA">
            <w:pPr>
              <w:jc w:val="center"/>
              <w:rPr>
                <w:rFonts w:ascii="Arial" w:hAnsi="Arial" w:cs="Arial"/>
                <w:b/>
                <w:lang w:val="es-MX"/>
              </w:rPr>
            </w:pPr>
            <w:r w:rsidRPr="00C358BA">
              <w:rPr>
                <w:rFonts w:ascii="Arial" w:hAnsi="Arial" w:cs="Arial"/>
                <w:b/>
                <w:lang w:val="es-MX"/>
              </w:rPr>
              <w:t>No</w:t>
            </w:r>
          </w:p>
        </w:tc>
        <w:tc>
          <w:tcPr>
            <w:tcW w:w="3592" w:type="dxa"/>
          </w:tcPr>
          <w:p w:rsidR="005840DA" w:rsidRPr="00C358BA" w:rsidRDefault="005840DA" w:rsidP="005840DA">
            <w:pPr>
              <w:jc w:val="center"/>
              <w:rPr>
                <w:rFonts w:ascii="Arial" w:hAnsi="Arial" w:cs="Arial"/>
                <w:b/>
                <w:lang w:val="es-MX"/>
              </w:rPr>
            </w:pPr>
            <w:r w:rsidRPr="00C358BA">
              <w:rPr>
                <w:rFonts w:ascii="Arial" w:hAnsi="Arial" w:cs="Arial"/>
                <w:b/>
                <w:lang w:val="es-MX"/>
              </w:rPr>
              <w:t>Especificar</w:t>
            </w:r>
          </w:p>
        </w:tc>
      </w:tr>
      <w:tr w:rsidR="000E7501" w:rsidRPr="00C358BA" w:rsidTr="005840DA">
        <w:tc>
          <w:tcPr>
            <w:tcW w:w="4052" w:type="dxa"/>
          </w:tcPr>
          <w:p w:rsidR="000E7501" w:rsidRPr="00C358BA" w:rsidRDefault="000E7501" w:rsidP="000E7501">
            <w:pPr>
              <w:rPr>
                <w:rFonts w:ascii="Arial" w:hAnsi="Arial" w:cs="Arial"/>
                <w:lang w:val="es-MX"/>
              </w:rPr>
            </w:pPr>
            <w:r w:rsidRPr="00C358BA">
              <w:rPr>
                <w:rFonts w:ascii="Arial" w:hAnsi="Arial" w:cs="Arial"/>
                <w:lang w:val="es-MX"/>
              </w:rPr>
              <w:t xml:space="preserve">Manejo de dinero </w:t>
            </w:r>
          </w:p>
        </w:tc>
        <w:tc>
          <w:tcPr>
            <w:tcW w:w="731" w:type="dxa"/>
          </w:tcPr>
          <w:p w:rsidR="000E7501" w:rsidRPr="00B47B0D" w:rsidRDefault="000E7501" w:rsidP="000E7501">
            <w:pPr>
              <w:jc w:val="center"/>
              <w:rPr>
                <w:rFonts w:ascii="Arial" w:hAnsi="Arial" w:cs="Arial"/>
                <w:b/>
                <w:lang w:val="es-MX"/>
              </w:rPr>
            </w:pPr>
          </w:p>
        </w:tc>
        <w:tc>
          <w:tcPr>
            <w:tcW w:w="733" w:type="dxa"/>
          </w:tcPr>
          <w:p w:rsidR="000E7501" w:rsidRPr="00B47B0D" w:rsidRDefault="000E7501" w:rsidP="000E7501">
            <w:pPr>
              <w:jc w:val="center"/>
              <w:rPr>
                <w:rFonts w:ascii="Arial" w:hAnsi="Arial" w:cs="Arial"/>
                <w:b/>
                <w:lang w:val="es-MX"/>
              </w:rPr>
            </w:pPr>
            <w:r w:rsidRPr="00B47B0D">
              <w:rPr>
                <w:rFonts w:ascii="Arial" w:hAnsi="Arial" w:cs="Arial"/>
                <w:b/>
                <w:lang w:val="es-MX"/>
              </w:rPr>
              <w:t>X</w:t>
            </w:r>
          </w:p>
        </w:tc>
        <w:tc>
          <w:tcPr>
            <w:tcW w:w="3592" w:type="dxa"/>
          </w:tcPr>
          <w:p w:rsidR="000E7501" w:rsidRPr="000D7CD7" w:rsidRDefault="000E7501" w:rsidP="000E7501">
            <w:pPr>
              <w:jc w:val="center"/>
              <w:rPr>
                <w:rFonts w:ascii="Arial" w:hAnsi="Arial" w:cs="Arial"/>
                <w:lang w:val="es-MX"/>
              </w:rPr>
            </w:pPr>
          </w:p>
        </w:tc>
      </w:tr>
      <w:tr w:rsidR="000E7501" w:rsidRPr="00C358BA" w:rsidTr="005840DA">
        <w:tc>
          <w:tcPr>
            <w:tcW w:w="4052" w:type="dxa"/>
          </w:tcPr>
          <w:p w:rsidR="000E7501" w:rsidRPr="00C358BA" w:rsidRDefault="000E7501" w:rsidP="000E7501">
            <w:pPr>
              <w:rPr>
                <w:rFonts w:ascii="Arial" w:hAnsi="Arial" w:cs="Arial"/>
                <w:lang w:val="es-MX"/>
              </w:rPr>
            </w:pPr>
            <w:r w:rsidRPr="00C358BA">
              <w:rPr>
                <w:rFonts w:ascii="Arial" w:hAnsi="Arial" w:cs="Arial"/>
                <w:lang w:val="es-MX"/>
              </w:rPr>
              <w:t>Manejo de información confidencial</w:t>
            </w:r>
          </w:p>
        </w:tc>
        <w:tc>
          <w:tcPr>
            <w:tcW w:w="731" w:type="dxa"/>
          </w:tcPr>
          <w:p w:rsidR="000E7501" w:rsidRPr="00B47B0D" w:rsidRDefault="000E7501" w:rsidP="000E7501">
            <w:pPr>
              <w:jc w:val="center"/>
              <w:rPr>
                <w:rFonts w:ascii="Arial" w:hAnsi="Arial" w:cs="Arial"/>
                <w:b/>
                <w:lang w:val="es-MX"/>
              </w:rPr>
            </w:pPr>
            <w:r w:rsidRPr="00B47B0D">
              <w:rPr>
                <w:rFonts w:ascii="Arial" w:hAnsi="Arial" w:cs="Arial"/>
                <w:b/>
                <w:lang w:val="es-MX"/>
              </w:rPr>
              <w:t>X</w:t>
            </w:r>
          </w:p>
        </w:tc>
        <w:tc>
          <w:tcPr>
            <w:tcW w:w="733" w:type="dxa"/>
          </w:tcPr>
          <w:p w:rsidR="000E7501" w:rsidRPr="00B47B0D" w:rsidRDefault="000E7501" w:rsidP="000E7501">
            <w:pPr>
              <w:jc w:val="center"/>
              <w:rPr>
                <w:rFonts w:ascii="Arial" w:hAnsi="Arial" w:cs="Arial"/>
                <w:b/>
                <w:lang w:val="es-MX"/>
              </w:rPr>
            </w:pPr>
          </w:p>
        </w:tc>
        <w:tc>
          <w:tcPr>
            <w:tcW w:w="3592" w:type="dxa"/>
          </w:tcPr>
          <w:p w:rsidR="000E7501" w:rsidRPr="000D7CD7" w:rsidRDefault="000E7501" w:rsidP="000E7501">
            <w:pPr>
              <w:rPr>
                <w:rFonts w:ascii="Arial" w:hAnsi="Arial" w:cs="Arial"/>
                <w:lang w:val="es-MX"/>
              </w:rPr>
            </w:pPr>
            <w:r w:rsidRPr="000D7CD7">
              <w:rPr>
                <w:rFonts w:ascii="Arial" w:hAnsi="Arial" w:cs="Arial"/>
                <w:lang w:val="es-MX"/>
              </w:rPr>
              <w:t>Fichas clínicas, diagnósticos.</w:t>
            </w:r>
          </w:p>
        </w:tc>
      </w:tr>
      <w:tr w:rsidR="000E7501" w:rsidRPr="00C358BA" w:rsidTr="005840DA">
        <w:tc>
          <w:tcPr>
            <w:tcW w:w="4052" w:type="dxa"/>
          </w:tcPr>
          <w:p w:rsidR="000E7501" w:rsidRPr="00C358BA" w:rsidRDefault="000E7501" w:rsidP="000E7501">
            <w:pPr>
              <w:rPr>
                <w:rFonts w:ascii="Arial" w:hAnsi="Arial" w:cs="Arial"/>
                <w:lang w:val="es-MX"/>
              </w:rPr>
            </w:pPr>
            <w:r w:rsidRPr="00C358BA">
              <w:rPr>
                <w:rFonts w:ascii="Arial" w:hAnsi="Arial" w:cs="Arial"/>
                <w:lang w:val="es-MX"/>
              </w:rPr>
              <w:t>Manejo de materiales</w:t>
            </w:r>
          </w:p>
        </w:tc>
        <w:tc>
          <w:tcPr>
            <w:tcW w:w="731" w:type="dxa"/>
          </w:tcPr>
          <w:p w:rsidR="000E7501" w:rsidRPr="00B47B0D" w:rsidRDefault="000E7501" w:rsidP="000E7501">
            <w:pPr>
              <w:jc w:val="center"/>
              <w:rPr>
                <w:rFonts w:ascii="Arial" w:hAnsi="Arial" w:cs="Arial"/>
                <w:b/>
                <w:lang w:val="es-MX"/>
              </w:rPr>
            </w:pPr>
            <w:r w:rsidRPr="00B47B0D">
              <w:rPr>
                <w:rFonts w:ascii="Arial" w:hAnsi="Arial" w:cs="Arial"/>
                <w:b/>
                <w:lang w:val="es-MX"/>
              </w:rPr>
              <w:t>X</w:t>
            </w:r>
          </w:p>
        </w:tc>
        <w:tc>
          <w:tcPr>
            <w:tcW w:w="733" w:type="dxa"/>
          </w:tcPr>
          <w:p w:rsidR="000E7501" w:rsidRPr="00B47B0D" w:rsidRDefault="000E7501" w:rsidP="000E7501">
            <w:pPr>
              <w:jc w:val="center"/>
              <w:rPr>
                <w:rFonts w:ascii="Arial" w:hAnsi="Arial" w:cs="Arial"/>
                <w:b/>
                <w:lang w:val="es-MX"/>
              </w:rPr>
            </w:pPr>
          </w:p>
        </w:tc>
        <w:tc>
          <w:tcPr>
            <w:tcW w:w="3592" w:type="dxa"/>
          </w:tcPr>
          <w:p w:rsidR="000E7501" w:rsidRPr="000D7CD7" w:rsidRDefault="000E7501" w:rsidP="000E7501">
            <w:pPr>
              <w:jc w:val="both"/>
              <w:rPr>
                <w:rFonts w:ascii="Arial" w:hAnsi="Arial" w:cs="Arial"/>
                <w:lang w:val="es-MX"/>
              </w:rPr>
            </w:pPr>
            <w:r w:rsidRPr="000D7CD7">
              <w:rPr>
                <w:rFonts w:ascii="Arial" w:hAnsi="Arial" w:cs="Arial"/>
                <w:lang w:val="es-MX"/>
              </w:rPr>
              <w:t>Insumos médicos</w:t>
            </w:r>
          </w:p>
        </w:tc>
      </w:tr>
      <w:tr w:rsidR="000E7501" w:rsidRPr="00C358BA" w:rsidTr="005840DA">
        <w:tc>
          <w:tcPr>
            <w:tcW w:w="4052" w:type="dxa"/>
          </w:tcPr>
          <w:p w:rsidR="000E7501" w:rsidRPr="00C358BA" w:rsidRDefault="000E7501" w:rsidP="000E7501">
            <w:pPr>
              <w:rPr>
                <w:rFonts w:ascii="Arial" w:hAnsi="Arial" w:cs="Arial"/>
                <w:lang w:val="es-MX"/>
              </w:rPr>
            </w:pPr>
            <w:r w:rsidRPr="00C358BA">
              <w:rPr>
                <w:rFonts w:ascii="Arial" w:hAnsi="Arial" w:cs="Arial"/>
                <w:lang w:val="es-MX"/>
              </w:rPr>
              <w:t>Manejo de equipos</w:t>
            </w:r>
          </w:p>
        </w:tc>
        <w:tc>
          <w:tcPr>
            <w:tcW w:w="731" w:type="dxa"/>
          </w:tcPr>
          <w:p w:rsidR="000E7501" w:rsidRPr="00B47B0D" w:rsidRDefault="000E7501" w:rsidP="000E7501">
            <w:pPr>
              <w:jc w:val="center"/>
              <w:rPr>
                <w:rFonts w:ascii="Arial" w:hAnsi="Arial" w:cs="Arial"/>
                <w:b/>
                <w:lang w:val="es-MX"/>
              </w:rPr>
            </w:pPr>
            <w:r w:rsidRPr="00B47B0D">
              <w:rPr>
                <w:rFonts w:ascii="Arial" w:hAnsi="Arial" w:cs="Arial"/>
                <w:b/>
                <w:lang w:val="es-MX"/>
              </w:rPr>
              <w:t>X</w:t>
            </w:r>
          </w:p>
        </w:tc>
        <w:tc>
          <w:tcPr>
            <w:tcW w:w="733" w:type="dxa"/>
          </w:tcPr>
          <w:p w:rsidR="000E7501" w:rsidRPr="00B47B0D" w:rsidRDefault="000E7501" w:rsidP="000E7501">
            <w:pPr>
              <w:jc w:val="center"/>
              <w:rPr>
                <w:rFonts w:ascii="Arial" w:hAnsi="Arial" w:cs="Arial"/>
                <w:b/>
                <w:lang w:val="es-MX"/>
              </w:rPr>
            </w:pPr>
          </w:p>
        </w:tc>
        <w:tc>
          <w:tcPr>
            <w:tcW w:w="3592" w:type="dxa"/>
          </w:tcPr>
          <w:p w:rsidR="000E7501" w:rsidRPr="000D7CD7" w:rsidRDefault="000E7501" w:rsidP="000E7501">
            <w:pPr>
              <w:jc w:val="both"/>
              <w:rPr>
                <w:rFonts w:ascii="Arial" w:hAnsi="Arial" w:cs="Arial"/>
                <w:lang w:val="es-MX"/>
              </w:rPr>
            </w:pPr>
            <w:r w:rsidRPr="00826464">
              <w:rPr>
                <w:rFonts w:ascii="Arial" w:hAnsi="Arial" w:cs="Arial"/>
                <w:lang w:val="es-MX"/>
              </w:rPr>
              <w:t>Monitor multiparametros</w:t>
            </w:r>
            <w:r w:rsidR="00925F93">
              <w:rPr>
                <w:rFonts w:ascii="Arial" w:hAnsi="Arial" w:cs="Arial"/>
                <w:lang w:val="es-MX"/>
              </w:rPr>
              <w:t>, Angió</w:t>
            </w:r>
            <w:r>
              <w:rPr>
                <w:rFonts w:ascii="Arial" w:hAnsi="Arial" w:cs="Arial"/>
                <w:lang w:val="es-MX"/>
              </w:rPr>
              <w:t xml:space="preserve">grafo. ACIS, BCIA, IVUS </w:t>
            </w:r>
          </w:p>
        </w:tc>
      </w:tr>
      <w:tr w:rsidR="000E7501" w:rsidRPr="00C358BA" w:rsidTr="005840DA">
        <w:tc>
          <w:tcPr>
            <w:tcW w:w="4052" w:type="dxa"/>
          </w:tcPr>
          <w:p w:rsidR="000E7501" w:rsidRPr="00C358BA" w:rsidRDefault="000E7501" w:rsidP="000E7501">
            <w:pPr>
              <w:rPr>
                <w:rFonts w:ascii="Arial" w:hAnsi="Arial" w:cs="Arial"/>
                <w:lang w:val="es-MX"/>
              </w:rPr>
            </w:pPr>
            <w:r w:rsidRPr="00C358BA">
              <w:rPr>
                <w:rFonts w:ascii="Arial" w:hAnsi="Arial" w:cs="Arial"/>
                <w:lang w:val="es-MX"/>
              </w:rPr>
              <w:t>Carga o descarga de material</w:t>
            </w:r>
          </w:p>
        </w:tc>
        <w:tc>
          <w:tcPr>
            <w:tcW w:w="731" w:type="dxa"/>
          </w:tcPr>
          <w:p w:rsidR="000E7501" w:rsidRPr="00B47B0D" w:rsidRDefault="000E7501" w:rsidP="000E7501">
            <w:pPr>
              <w:jc w:val="center"/>
              <w:rPr>
                <w:rFonts w:ascii="Arial" w:hAnsi="Arial" w:cs="Arial"/>
                <w:b/>
                <w:lang w:val="es-MX"/>
              </w:rPr>
            </w:pPr>
          </w:p>
        </w:tc>
        <w:tc>
          <w:tcPr>
            <w:tcW w:w="733" w:type="dxa"/>
          </w:tcPr>
          <w:p w:rsidR="000E7501" w:rsidRPr="00B47B0D" w:rsidRDefault="000E7501" w:rsidP="000E7501">
            <w:pPr>
              <w:jc w:val="center"/>
              <w:rPr>
                <w:rFonts w:ascii="Arial" w:hAnsi="Arial" w:cs="Arial"/>
                <w:b/>
                <w:lang w:val="es-MX"/>
              </w:rPr>
            </w:pPr>
            <w:r w:rsidRPr="00B47B0D">
              <w:rPr>
                <w:rFonts w:ascii="Arial" w:hAnsi="Arial" w:cs="Arial"/>
                <w:b/>
                <w:lang w:val="es-MX"/>
              </w:rPr>
              <w:t>X</w:t>
            </w:r>
          </w:p>
        </w:tc>
        <w:tc>
          <w:tcPr>
            <w:tcW w:w="3592" w:type="dxa"/>
          </w:tcPr>
          <w:p w:rsidR="000E7501" w:rsidRPr="000D7CD7" w:rsidRDefault="000E7501" w:rsidP="000E7501">
            <w:pPr>
              <w:jc w:val="center"/>
              <w:rPr>
                <w:rFonts w:ascii="Arial" w:hAnsi="Arial" w:cs="Arial"/>
                <w:lang w:val="es-MX"/>
              </w:rPr>
            </w:pPr>
          </w:p>
        </w:tc>
      </w:tr>
      <w:tr w:rsidR="000E7501" w:rsidRPr="00C358BA" w:rsidTr="005840DA">
        <w:tc>
          <w:tcPr>
            <w:tcW w:w="4052" w:type="dxa"/>
          </w:tcPr>
          <w:p w:rsidR="000E7501" w:rsidRPr="00C358BA" w:rsidRDefault="000E7501" w:rsidP="000E7501">
            <w:pPr>
              <w:rPr>
                <w:rFonts w:ascii="Arial" w:hAnsi="Arial" w:cs="Arial"/>
                <w:lang w:val="es-MX"/>
              </w:rPr>
            </w:pPr>
            <w:r w:rsidRPr="00C358BA">
              <w:rPr>
                <w:rFonts w:ascii="Arial" w:hAnsi="Arial" w:cs="Arial"/>
                <w:lang w:val="es-MX"/>
              </w:rPr>
              <w:t xml:space="preserve">Otro Idioma (especificar). </w:t>
            </w:r>
          </w:p>
        </w:tc>
        <w:tc>
          <w:tcPr>
            <w:tcW w:w="731" w:type="dxa"/>
          </w:tcPr>
          <w:p w:rsidR="000E7501" w:rsidRPr="000D7CD7" w:rsidRDefault="000E7501" w:rsidP="000E7501">
            <w:pPr>
              <w:jc w:val="center"/>
              <w:rPr>
                <w:rFonts w:ascii="Arial" w:hAnsi="Arial" w:cs="Arial"/>
                <w:b/>
                <w:lang w:val="es-MX"/>
              </w:rPr>
            </w:pPr>
          </w:p>
        </w:tc>
        <w:tc>
          <w:tcPr>
            <w:tcW w:w="733" w:type="dxa"/>
          </w:tcPr>
          <w:p w:rsidR="000E7501" w:rsidRPr="000D7CD7" w:rsidRDefault="000E7501" w:rsidP="000E7501">
            <w:pPr>
              <w:jc w:val="center"/>
              <w:rPr>
                <w:rFonts w:ascii="Arial" w:hAnsi="Arial" w:cs="Arial"/>
                <w:b/>
                <w:lang w:val="es-MX"/>
              </w:rPr>
            </w:pPr>
            <w:r w:rsidRPr="000D7CD7">
              <w:rPr>
                <w:rFonts w:ascii="Arial" w:hAnsi="Arial" w:cs="Arial"/>
                <w:b/>
                <w:lang w:val="es-MX"/>
              </w:rPr>
              <w:t>X</w:t>
            </w:r>
          </w:p>
        </w:tc>
        <w:tc>
          <w:tcPr>
            <w:tcW w:w="3592" w:type="dxa"/>
          </w:tcPr>
          <w:p w:rsidR="000E7501" w:rsidRPr="000D7CD7" w:rsidRDefault="000E7501" w:rsidP="000E7501">
            <w:pPr>
              <w:jc w:val="center"/>
              <w:rPr>
                <w:rFonts w:ascii="Arial" w:hAnsi="Arial" w:cs="Arial"/>
                <w:lang w:val="es-MX"/>
              </w:rPr>
            </w:pPr>
          </w:p>
        </w:tc>
      </w:tr>
    </w:tbl>
    <w:p w:rsidR="00086FFF" w:rsidRDefault="00086FFF" w:rsidP="00086FFF">
      <w:pPr>
        <w:jc w:val="both"/>
        <w:rPr>
          <w:rFonts w:ascii="Arial" w:hAnsi="Arial" w:cs="Arial"/>
          <w:b/>
          <w:lang w:val="es-MX"/>
        </w:rPr>
      </w:pPr>
    </w:p>
    <w:p w:rsidR="00086FFF" w:rsidRDefault="00720F46" w:rsidP="00086FFF">
      <w:pPr>
        <w:jc w:val="both"/>
        <w:rPr>
          <w:rFonts w:ascii="Arial" w:hAnsi="Arial" w:cs="Arial"/>
          <w:b/>
        </w:rPr>
      </w:pPr>
      <w:r>
        <w:rPr>
          <w:rFonts w:ascii="Arial" w:hAnsi="Arial" w:cs="Arial"/>
          <w:b/>
          <w:lang w:val="es-MX"/>
        </w:rPr>
        <w:t>1.</w:t>
      </w:r>
      <w:r w:rsidR="00086FFF">
        <w:rPr>
          <w:rFonts w:ascii="Arial" w:hAnsi="Arial" w:cs="Arial"/>
          <w:b/>
          <w:lang w:val="es-MX"/>
        </w:rPr>
        <w:t>6</w:t>
      </w:r>
      <w:r w:rsidR="00086FFF" w:rsidRPr="006314D1">
        <w:rPr>
          <w:rFonts w:ascii="Arial" w:hAnsi="Arial" w:cs="Arial"/>
          <w:b/>
        </w:rPr>
        <w:t>. SEGURIDAD Y PREVENCIÓN DE RIESGOS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080"/>
        <w:gridCol w:w="1879"/>
        <w:gridCol w:w="1901"/>
        <w:gridCol w:w="1260"/>
      </w:tblGrid>
      <w:tr w:rsidR="000E7501" w:rsidRPr="006314D1" w:rsidTr="009E556F">
        <w:trPr>
          <w:jc w:val="center"/>
        </w:trPr>
        <w:tc>
          <w:tcPr>
            <w:tcW w:w="2988" w:type="dxa"/>
          </w:tcPr>
          <w:p w:rsidR="000E7501" w:rsidRPr="006314D1" w:rsidRDefault="000E7501" w:rsidP="009E556F">
            <w:pPr>
              <w:jc w:val="both"/>
              <w:rPr>
                <w:rFonts w:ascii="Arial" w:hAnsi="Arial" w:cs="Arial"/>
                <w:b/>
              </w:rPr>
            </w:pPr>
            <w:r w:rsidRPr="006314D1">
              <w:rPr>
                <w:rFonts w:ascii="Arial" w:hAnsi="Arial" w:cs="Arial"/>
                <w:b/>
              </w:rPr>
              <w:t>Riesgos asociados al Cargo</w:t>
            </w:r>
          </w:p>
        </w:tc>
        <w:tc>
          <w:tcPr>
            <w:tcW w:w="1080" w:type="dxa"/>
          </w:tcPr>
          <w:p w:rsidR="000E7501" w:rsidRPr="006314D1" w:rsidRDefault="000E7501" w:rsidP="009E556F">
            <w:pPr>
              <w:jc w:val="center"/>
              <w:rPr>
                <w:rFonts w:ascii="Arial" w:hAnsi="Arial" w:cs="Arial"/>
              </w:rPr>
            </w:pPr>
            <w:r w:rsidRPr="006314D1">
              <w:rPr>
                <w:rFonts w:ascii="Arial" w:hAnsi="Arial" w:cs="Arial"/>
              </w:rPr>
              <w:t>No aplica</w:t>
            </w:r>
          </w:p>
        </w:tc>
        <w:tc>
          <w:tcPr>
            <w:tcW w:w="1879" w:type="dxa"/>
          </w:tcPr>
          <w:p w:rsidR="000E7501" w:rsidRPr="006314D1" w:rsidRDefault="000E7501" w:rsidP="009E556F">
            <w:pPr>
              <w:jc w:val="center"/>
              <w:rPr>
                <w:rFonts w:ascii="Arial" w:hAnsi="Arial" w:cs="Arial"/>
              </w:rPr>
            </w:pPr>
            <w:r w:rsidRPr="006314D1">
              <w:rPr>
                <w:rFonts w:ascii="Arial" w:hAnsi="Arial" w:cs="Arial"/>
              </w:rPr>
              <w:t>Bajo</w:t>
            </w:r>
          </w:p>
        </w:tc>
        <w:tc>
          <w:tcPr>
            <w:tcW w:w="1901" w:type="dxa"/>
          </w:tcPr>
          <w:p w:rsidR="000E7501" w:rsidRPr="006314D1" w:rsidRDefault="000E7501" w:rsidP="009E556F">
            <w:pPr>
              <w:jc w:val="center"/>
              <w:rPr>
                <w:rFonts w:ascii="Arial" w:hAnsi="Arial" w:cs="Arial"/>
              </w:rPr>
            </w:pPr>
            <w:r w:rsidRPr="006314D1">
              <w:rPr>
                <w:rFonts w:ascii="Arial" w:hAnsi="Arial" w:cs="Arial"/>
              </w:rPr>
              <w:t>Medio</w:t>
            </w:r>
          </w:p>
        </w:tc>
        <w:tc>
          <w:tcPr>
            <w:tcW w:w="1260" w:type="dxa"/>
          </w:tcPr>
          <w:p w:rsidR="000E7501" w:rsidRPr="006314D1" w:rsidRDefault="000E7501" w:rsidP="009E556F">
            <w:pPr>
              <w:jc w:val="center"/>
              <w:rPr>
                <w:rFonts w:ascii="Arial" w:hAnsi="Arial" w:cs="Arial"/>
              </w:rPr>
            </w:pPr>
            <w:r w:rsidRPr="006314D1">
              <w:rPr>
                <w:rFonts w:ascii="Arial" w:hAnsi="Arial" w:cs="Arial"/>
              </w:rPr>
              <w:t>Alto</w:t>
            </w:r>
          </w:p>
        </w:tc>
      </w:tr>
      <w:tr w:rsidR="000E7501" w:rsidRPr="006314D1" w:rsidTr="009E556F">
        <w:trPr>
          <w:jc w:val="center"/>
        </w:trPr>
        <w:tc>
          <w:tcPr>
            <w:tcW w:w="2988" w:type="dxa"/>
          </w:tcPr>
          <w:p w:rsidR="000E7501" w:rsidRPr="00C358BA" w:rsidRDefault="000E7501" w:rsidP="009E556F">
            <w:pPr>
              <w:jc w:val="both"/>
              <w:rPr>
                <w:rFonts w:ascii="Arial" w:hAnsi="Arial" w:cs="Arial"/>
              </w:rPr>
            </w:pPr>
            <w:r>
              <w:rPr>
                <w:rFonts w:ascii="Arial" w:hAnsi="Arial" w:cs="Arial"/>
              </w:rPr>
              <w:t>Contaminación por fluidos Corporales.</w:t>
            </w:r>
          </w:p>
        </w:tc>
        <w:tc>
          <w:tcPr>
            <w:tcW w:w="1080" w:type="dxa"/>
          </w:tcPr>
          <w:p w:rsidR="000E7501" w:rsidRPr="000D7CD7" w:rsidRDefault="000E7501" w:rsidP="009E556F">
            <w:pPr>
              <w:jc w:val="both"/>
              <w:rPr>
                <w:rFonts w:ascii="Arial" w:hAnsi="Arial" w:cs="Arial"/>
              </w:rPr>
            </w:pPr>
          </w:p>
        </w:tc>
        <w:tc>
          <w:tcPr>
            <w:tcW w:w="1879" w:type="dxa"/>
          </w:tcPr>
          <w:p w:rsidR="000E7501" w:rsidRPr="00826464" w:rsidRDefault="000E7501" w:rsidP="009E556F">
            <w:pPr>
              <w:jc w:val="center"/>
              <w:rPr>
                <w:rFonts w:ascii="Arial" w:hAnsi="Arial" w:cs="Arial"/>
              </w:rPr>
            </w:pPr>
          </w:p>
        </w:tc>
        <w:tc>
          <w:tcPr>
            <w:tcW w:w="1901" w:type="dxa"/>
          </w:tcPr>
          <w:p w:rsidR="000E7501" w:rsidRPr="00826464" w:rsidRDefault="000E7501" w:rsidP="009E556F">
            <w:pPr>
              <w:jc w:val="center"/>
              <w:rPr>
                <w:rFonts w:ascii="Arial" w:hAnsi="Arial" w:cs="Arial"/>
              </w:rPr>
            </w:pPr>
          </w:p>
        </w:tc>
        <w:tc>
          <w:tcPr>
            <w:tcW w:w="1260" w:type="dxa"/>
          </w:tcPr>
          <w:p w:rsidR="000E7501" w:rsidRPr="00826464" w:rsidRDefault="000E7501" w:rsidP="009E556F">
            <w:pPr>
              <w:jc w:val="both"/>
              <w:rPr>
                <w:rFonts w:ascii="Arial" w:hAnsi="Arial" w:cs="Arial"/>
              </w:rPr>
            </w:pPr>
            <w:r w:rsidRPr="00826464">
              <w:rPr>
                <w:rFonts w:ascii="Arial" w:hAnsi="Arial" w:cs="Arial"/>
              </w:rPr>
              <w:t>X</w:t>
            </w:r>
          </w:p>
        </w:tc>
      </w:tr>
      <w:tr w:rsidR="000E7501" w:rsidRPr="006314D1" w:rsidTr="009E556F">
        <w:trPr>
          <w:jc w:val="center"/>
        </w:trPr>
        <w:tc>
          <w:tcPr>
            <w:tcW w:w="2988" w:type="dxa"/>
          </w:tcPr>
          <w:p w:rsidR="000E7501" w:rsidRPr="00826464" w:rsidRDefault="000E7501" w:rsidP="009E556F">
            <w:pPr>
              <w:jc w:val="both"/>
              <w:rPr>
                <w:rFonts w:ascii="Arial" w:hAnsi="Arial" w:cs="Arial"/>
              </w:rPr>
            </w:pPr>
            <w:r w:rsidRPr="00826464">
              <w:rPr>
                <w:rFonts w:ascii="Arial" w:hAnsi="Arial" w:cs="Arial"/>
              </w:rPr>
              <w:t>Contaminación por Químicos.</w:t>
            </w:r>
          </w:p>
        </w:tc>
        <w:tc>
          <w:tcPr>
            <w:tcW w:w="1080" w:type="dxa"/>
          </w:tcPr>
          <w:p w:rsidR="000E7501" w:rsidRPr="000D7CD7" w:rsidRDefault="000E7501" w:rsidP="009E556F">
            <w:pPr>
              <w:jc w:val="both"/>
              <w:rPr>
                <w:rFonts w:ascii="Arial" w:hAnsi="Arial" w:cs="Arial"/>
              </w:rPr>
            </w:pPr>
          </w:p>
        </w:tc>
        <w:tc>
          <w:tcPr>
            <w:tcW w:w="1879" w:type="dxa"/>
          </w:tcPr>
          <w:p w:rsidR="000E7501" w:rsidRPr="00826464" w:rsidRDefault="000E7501" w:rsidP="009E556F">
            <w:pPr>
              <w:jc w:val="center"/>
              <w:rPr>
                <w:rFonts w:ascii="Arial" w:hAnsi="Arial" w:cs="Arial"/>
              </w:rPr>
            </w:pPr>
            <w:r w:rsidRPr="00826464">
              <w:rPr>
                <w:rFonts w:ascii="Arial" w:hAnsi="Arial" w:cs="Arial"/>
              </w:rPr>
              <w:t>X</w:t>
            </w:r>
          </w:p>
        </w:tc>
        <w:tc>
          <w:tcPr>
            <w:tcW w:w="1901" w:type="dxa"/>
          </w:tcPr>
          <w:p w:rsidR="000E7501" w:rsidRPr="00826464" w:rsidRDefault="000E7501" w:rsidP="009E556F">
            <w:pPr>
              <w:jc w:val="center"/>
              <w:rPr>
                <w:rFonts w:ascii="Arial" w:hAnsi="Arial" w:cs="Arial"/>
              </w:rPr>
            </w:pPr>
          </w:p>
        </w:tc>
        <w:tc>
          <w:tcPr>
            <w:tcW w:w="1260" w:type="dxa"/>
          </w:tcPr>
          <w:p w:rsidR="000E7501" w:rsidRPr="00826464" w:rsidRDefault="000E7501" w:rsidP="009E556F">
            <w:pPr>
              <w:jc w:val="both"/>
              <w:rPr>
                <w:rFonts w:ascii="Arial" w:hAnsi="Arial" w:cs="Arial"/>
              </w:rPr>
            </w:pPr>
          </w:p>
        </w:tc>
      </w:tr>
      <w:tr w:rsidR="000E7501" w:rsidRPr="006314D1" w:rsidTr="009E556F">
        <w:trPr>
          <w:trHeight w:val="195"/>
          <w:jc w:val="center"/>
        </w:trPr>
        <w:tc>
          <w:tcPr>
            <w:tcW w:w="2988" w:type="dxa"/>
          </w:tcPr>
          <w:p w:rsidR="000E7501" w:rsidRPr="00826464" w:rsidRDefault="000E7501" w:rsidP="009E556F">
            <w:pPr>
              <w:jc w:val="both"/>
              <w:rPr>
                <w:rFonts w:ascii="Arial" w:hAnsi="Arial" w:cs="Arial"/>
              </w:rPr>
            </w:pPr>
            <w:r w:rsidRPr="00826464">
              <w:rPr>
                <w:rFonts w:ascii="Arial" w:hAnsi="Arial" w:cs="Arial"/>
              </w:rPr>
              <w:t>Accidente Cortopunzante</w:t>
            </w:r>
          </w:p>
        </w:tc>
        <w:tc>
          <w:tcPr>
            <w:tcW w:w="1080" w:type="dxa"/>
          </w:tcPr>
          <w:p w:rsidR="000E7501" w:rsidRPr="000D7CD7" w:rsidRDefault="000E7501" w:rsidP="009E556F">
            <w:pPr>
              <w:jc w:val="both"/>
              <w:rPr>
                <w:rFonts w:ascii="Arial" w:hAnsi="Arial" w:cs="Arial"/>
              </w:rPr>
            </w:pPr>
          </w:p>
        </w:tc>
        <w:tc>
          <w:tcPr>
            <w:tcW w:w="1879" w:type="dxa"/>
          </w:tcPr>
          <w:p w:rsidR="000E7501" w:rsidRPr="00826464" w:rsidRDefault="000E7501" w:rsidP="009E556F">
            <w:pPr>
              <w:jc w:val="center"/>
              <w:rPr>
                <w:rFonts w:ascii="Arial" w:hAnsi="Arial" w:cs="Arial"/>
              </w:rPr>
            </w:pPr>
          </w:p>
        </w:tc>
        <w:tc>
          <w:tcPr>
            <w:tcW w:w="1901" w:type="dxa"/>
          </w:tcPr>
          <w:p w:rsidR="000E7501" w:rsidRPr="00826464" w:rsidRDefault="000E7501" w:rsidP="009E556F">
            <w:pPr>
              <w:jc w:val="center"/>
              <w:rPr>
                <w:rFonts w:ascii="Arial" w:hAnsi="Arial" w:cs="Arial"/>
              </w:rPr>
            </w:pPr>
          </w:p>
        </w:tc>
        <w:tc>
          <w:tcPr>
            <w:tcW w:w="1260" w:type="dxa"/>
          </w:tcPr>
          <w:p w:rsidR="000E7501" w:rsidRPr="00826464" w:rsidRDefault="000E7501" w:rsidP="009E556F">
            <w:pPr>
              <w:jc w:val="both"/>
              <w:rPr>
                <w:rFonts w:ascii="Arial" w:hAnsi="Arial" w:cs="Arial"/>
              </w:rPr>
            </w:pPr>
            <w:r w:rsidRPr="00826464">
              <w:rPr>
                <w:rFonts w:ascii="Arial" w:hAnsi="Arial" w:cs="Arial"/>
              </w:rPr>
              <w:t>X</w:t>
            </w:r>
          </w:p>
        </w:tc>
      </w:tr>
      <w:tr w:rsidR="000E7501" w:rsidRPr="006314D1" w:rsidTr="009E556F">
        <w:trPr>
          <w:jc w:val="center"/>
        </w:trPr>
        <w:tc>
          <w:tcPr>
            <w:tcW w:w="2988" w:type="dxa"/>
          </w:tcPr>
          <w:p w:rsidR="000E7501" w:rsidRPr="00826464" w:rsidRDefault="000E7501" w:rsidP="009E556F">
            <w:pPr>
              <w:jc w:val="both"/>
              <w:rPr>
                <w:rFonts w:ascii="Arial" w:hAnsi="Arial" w:cs="Arial"/>
              </w:rPr>
            </w:pPr>
            <w:r w:rsidRPr="00826464">
              <w:rPr>
                <w:rFonts w:ascii="Arial" w:hAnsi="Arial" w:cs="Arial"/>
              </w:rPr>
              <w:t>Contaminación por Radiación Ionizante</w:t>
            </w:r>
          </w:p>
        </w:tc>
        <w:tc>
          <w:tcPr>
            <w:tcW w:w="1080" w:type="dxa"/>
          </w:tcPr>
          <w:p w:rsidR="000E7501" w:rsidRPr="000D7CD7" w:rsidRDefault="000E7501" w:rsidP="009E556F">
            <w:pPr>
              <w:jc w:val="both"/>
              <w:rPr>
                <w:rFonts w:ascii="Arial" w:hAnsi="Arial" w:cs="Arial"/>
              </w:rPr>
            </w:pPr>
          </w:p>
        </w:tc>
        <w:tc>
          <w:tcPr>
            <w:tcW w:w="1879" w:type="dxa"/>
          </w:tcPr>
          <w:p w:rsidR="000E7501" w:rsidRPr="00826464" w:rsidRDefault="000E7501" w:rsidP="009E556F">
            <w:pPr>
              <w:jc w:val="center"/>
              <w:rPr>
                <w:rFonts w:ascii="Arial" w:hAnsi="Arial" w:cs="Arial"/>
              </w:rPr>
            </w:pPr>
          </w:p>
        </w:tc>
        <w:tc>
          <w:tcPr>
            <w:tcW w:w="1901" w:type="dxa"/>
          </w:tcPr>
          <w:p w:rsidR="000E7501" w:rsidRPr="00826464" w:rsidRDefault="000E7501" w:rsidP="009E556F">
            <w:pPr>
              <w:jc w:val="center"/>
              <w:rPr>
                <w:rFonts w:ascii="Arial" w:hAnsi="Arial" w:cs="Arial"/>
              </w:rPr>
            </w:pPr>
          </w:p>
        </w:tc>
        <w:tc>
          <w:tcPr>
            <w:tcW w:w="1260" w:type="dxa"/>
          </w:tcPr>
          <w:p w:rsidR="000E7501" w:rsidRPr="00826464" w:rsidRDefault="000E7501" w:rsidP="009E556F">
            <w:pPr>
              <w:jc w:val="both"/>
              <w:rPr>
                <w:rFonts w:ascii="Arial" w:hAnsi="Arial" w:cs="Arial"/>
              </w:rPr>
            </w:pPr>
            <w:r w:rsidRPr="00826464">
              <w:rPr>
                <w:rFonts w:ascii="Arial" w:hAnsi="Arial" w:cs="Arial"/>
              </w:rPr>
              <w:t>X</w:t>
            </w:r>
          </w:p>
        </w:tc>
      </w:tr>
      <w:tr w:rsidR="000E7501" w:rsidRPr="006314D1" w:rsidTr="009E556F">
        <w:trPr>
          <w:trHeight w:val="528"/>
          <w:jc w:val="center"/>
        </w:trPr>
        <w:tc>
          <w:tcPr>
            <w:tcW w:w="2988" w:type="dxa"/>
          </w:tcPr>
          <w:p w:rsidR="000E7501" w:rsidRPr="00D83D18" w:rsidRDefault="000E7501" w:rsidP="009E556F">
            <w:pPr>
              <w:jc w:val="both"/>
              <w:rPr>
                <w:rFonts w:ascii="Arial" w:hAnsi="Arial" w:cs="Arial"/>
                <w:b/>
              </w:rPr>
            </w:pPr>
            <w:r w:rsidRPr="00D83D18">
              <w:rPr>
                <w:rFonts w:ascii="Arial" w:hAnsi="Arial" w:cs="Arial"/>
                <w:b/>
              </w:rPr>
              <w:t>Uso de elementos de seguridad</w:t>
            </w:r>
          </w:p>
        </w:tc>
        <w:tc>
          <w:tcPr>
            <w:tcW w:w="1080" w:type="dxa"/>
          </w:tcPr>
          <w:p w:rsidR="000E7501" w:rsidRPr="00D83D18" w:rsidRDefault="000E7501" w:rsidP="009E556F">
            <w:pPr>
              <w:jc w:val="center"/>
              <w:rPr>
                <w:rFonts w:ascii="Arial" w:hAnsi="Arial" w:cs="Arial"/>
              </w:rPr>
            </w:pPr>
            <w:r w:rsidRPr="00D83D18">
              <w:rPr>
                <w:rFonts w:ascii="Arial" w:hAnsi="Arial" w:cs="Arial"/>
              </w:rPr>
              <w:t>Nunca</w:t>
            </w:r>
          </w:p>
        </w:tc>
        <w:tc>
          <w:tcPr>
            <w:tcW w:w="1879" w:type="dxa"/>
          </w:tcPr>
          <w:p w:rsidR="000E7501" w:rsidRPr="00D83D18" w:rsidRDefault="000E7501" w:rsidP="009E556F">
            <w:pPr>
              <w:jc w:val="center"/>
              <w:rPr>
                <w:rFonts w:ascii="Arial" w:hAnsi="Arial" w:cs="Arial"/>
              </w:rPr>
            </w:pPr>
            <w:r w:rsidRPr="00D83D18">
              <w:rPr>
                <w:rFonts w:ascii="Arial" w:hAnsi="Arial" w:cs="Arial"/>
              </w:rPr>
              <w:t>Ocasi</w:t>
            </w:r>
            <w:r>
              <w:rPr>
                <w:rFonts w:ascii="Arial" w:hAnsi="Arial" w:cs="Arial"/>
              </w:rPr>
              <w:t>o</w:t>
            </w:r>
            <w:r w:rsidRPr="00D83D18">
              <w:rPr>
                <w:rFonts w:ascii="Arial" w:hAnsi="Arial" w:cs="Arial"/>
              </w:rPr>
              <w:t>nalmente</w:t>
            </w:r>
          </w:p>
        </w:tc>
        <w:tc>
          <w:tcPr>
            <w:tcW w:w="1901" w:type="dxa"/>
          </w:tcPr>
          <w:p w:rsidR="000E7501" w:rsidRPr="00D83D18" w:rsidRDefault="000E7501" w:rsidP="009E556F">
            <w:pPr>
              <w:rPr>
                <w:rFonts w:ascii="Arial" w:hAnsi="Arial" w:cs="Arial"/>
              </w:rPr>
            </w:pPr>
            <w:r w:rsidRPr="00D83D18">
              <w:rPr>
                <w:rFonts w:ascii="Arial" w:hAnsi="Arial" w:cs="Arial"/>
              </w:rPr>
              <w:t>Frecuentemente</w:t>
            </w:r>
          </w:p>
        </w:tc>
        <w:tc>
          <w:tcPr>
            <w:tcW w:w="1260" w:type="dxa"/>
          </w:tcPr>
          <w:p w:rsidR="000E7501" w:rsidRPr="00D83D18" w:rsidRDefault="000E7501" w:rsidP="009E556F">
            <w:pPr>
              <w:jc w:val="center"/>
              <w:rPr>
                <w:rFonts w:ascii="Arial" w:hAnsi="Arial" w:cs="Arial"/>
              </w:rPr>
            </w:pPr>
            <w:r w:rsidRPr="00D83D18">
              <w:rPr>
                <w:rFonts w:ascii="Arial" w:hAnsi="Arial" w:cs="Arial"/>
              </w:rPr>
              <w:t>Siempre</w:t>
            </w:r>
          </w:p>
        </w:tc>
      </w:tr>
      <w:tr w:rsidR="000E7501" w:rsidRPr="006314D1" w:rsidTr="009E556F">
        <w:trPr>
          <w:jc w:val="center"/>
        </w:trPr>
        <w:tc>
          <w:tcPr>
            <w:tcW w:w="2988" w:type="dxa"/>
          </w:tcPr>
          <w:p w:rsidR="000E7501" w:rsidRDefault="000E7501" w:rsidP="009E556F">
            <w:pPr>
              <w:jc w:val="both"/>
              <w:rPr>
                <w:rFonts w:ascii="Arial" w:hAnsi="Arial" w:cs="Arial"/>
              </w:rPr>
            </w:pPr>
            <w:r>
              <w:rPr>
                <w:rFonts w:ascii="Arial" w:hAnsi="Arial" w:cs="Arial"/>
              </w:rPr>
              <w:t>Trajes Plomados (Gorro, Gafas, Protector Tiroideo, Pechera, Faldón.</w:t>
            </w:r>
          </w:p>
        </w:tc>
        <w:tc>
          <w:tcPr>
            <w:tcW w:w="1080" w:type="dxa"/>
          </w:tcPr>
          <w:p w:rsidR="000E7501" w:rsidRPr="00F908BD" w:rsidRDefault="000E7501" w:rsidP="009E556F">
            <w:pPr>
              <w:jc w:val="center"/>
              <w:rPr>
                <w:rFonts w:ascii="Arial" w:hAnsi="Arial" w:cs="Arial"/>
                <w:b/>
              </w:rPr>
            </w:pPr>
          </w:p>
        </w:tc>
        <w:tc>
          <w:tcPr>
            <w:tcW w:w="1879" w:type="dxa"/>
          </w:tcPr>
          <w:p w:rsidR="000E7501" w:rsidRPr="00F908BD" w:rsidRDefault="000E7501" w:rsidP="009E556F">
            <w:pPr>
              <w:jc w:val="center"/>
              <w:rPr>
                <w:rFonts w:ascii="Arial" w:hAnsi="Arial" w:cs="Arial"/>
                <w:b/>
              </w:rPr>
            </w:pPr>
          </w:p>
        </w:tc>
        <w:tc>
          <w:tcPr>
            <w:tcW w:w="1901" w:type="dxa"/>
          </w:tcPr>
          <w:p w:rsidR="000E7501" w:rsidRPr="005F006A" w:rsidRDefault="000E7501" w:rsidP="009E556F">
            <w:pPr>
              <w:jc w:val="center"/>
              <w:rPr>
                <w:rFonts w:ascii="Arial" w:hAnsi="Arial" w:cs="Arial"/>
                <w:b/>
              </w:rPr>
            </w:pPr>
          </w:p>
        </w:tc>
        <w:tc>
          <w:tcPr>
            <w:tcW w:w="1260" w:type="dxa"/>
          </w:tcPr>
          <w:p w:rsidR="000E7501" w:rsidRDefault="000E7501" w:rsidP="009E556F">
            <w:pPr>
              <w:jc w:val="both"/>
              <w:rPr>
                <w:rFonts w:ascii="Arial" w:hAnsi="Arial" w:cs="Arial"/>
              </w:rPr>
            </w:pPr>
            <w:r>
              <w:rPr>
                <w:rFonts w:ascii="Arial" w:hAnsi="Arial" w:cs="Arial"/>
              </w:rPr>
              <w:t>X</w:t>
            </w:r>
          </w:p>
        </w:tc>
      </w:tr>
      <w:tr w:rsidR="000E7501" w:rsidRPr="006314D1" w:rsidTr="009E556F">
        <w:trPr>
          <w:jc w:val="center"/>
        </w:trPr>
        <w:tc>
          <w:tcPr>
            <w:tcW w:w="2988" w:type="dxa"/>
          </w:tcPr>
          <w:p w:rsidR="000E7501" w:rsidRPr="00F908BD" w:rsidRDefault="000E7501" w:rsidP="009E556F">
            <w:pPr>
              <w:jc w:val="both"/>
              <w:rPr>
                <w:rFonts w:ascii="Arial" w:hAnsi="Arial" w:cs="Arial"/>
              </w:rPr>
            </w:pPr>
            <w:r>
              <w:rPr>
                <w:rFonts w:ascii="Arial" w:hAnsi="Arial" w:cs="Arial"/>
              </w:rPr>
              <w:t>Barreras Protectoras (EPP)</w:t>
            </w:r>
          </w:p>
        </w:tc>
        <w:tc>
          <w:tcPr>
            <w:tcW w:w="1080" w:type="dxa"/>
          </w:tcPr>
          <w:p w:rsidR="000E7501" w:rsidRPr="00F908BD" w:rsidRDefault="000E7501" w:rsidP="009E556F">
            <w:pPr>
              <w:jc w:val="center"/>
              <w:rPr>
                <w:rFonts w:ascii="Arial" w:hAnsi="Arial" w:cs="Arial"/>
                <w:b/>
              </w:rPr>
            </w:pPr>
          </w:p>
        </w:tc>
        <w:tc>
          <w:tcPr>
            <w:tcW w:w="1879" w:type="dxa"/>
          </w:tcPr>
          <w:p w:rsidR="000E7501" w:rsidRPr="00F908BD" w:rsidRDefault="000E7501" w:rsidP="009E556F">
            <w:pPr>
              <w:jc w:val="center"/>
              <w:rPr>
                <w:rFonts w:ascii="Arial" w:hAnsi="Arial" w:cs="Arial"/>
                <w:b/>
              </w:rPr>
            </w:pPr>
          </w:p>
        </w:tc>
        <w:tc>
          <w:tcPr>
            <w:tcW w:w="1901" w:type="dxa"/>
          </w:tcPr>
          <w:p w:rsidR="000E7501" w:rsidRPr="005F006A" w:rsidRDefault="000E7501" w:rsidP="009E556F">
            <w:pPr>
              <w:jc w:val="center"/>
              <w:rPr>
                <w:rFonts w:ascii="Arial" w:hAnsi="Arial" w:cs="Arial"/>
                <w:b/>
              </w:rPr>
            </w:pPr>
          </w:p>
        </w:tc>
        <w:tc>
          <w:tcPr>
            <w:tcW w:w="1260" w:type="dxa"/>
          </w:tcPr>
          <w:p w:rsidR="000E7501" w:rsidRPr="00F908BD" w:rsidRDefault="000E7501" w:rsidP="009E556F">
            <w:pPr>
              <w:jc w:val="both"/>
              <w:rPr>
                <w:rFonts w:ascii="Arial" w:hAnsi="Arial" w:cs="Arial"/>
              </w:rPr>
            </w:pPr>
            <w:r>
              <w:rPr>
                <w:rFonts w:ascii="Arial" w:hAnsi="Arial" w:cs="Arial"/>
              </w:rPr>
              <w:t>X</w:t>
            </w:r>
          </w:p>
        </w:tc>
      </w:tr>
    </w:tbl>
    <w:p w:rsidR="005840DA" w:rsidRDefault="005840DA" w:rsidP="00086FFF">
      <w:pPr>
        <w:jc w:val="both"/>
        <w:rPr>
          <w:rFonts w:ascii="Arial" w:hAnsi="Arial" w:cs="Arial"/>
          <w:b/>
          <w:lang w:val="es-MX"/>
        </w:rPr>
      </w:pPr>
    </w:p>
    <w:p w:rsidR="00086FFF" w:rsidRPr="006314D1"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7</w:t>
      </w:r>
      <w:r w:rsidR="00086FFF" w:rsidRPr="006314D1">
        <w:rPr>
          <w:rFonts w:ascii="Arial" w:hAnsi="Arial" w:cs="Arial"/>
          <w:b/>
          <w:lang w:val="es-MX"/>
        </w:rPr>
        <w:t>. DEFINICIÓN DE CLIENTES</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315"/>
      </w:tblGrid>
      <w:tr w:rsidR="007941FD" w:rsidRPr="00C358BA" w:rsidTr="003F5688">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7941FD" w:rsidRPr="00C358BA" w:rsidRDefault="007941FD" w:rsidP="003F5688">
            <w:pPr>
              <w:jc w:val="center"/>
              <w:rPr>
                <w:rFonts w:ascii="Arial" w:hAnsi="Arial" w:cs="Arial"/>
                <w:lang w:val="es-MX"/>
              </w:rPr>
            </w:pPr>
            <w:r w:rsidRPr="00C358BA">
              <w:rPr>
                <w:rFonts w:ascii="Arial" w:hAnsi="Arial" w:cs="Arial"/>
                <w:lang w:val="es-MX"/>
              </w:rPr>
              <w:t>Internos</w:t>
            </w:r>
          </w:p>
        </w:tc>
        <w:tc>
          <w:tcPr>
            <w:tcW w:w="4795" w:type="dxa"/>
            <w:gridSpan w:val="2"/>
            <w:tcBorders>
              <w:top w:val="single" w:sz="4" w:space="0" w:color="auto"/>
              <w:left w:val="single" w:sz="4" w:space="0" w:color="auto"/>
              <w:bottom w:val="single" w:sz="4" w:space="0" w:color="auto"/>
              <w:right w:val="single" w:sz="4" w:space="0" w:color="auto"/>
            </w:tcBorders>
          </w:tcPr>
          <w:p w:rsidR="007941FD" w:rsidRPr="006D7ABB" w:rsidRDefault="007941FD" w:rsidP="003F5688">
            <w:pPr>
              <w:jc w:val="center"/>
              <w:rPr>
                <w:rFonts w:ascii="Arial" w:hAnsi="Arial" w:cs="Arial"/>
                <w:lang w:val="es-MX"/>
              </w:rPr>
            </w:pPr>
            <w:r w:rsidRPr="006D7ABB">
              <w:rPr>
                <w:rFonts w:ascii="Arial" w:hAnsi="Arial" w:cs="Arial"/>
                <w:lang w:val="es-MX"/>
              </w:rPr>
              <w:t>Externos</w:t>
            </w:r>
          </w:p>
        </w:tc>
      </w:tr>
      <w:tr w:rsidR="00B239B4" w:rsidRPr="00C358BA" w:rsidTr="003F5688">
        <w:trPr>
          <w:jc w:val="center"/>
        </w:trPr>
        <w:tc>
          <w:tcPr>
            <w:tcW w:w="482" w:type="dxa"/>
            <w:tcBorders>
              <w:top w:val="single" w:sz="4" w:space="0" w:color="auto"/>
              <w:left w:val="single" w:sz="4" w:space="0" w:color="auto"/>
              <w:bottom w:val="single" w:sz="4" w:space="0" w:color="auto"/>
              <w:right w:val="single" w:sz="4" w:space="0" w:color="auto"/>
            </w:tcBorders>
          </w:tcPr>
          <w:p w:rsidR="00B239B4" w:rsidRPr="006D7ABB" w:rsidRDefault="00B239B4" w:rsidP="00B239B4">
            <w:pPr>
              <w:jc w:val="both"/>
              <w:rPr>
                <w:rFonts w:ascii="Arial" w:hAnsi="Arial" w:cs="Arial"/>
                <w:lang w:val="es-MX"/>
              </w:rPr>
            </w:pPr>
            <w:r w:rsidRPr="006D7ABB">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B239B4" w:rsidRPr="000D7CD7" w:rsidRDefault="00B239B4" w:rsidP="00B239B4">
            <w:pPr>
              <w:jc w:val="both"/>
              <w:rPr>
                <w:rFonts w:ascii="Arial" w:hAnsi="Arial" w:cs="Arial"/>
                <w:lang w:val="es-MX"/>
              </w:rPr>
            </w:pPr>
            <w:r>
              <w:rPr>
                <w:rFonts w:ascii="Arial" w:hAnsi="Arial" w:cs="Arial"/>
                <w:lang w:val="es-MX"/>
              </w:rPr>
              <w:t>Funcionarios del SCR Hemodinamia</w:t>
            </w:r>
          </w:p>
        </w:tc>
        <w:tc>
          <w:tcPr>
            <w:tcW w:w="480" w:type="dxa"/>
            <w:tcBorders>
              <w:top w:val="single" w:sz="4" w:space="0" w:color="auto"/>
              <w:left w:val="single" w:sz="4" w:space="0" w:color="auto"/>
              <w:bottom w:val="single" w:sz="4" w:space="0" w:color="auto"/>
              <w:right w:val="single" w:sz="4" w:space="0" w:color="auto"/>
            </w:tcBorders>
          </w:tcPr>
          <w:p w:rsidR="00B239B4" w:rsidRPr="000D7CD7" w:rsidRDefault="00B239B4" w:rsidP="00B239B4">
            <w:pPr>
              <w:jc w:val="both"/>
              <w:rPr>
                <w:rFonts w:ascii="Arial" w:hAnsi="Arial" w:cs="Arial"/>
                <w:lang w:val="es-MX"/>
              </w:rPr>
            </w:pPr>
            <w:r w:rsidRPr="000D7CD7">
              <w:rPr>
                <w:rFonts w:ascii="Arial" w:hAnsi="Arial" w:cs="Arial"/>
                <w:lang w:val="es-MX"/>
              </w:rPr>
              <w:t>1.</w:t>
            </w:r>
          </w:p>
        </w:tc>
        <w:tc>
          <w:tcPr>
            <w:tcW w:w="4315" w:type="dxa"/>
            <w:tcBorders>
              <w:top w:val="single" w:sz="4" w:space="0" w:color="auto"/>
              <w:left w:val="single" w:sz="4" w:space="0" w:color="auto"/>
              <w:bottom w:val="single" w:sz="4" w:space="0" w:color="auto"/>
              <w:right w:val="single" w:sz="4" w:space="0" w:color="auto"/>
            </w:tcBorders>
          </w:tcPr>
          <w:p w:rsidR="00B239B4" w:rsidRPr="000D7CD7" w:rsidRDefault="00B239B4" w:rsidP="00B239B4">
            <w:pPr>
              <w:jc w:val="both"/>
              <w:rPr>
                <w:rFonts w:ascii="Arial" w:hAnsi="Arial" w:cs="Arial"/>
                <w:lang w:val="es-MX"/>
              </w:rPr>
            </w:pPr>
            <w:r>
              <w:rPr>
                <w:rFonts w:ascii="Arial" w:hAnsi="Arial" w:cs="Arial"/>
                <w:lang w:val="es-MX"/>
              </w:rPr>
              <w:t>Pacientes</w:t>
            </w:r>
          </w:p>
        </w:tc>
      </w:tr>
      <w:tr w:rsidR="00B239B4" w:rsidRPr="00C358BA" w:rsidTr="003F5688">
        <w:trPr>
          <w:jc w:val="center"/>
        </w:trPr>
        <w:tc>
          <w:tcPr>
            <w:tcW w:w="482" w:type="dxa"/>
            <w:tcBorders>
              <w:top w:val="single" w:sz="4" w:space="0" w:color="auto"/>
              <w:left w:val="single" w:sz="4" w:space="0" w:color="auto"/>
              <w:bottom w:val="single" w:sz="4" w:space="0" w:color="auto"/>
              <w:right w:val="single" w:sz="4" w:space="0" w:color="auto"/>
            </w:tcBorders>
          </w:tcPr>
          <w:p w:rsidR="00B239B4" w:rsidRPr="006D7ABB" w:rsidRDefault="00B239B4" w:rsidP="00B239B4">
            <w:pPr>
              <w:jc w:val="both"/>
              <w:rPr>
                <w:rFonts w:ascii="Arial" w:hAnsi="Arial" w:cs="Arial"/>
                <w:lang w:val="es-MX"/>
              </w:rPr>
            </w:pPr>
            <w:r w:rsidRPr="006D7ABB">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B239B4" w:rsidRPr="000D7CD7" w:rsidRDefault="00B239B4" w:rsidP="00B239B4">
            <w:pPr>
              <w:jc w:val="both"/>
              <w:rPr>
                <w:rFonts w:ascii="Arial" w:hAnsi="Arial" w:cs="Arial"/>
                <w:lang w:val="es-MX"/>
              </w:rPr>
            </w:pPr>
            <w:r>
              <w:rPr>
                <w:rFonts w:ascii="Arial" w:hAnsi="Arial" w:cs="Arial"/>
                <w:lang w:val="es-MX"/>
              </w:rPr>
              <w:t>Funcionarios en general del Hospital</w:t>
            </w:r>
          </w:p>
        </w:tc>
        <w:tc>
          <w:tcPr>
            <w:tcW w:w="480" w:type="dxa"/>
            <w:tcBorders>
              <w:top w:val="single" w:sz="4" w:space="0" w:color="auto"/>
              <w:left w:val="single" w:sz="4" w:space="0" w:color="auto"/>
              <w:bottom w:val="single" w:sz="4" w:space="0" w:color="auto"/>
              <w:right w:val="single" w:sz="4" w:space="0" w:color="auto"/>
            </w:tcBorders>
          </w:tcPr>
          <w:p w:rsidR="00B239B4" w:rsidRPr="000D7CD7" w:rsidRDefault="00B239B4" w:rsidP="00B239B4">
            <w:pPr>
              <w:jc w:val="both"/>
              <w:rPr>
                <w:rFonts w:ascii="Arial" w:hAnsi="Arial" w:cs="Arial"/>
                <w:lang w:val="es-MX"/>
              </w:rPr>
            </w:pPr>
            <w:r w:rsidRPr="000D7CD7">
              <w:rPr>
                <w:rFonts w:ascii="Arial" w:hAnsi="Arial" w:cs="Arial"/>
                <w:lang w:val="es-MX"/>
              </w:rPr>
              <w:t>2.</w:t>
            </w:r>
          </w:p>
        </w:tc>
        <w:tc>
          <w:tcPr>
            <w:tcW w:w="4315" w:type="dxa"/>
            <w:tcBorders>
              <w:top w:val="single" w:sz="4" w:space="0" w:color="auto"/>
              <w:left w:val="single" w:sz="4" w:space="0" w:color="auto"/>
              <w:bottom w:val="single" w:sz="4" w:space="0" w:color="auto"/>
              <w:right w:val="single" w:sz="4" w:space="0" w:color="auto"/>
            </w:tcBorders>
          </w:tcPr>
          <w:p w:rsidR="00B239B4" w:rsidRPr="000D7CD7" w:rsidRDefault="00B239B4" w:rsidP="00B239B4">
            <w:pPr>
              <w:jc w:val="both"/>
              <w:rPr>
                <w:rFonts w:ascii="Arial" w:hAnsi="Arial" w:cs="Arial"/>
                <w:lang w:val="es-MX"/>
              </w:rPr>
            </w:pPr>
            <w:r w:rsidRPr="000D7CD7">
              <w:rPr>
                <w:rFonts w:ascii="Arial" w:hAnsi="Arial" w:cs="Arial"/>
                <w:lang w:val="es-MX"/>
              </w:rPr>
              <w:t>Familiares pacientes</w:t>
            </w:r>
          </w:p>
        </w:tc>
      </w:tr>
    </w:tbl>
    <w:p w:rsidR="00963919" w:rsidRDefault="00963919" w:rsidP="00086FFF">
      <w:pPr>
        <w:jc w:val="both"/>
        <w:rPr>
          <w:rFonts w:ascii="Arial" w:hAnsi="Arial" w:cs="Arial"/>
          <w:b/>
          <w:lang w:val="es-MX"/>
        </w:rPr>
      </w:pPr>
    </w:p>
    <w:p w:rsidR="00086FFF"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8</w:t>
      </w:r>
      <w:r w:rsidR="00086FFF" w:rsidRPr="006314D1">
        <w:rPr>
          <w:rFonts w:ascii="Arial" w:hAnsi="Arial" w:cs="Arial"/>
          <w:b/>
          <w:lang w:val="es-MX"/>
        </w:rPr>
        <w:t>.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7"/>
        <w:gridCol w:w="6151"/>
        <w:gridCol w:w="454"/>
        <w:gridCol w:w="454"/>
        <w:gridCol w:w="445"/>
      </w:tblGrid>
      <w:tr w:rsidR="00086FFF" w:rsidRPr="006314D1"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Competencias</w:t>
            </w:r>
          </w:p>
        </w:tc>
        <w:tc>
          <w:tcPr>
            <w:tcW w:w="6151"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Style w:val="Textoennegrita"/>
                <w:rFonts w:ascii="Arial" w:hAnsi="Arial" w:cs="Arial"/>
                <w:bCs w:val="0"/>
              </w:rPr>
            </w:pPr>
            <w:r w:rsidRPr="006314D1">
              <w:rPr>
                <w:rStyle w:val="Textoennegrita"/>
                <w:rFonts w:ascii="Arial" w:hAnsi="Arial" w:cs="Arial"/>
                <w:bCs w:val="0"/>
              </w:rPr>
              <w:t>Definición</w:t>
            </w:r>
          </w:p>
        </w:tc>
        <w:tc>
          <w:tcPr>
            <w:tcW w:w="454"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1</w:t>
            </w:r>
          </w:p>
        </w:tc>
        <w:tc>
          <w:tcPr>
            <w:tcW w:w="454"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2</w:t>
            </w:r>
          </w:p>
        </w:tc>
        <w:tc>
          <w:tcPr>
            <w:tcW w:w="44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3</w:t>
            </w:r>
          </w:p>
        </w:tc>
      </w:tr>
      <w:tr w:rsidR="000E7501" w:rsidRPr="006314D1" w:rsidTr="00086FFF">
        <w:trPr>
          <w:trHeight w:val="717"/>
          <w:jc w:val="center"/>
        </w:trPr>
        <w:tc>
          <w:tcPr>
            <w:tcW w:w="1787"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Compromiso con la Organización</w:t>
            </w:r>
          </w:p>
        </w:tc>
        <w:tc>
          <w:tcPr>
            <w:tcW w:w="6151"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both"/>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center"/>
              <w:rPr>
                <w:rFonts w:ascii="Arial" w:hAnsi="Arial" w:cs="Arial"/>
                <w:b/>
                <w:lang w:val="es-MX"/>
              </w:rPr>
            </w:pPr>
            <w:r>
              <w:rPr>
                <w:rFonts w:ascii="Arial" w:hAnsi="Arial" w:cs="Arial"/>
                <w:b/>
                <w:lang w:val="es-MX"/>
              </w:rPr>
              <w:t>X</w:t>
            </w:r>
          </w:p>
        </w:tc>
      </w:tr>
      <w:tr w:rsidR="000E7501" w:rsidRPr="006314D1" w:rsidTr="00086FFF">
        <w:trPr>
          <w:trHeight w:val="394"/>
          <w:jc w:val="center"/>
        </w:trPr>
        <w:tc>
          <w:tcPr>
            <w:tcW w:w="1787"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Probidad</w:t>
            </w:r>
          </w:p>
        </w:tc>
        <w:tc>
          <w:tcPr>
            <w:tcW w:w="6151"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0E7501" w:rsidRPr="00D76E8E" w:rsidRDefault="000E7501" w:rsidP="000E7501">
            <w:pPr>
              <w:jc w:val="both"/>
              <w:rPr>
                <w:rFonts w:ascii="Arial" w:hAnsi="Arial" w:cs="Arial"/>
                <w:b/>
                <w:lang w:val="es-MX"/>
              </w:rPr>
            </w:pPr>
            <w:r>
              <w:rPr>
                <w:rFonts w:ascii="Arial" w:hAnsi="Arial" w:cs="Arial"/>
                <w:b/>
                <w:lang w:val="es-MX"/>
              </w:rPr>
              <w:t>X</w:t>
            </w:r>
          </w:p>
        </w:tc>
      </w:tr>
      <w:tr w:rsidR="000E7501" w:rsidRPr="006314D1" w:rsidTr="00086FFF">
        <w:trPr>
          <w:trHeight w:val="712"/>
          <w:jc w:val="center"/>
        </w:trPr>
        <w:tc>
          <w:tcPr>
            <w:tcW w:w="1787"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Orientación a la eficiencia</w:t>
            </w:r>
          </w:p>
        </w:tc>
        <w:tc>
          <w:tcPr>
            <w:tcW w:w="6151"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center"/>
              <w:rPr>
                <w:rFonts w:ascii="Arial" w:hAnsi="Arial" w:cs="Arial"/>
                <w:b/>
                <w:lang w:val="es-MX"/>
              </w:rPr>
            </w:pPr>
            <w:r>
              <w:rPr>
                <w:rFonts w:ascii="Arial" w:hAnsi="Arial" w:cs="Arial"/>
                <w:b/>
                <w:lang w:val="es-MX"/>
              </w:rPr>
              <w:t>X</w:t>
            </w:r>
          </w:p>
        </w:tc>
      </w:tr>
      <w:tr w:rsidR="000E7501" w:rsidRPr="006314D1" w:rsidTr="00086FFF">
        <w:trPr>
          <w:trHeight w:val="555"/>
          <w:jc w:val="center"/>
        </w:trPr>
        <w:tc>
          <w:tcPr>
            <w:tcW w:w="1787"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Orientación al cliente</w:t>
            </w:r>
          </w:p>
        </w:tc>
        <w:tc>
          <w:tcPr>
            <w:tcW w:w="6151"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center"/>
              <w:rPr>
                <w:rFonts w:ascii="Arial" w:hAnsi="Arial" w:cs="Arial"/>
                <w:b/>
                <w:lang w:val="es-MX"/>
              </w:rPr>
            </w:pPr>
            <w:r>
              <w:rPr>
                <w:rFonts w:ascii="Arial" w:hAnsi="Arial" w:cs="Arial"/>
                <w:b/>
                <w:lang w:val="es-MX"/>
              </w:rPr>
              <w:t>X</w:t>
            </w:r>
          </w:p>
        </w:tc>
      </w:tr>
      <w:tr w:rsidR="000E7501" w:rsidRPr="006314D1" w:rsidTr="00086FFF">
        <w:trPr>
          <w:trHeight w:val="245"/>
          <w:jc w:val="center"/>
        </w:trPr>
        <w:tc>
          <w:tcPr>
            <w:tcW w:w="1787"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Trabajo de equipo</w:t>
            </w:r>
          </w:p>
        </w:tc>
        <w:tc>
          <w:tcPr>
            <w:tcW w:w="6151"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center"/>
              <w:rPr>
                <w:rFonts w:ascii="Arial" w:hAnsi="Arial" w:cs="Arial"/>
                <w:b/>
                <w:lang w:val="es-MX"/>
              </w:rPr>
            </w:pPr>
            <w:r>
              <w:rPr>
                <w:rFonts w:ascii="Arial" w:hAnsi="Arial" w:cs="Arial"/>
                <w:b/>
                <w:lang w:val="es-MX"/>
              </w:rPr>
              <w:t>X</w:t>
            </w:r>
          </w:p>
        </w:tc>
      </w:tr>
      <w:tr w:rsidR="000E7501" w:rsidRPr="006314D1" w:rsidTr="00086FFF">
        <w:trPr>
          <w:trHeight w:val="634"/>
          <w:jc w:val="center"/>
        </w:trPr>
        <w:tc>
          <w:tcPr>
            <w:tcW w:w="1787"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Comunicación efectiva</w:t>
            </w:r>
          </w:p>
        </w:tc>
        <w:tc>
          <w:tcPr>
            <w:tcW w:w="6151"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center"/>
              <w:rPr>
                <w:rFonts w:ascii="Arial" w:hAnsi="Arial" w:cs="Arial"/>
                <w:b/>
                <w:lang w:val="es-MX"/>
              </w:rPr>
            </w:pPr>
            <w:r>
              <w:rPr>
                <w:rFonts w:ascii="Arial" w:hAnsi="Arial" w:cs="Arial"/>
                <w:b/>
                <w:lang w:val="es-MX"/>
              </w:rPr>
              <w:t>X</w:t>
            </w:r>
          </w:p>
        </w:tc>
      </w:tr>
      <w:tr w:rsidR="000E7501" w:rsidRPr="006314D1" w:rsidTr="00086FFF">
        <w:trPr>
          <w:trHeight w:val="956"/>
          <w:jc w:val="center"/>
        </w:trPr>
        <w:tc>
          <w:tcPr>
            <w:tcW w:w="1787"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Manejo de conflictos</w:t>
            </w:r>
          </w:p>
        </w:tc>
        <w:tc>
          <w:tcPr>
            <w:tcW w:w="6151"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center"/>
              <w:rPr>
                <w:rFonts w:ascii="Arial" w:hAnsi="Arial" w:cs="Arial"/>
                <w:b/>
                <w:lang w:val="es-MX"/>
              </w:rPr>
            </w:pPr>
            <w:r>
              <w:rPr>
                <w:rFonts w:ascii="Arial" w:hAnsi="Arial" w:cs="Arial"/>
                <w:b/>
                <w:lang w:val="es-MX"/>
              </w:rPr>
              <w:t>X</w:t>
            </w:r>
          </w:p>
        </w:tc>
      </w:tr>
      <w:tr w:rsidR="000E7501" w:rsidRPr="006314D1"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Confianza en sí mismo/a</w:t>
            </w:r>
          </w:p>
        </w:tc>
        <w:tc>
          <w:tcPr>
            <w:tcW w:w="6151"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center"/>
              <w:rPr>
                <w:rFonts w:ascii="Arial" w:hAnsi="Arial" w:cs="Arial"/>
                <w:b/>
                <w:lang w:val="es-MX"/>
              </w:rPr>
            </w:pPr>
            <w:r>
              <w:rPr>
                <w:rFonts w:ascii="Arial" w:hAnsi="Arial" w:cs="Arial"/>
                <w:b/>
                <w:lang w:val="es-MX"/>
              </w:rPr>
              <w:t>X</w:t>
            </w:r>
          </w:p>
        </w:tc>
      </w:tr>
      <w:tr w:rsidR="000E7501" w:rsidRPr="006314D1"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Adaptación al cambio</w:t>
            </w:r>
          </w:p>
        </w:tc>
        <w:tc>
          <w:tcPr>
            <w:tcW w:w="6151"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both"/>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0E7501" w:rsidRPr="00D76E8E" w:rsidRDefault="000E7501" w:rsidP="000E7501">
            <w:pPr>
              <w:jc w:val="both"/>
              <w:rPr>
                <w:rFonts w:ascii="Arial" w:hAnsi="Arial" w:cs="Arial"/>
                <w:b/>
                <w:lang w:val="es-MX"/>
              </w:rPr>
            </w:pPr>
            <w:r>
              <w:rPr>
                <w:rFonts w:ascii="Arial" w:hAnsi="Arial" w:cs="Arial"/>
                <w:b/>
                <w:lang w:val="es-MX"/>
              </w:rPr>
              <w:t>X</w:t>
            </w:r>
          </w:p>
        </w:tc>
      </w:tr>
    </w:tbl>
    <w:p w:rsidR="00086FFF" w:rsidRDefault="00086FFF" w:rsidP="00086FFF">
      <w:pPr>
        <w:ind w:left="785"/>
        <w:jc w:val="both"/>
        <w:rPr>
          <w:rFonts w:ascii="Arial" w:hAnsi="Arial" w:cs="Arial"/>
          <w:b/>
        </w:rPr>
      </w:pPr>
    </w:p>
    <w:p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2F69F8" w:rsidRPr="006B638D">
        <w:rPr>
          <w:rFonts w:ascii="Arial" w:hAnsi="Arial" w:cs="Arial"/>
          <w:b/>
        </w:rPr>
        <w:t>EQUISITOS DE POSTULACIÓN:</w:t>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rsidR="00737600" w:rsidRPr="004A378E" w:rsidRDefault="00737600"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rsidR="00604A3C" w:rsidRPr="004A378E" w:rsidRDefault="00604A3C"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rsidR="00F3317E" w:rsidRDefault="00F3317E" w:rsidP="002F69F8">
      <w:pPr>
        <w:autoSpaceDE w:val="0"/>
        <w:autoSpaceDN w:val="0"/>
        <w:adjustRightInd w:val="0"/>
        <w:spacing w:after="0" w:line="240" w:lineRule="auto"/>
        <w:jc w:val="both"/>
        <w:rPr>
          <w:rFonts w:ascii="Arial" w:hAnsi="Arial" w:cs="Arial"/>
          <w:lang w:val="es-MX"/>
        </w:rPr>
      </w:pPr>
    </w:p>
    <w:p w:rsidR="00F3317E" w:rsidRDefault="00F3317E" w:rsidP="002F69F8">
      <w:pPr>
        <w:autoSpaceDE w:val="0"/>
        <w:autoSpaceDN w:val="0"/>
        <w:adjustRightInd w:val="0"/>
        <w:spacing w:after="0" w:line="240" w:lineRule="auto"/>
        <w:jc w:val="both"/>
        <w:rPr>
          <w:rFonts w:ascii="Arial" w:hAnsi="Arial" w:cs="Arial"/>
          <w:lang w:val="es-MX"/>
        </w:rPr>
      </w:pPr>
    </w:p>
    <w:p w:rsidR="00F3317E" w:rsidRPr="004A378E" w:rsidRDefault="00F3317E" w:rsidP="002F69F8">
      <w:pPr>
        <w:autoSpaceDE w:val="0"/>
        <w:autoSpaceDN w:val="0"/>
        <w:adjustRightInd w:val="0"/>
        <w:spacing w:after="0" w:line="240" w:lineRule="auto"/>
        <w:jc w:val="both"/>
        <w:rPr>
          <w:rFonts w:ascii="Arial" w:hAnsi="Arial" w:cs="Arial"/>
          <w:lang w:val="es-MX"/>
        </w:rPr>
      </w:pPr>
    </w:p>
    <w:p w:rsidR="006B638D" w:rsidRPr="004A378E" w:rsidRDefault="006B638D"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rsidR="00986373" w:rsidRPr="004A378E" w:rsidRDefault="00986373" w:rsidP="002F69F8">
      <w:pPr>
        <w:autoSpaceDE w:val="0"/>
        <w:autoSpaceDN w:val="0"/>
        <w:adjustRightInd w:val="0"/>
        <w:spacing w:after="0" w:line="240" w:lineRule="auto"/>
        <w:jc w:val="both"/>
        <w:rPr>
          <w:rFonts w:ascii="Arial" w:hAnsi="Arial" w:cs="Arial"/>
          <w:lang w:val="es-MX"/>
        </w:rPr>
      </w:pPr>
    </w:p>
    <w:p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rsidR="00986373" w:rsidRPr="004A378E" w:rsidRDefault="00986373" w:rsidP="002F69F8">
      <w:pPr>
        <w:autoSpaceDE w:val="0"/>
        <w:autoSpaceDN w:val="0"/>
        <w:adjustRightInd w:val="0"/>
        <w:spacing w:after="0" w:line="240" w:lineRule="auto"/>
        <w:jc w:val="both"/>
        <w:rPr>
          <w:rFonts w:ascii="Arial" w:hAnsi="Arial" w:cs="Arial"/>
          <w:lang w:val="es-MX"/>
        </w:rPr>
      </w:pPr>
    </w:p>
    <w:p w:rsidR="002F69F8" w:rsidRPr="00AB3420" w:rsidRDefault="005953BB" w:rsidP="0064610C">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w:t>
      </w:r>
      <w:r w:rsidRPr="00F832F0">
        <w:rPr>
          <w:rFonts w:ascii="Arial" w:hAnsi="Arial" w:cs="Arial"/>
        </w:rPr>
        <w:t xml:space="preserve">Hospital </w:t>
      </w:r>
      <w:r w:rsidR="0064610C" w:rsidRPr="00F832F0">
        <w:rPr>
          <w:rFonts w:ascii="Arial" w:hAnsi="Arial" w:cs="Arial"/>
        </w:rPr>
        <w:t>Regional de Arica y Parinacota</w:t>
      </w:r>
      <w:r w:rsidRPr="00F832F0">
        <w:rPr>
          <w:rFonts w:ascii="Arial" w:hAnsi="Arial" w:cs="Arial"/>
        </w:rPr>
        <w:t xml:space="preserve"> “Dr. Juan Noé Crevani”, </w:t>
      </w:r>
      <w:r w:rsidRPr="00F832F0">
        <w:rPr>
          <w:rFonts w:ascii="Arial" w:hAnsi="Arial" w:cs="Arial"/>
          <w:b/>
          <w:bCs/>
        </w:rPr>
        <w:t xml:space="preserve">www.hjnc.cl, </w:t>
      </w:r>
      <w:r w:rsidRPr="00F832F0">
        <w:rPr>
          <w:rFonts w:ascii="Arial" w:hAnsi="Arial" w:cs="Arial"/>
        </w:rPr>
        <w:t xml:space="preserve">a contar del </w:t>
      </w:r>
      <w:r w:rsidR="00E61518">
        <w:rPr>
          <w:rFonts w:ascii="Arial" w:hAnsi="Arial" w:cs="Arial"/>
        </w:rPr>
        <w:t>martes 17 de Septiembre</w:t>
      </w:r>
      <w:r w:rsidR="007941FD">
        <w:rPr>
          <w:rFonts w:ascii="Arial" w:hAnsi="Arial" w:cs="Arial"/>
        </w:rPr>
        <w:t xml:space="preserve"> </w:t>
      </w:r>
      <w:r w:rsidR="00AB3420" w:rsidRPr="00AB3420">
        <w:rPr>
          <w:rFonts w:ascii="Arial" w:hAnsi="Arial" w:cs="Arial"/>
        </w:rPr>
        <w:t>de</w:t>
      </w:r>
      <w:r w:rsidR="005840DA">
        <w:rPr>
          <w:rFonts w:ascii="Arial" w:hAnsi="Arial" w:cs="Arial"/>
        </w:rPr>
        <w:t xml:space="preserve"> 2019</w:t>
      </w:r>
      <w:r w:rsidRPr="00AB3420">
        <w:rPr>
          <w:rFonts w:ascii="Arial" w:hAnsi="Arial" w:cs="Arial"/>
        </w:rPr>
        <w:t xml:space="preserve">. </w:t>
      </w:r>
      <w:r w:rsidRPr="00AB3420">
        <w:rPr>
          <w:rFonts w:ascii="Arial" w:hAnsi="Arial" w:cs="Arial"/>
          <w:b/>
        </w:rPr>
        <w:t xml:space="preserve">La recepción de antecedentes se extenderá desde las 08:30 horas del </w:t>
      </w:r>
      <w:r w:rsidR="00E61518">
        <w:rPr>
          <w:rFonts w:ascii="Arial" w:hAnsi="Arial" w:cs="Arial"/>
          <w:b/>
        </w:rPr>
        <w:t>martes 17</w:t>
      </w:r>
      <w:r w:rsidR="007941FD">
        <w:rPr>
          <w:rFonts w:ascii="Arial" w:hAnsi="Arial" w:cs="Arial"/>
          <w:b/>
        </w:rPr>
        <w:t xml:space="preserve"> </w:t>
      </w:r>
      <w:r w:rsidR="00F3317E">
        <w:rPr>
          <w:rFonts w:ascii="Arial" w:hAnsi="Arial" w:cs="Arial"/>
          <w:b/>
        </w:rPr>
        <w:t xml:space="preserve">de Septiembre </w:t>
      </w:r>
      <w:r w:rsidRPr="00AB3420">
        <w:rPr>
          <w:rFonts w:ascii="Arial" w:hAnsi="Arial" w:cs="Arial"/>
          <w:b/>
        </w:rPr>
        <w:t>hasta las 1</w:t>
      </w:r>
      <w:r w:rsidR="00AB3420" w:rsidRPr="00AB3420">
        <w:rPr>
          <w:rFonts w:ascii="Arial" w:hAnsi="Arial" w:cs="Arial"/>
          <w:b/>
        </w:rPr>
        <w:t>3</w:t>
      </w:r>
      <w:r w:rsidRPr="00AB3420">
        <w:rPr>
          <w:rFonts w:ascii="Arial" w:hAnsi="Arial" w:cs="Arial"/>
          <w:b/>
        </w:rPr>
        <w:t xml:space="preserve">:00 horas del </w:t>
      </w:r>
      <w:r w:rsidR="00E61518">
        <w:rPr>
          <w:rFonts w:ascii="Arial" w:hAnsi="Arial" w:cs="Arial"/>
          <w:b/>
        </w:rPr>
        <w:t>viernes 27 de Septiembre</w:t>
      </w:r>
      <w:r w:rsidR="005840DA">
        <w:rPr>
          <w:rFonts w:ascii="Arial" w:hAnsi="Arial" w:cs="Arial"/>
          <w:b/>
        </w:rPr>
        <w:t xml:space="preserve"> </w:t>
      </w:r>
      <w:r w:rsidR="0025353D">
        <w:rPr>
          <w:rFonts w:ascii="Arial" w:hAnsi="Arial" w:cs="Arial"/>
          <w:b/>
        </w:rPr>
        <w:t>d</w:t>
      </w:r>
      <w:r w:rsidRPr="00AB3420">
        <w:rPr>
          <w:rFonts w:ascii="Arial" w:hAnsi="Arial" w:cs="Arial"/>
          <w:b/>
        </w:rPr>
        <w:t xml:space="preserve">e </w:t>
      </w:r>
      <w:r w:rsidR="005840DA">
        <w:rPr>
          <w:rFonts w:ascii="Arial" w:hAnsi="Arial" w:cs="Arial"/>
          <w:b/>
        </w:rPr>
        <w:t>2019</w:t>
      </w:r>
      <w:r w:rsidRPr="00AB3420">
        <w:rPr>
          <w:rFonts w:ascii="Arial" w:hAnsi="Arial" w:cs="Arial"/>
          <w:b/>
        </w:rPr>
        <w:t>, ambas fechas inclusive.</w:t>
      </w:r>
      <w:r w:rsidRPr="00AB3420">
        <w:rPr>
          <w:rFonts w:ascii="Arial" w:hAnsi="Arial" w:cs="Arial"/>
        </w:rPr>
        <w:t xml:space="preserve"> Los currículos vitae deberán contar con las certificaciones correspondientes en un sobre cerrado, dirigido al “Centro de Responsabilidad Gestión de las Personas”, indicando cargo al cual postula y remitente. Los documentos se deben entregar en el Sub Centro de Responsabilidad de Personal del Hospital “Dr. Juan Noé Crevani” Arica, ubicado en Av. 18 de Septiembre nº1000, 2º piso.</w:t>
      </w:r>
    </w:p>
    <w:p w:rsidR="00180A67" w:rsidRPr="00AB3420" w:rsidRDefault="00180A67" w:rsidP="00A9763C">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A9763C" w:rsidRPr="00AB3420" w:rsidTr="00A9763C">
        <w:trPr>
          <w:trHeight w:val="269"/>
          <w:jc w:val="center"/>
        </w:trPr>
        <w:tc>
          <w:tcPr>
            <w:tcW w:w="9629" w:type="dxa"/>
            <w:gridSpan w:val="2"/>
          </w:tcPr>
          <w:p w:rsidR="00A9763C" w:rsidRPr="00AB3420" w:rsidRDefault="00A9763C" w:rsidP="00A9763C">
            <w:pPr>
              <w:autoSpaceDE w:val="0"/>
              <w:autoSpaceDN w:val="0"/>
              <w:adjustRightInd w:val="0"/>
              <w:spacing w:after="0" w:line="240" w:lineRule="auto"/>
              <w:jc w:val="center"/>
              <w:rPr>
                <w:rFonts w:ascii="Arial" w:hAnsi="Arial" w:cs="Arial"/>
              </w:rPr>
            </w:pPr>
            <w:r w:rsidRPr="00AB3420">
              <w:rPr>
                <w:rFonts w:ascii="Arial" w:hAnsi="Arial" w:cs="Arial"/>
              </w:rPr>
              <w:t>CUADRO RESUMEN</w:t>
            </w:r>
          </w:p>
        </w:tc>
      </w:tr>
      <w:tr w:rsidR="00A9763C" w:rsidRPr="004A378E" w:rsidTr="00A9763C">
        <w:trPr>
          <w:trHeight w:val="773"/>
          <w:jc w:val="center"/>
        </w:trPr>
        <w:tc>
          <w:tcPr>
            <w:tcW w:w="2744" w:type="dxa"/>
          </w:tcPr>
          <w:p w:rsidR="00A9763C" w:rsidRPr="00AB3420" w:rsidRDefault="00A9763C" w:rsidP="00BB2804">
            <w:pPr>
              <w:autoSpaceDE w:val="0"/>
              <w:autoSpaceDN w:val="0"/>
              <w:adjustRightInd w:val="0"/>
              <w:spacing w:after="0" w:line="240" w:lineRule="auto"/>
              <w:jc w:val="both"/>
              <w:rPr>
                <w:rFonts w:ascii="Arial" w:hAnsi="Arial" w:cs="Arial"/>
                <w:lang w:val="es-ES" w:eastAsia="es-ES"/>
              </w:rPr>
            </w:pPr>
            <w:r w:rsidRPr="00AB3420">
              <w:rPr>
                <w:rFonts w:ascii="Arial" w:hAnsi="Arial" w:cs="Arial"/>
                <w:lang w:val="es-ES" w:eastAsia="es-ES"/>
              </w:rPr>
              <w:t>PLAZO</w:t>
            </w:r>
          </w:p>
        </w:tc>
        <w:tc>
          <w:tcPr>
            <w:tcW w:w="6885" w:type="dxa"/>
          </w:tcPr>
          <w:p w:rsidR="00A9763C" w:rsidRPr="00AB3420" w:rsidRDefault="00A9763C" w:rsidP="00144475">
            <w:pPr>
              <w:autoSpaceDE w:val="0"/>
              <w:autoSpaceDN w:val="0"/>
              <w:adjustRightInd w:val="0"/>
              <w:spacing w:after="0" w:line="240" w:lineRule="auto"/>
              <w:jc w:val="both"/>
              <w:rPr>
                <w:rFonts w:ascii="Arial" w:hAnsi="Arial" w:cs="Arial"/>
              </w:rPr>
            </w:pPr>
            <w:r w:rsidRPr="00AB3420">
              <w:rPr>
                <w:rFonts w:ascii="Arial" w:hAnsi="Arial" w:cs="Arial"/>
              </w:rPr>
              <w:t xml:space="preserve">La recepción de antecedentes se extenderá desde las </w:t>
            </w:r>
            <w:r w:rsidR="00B239B4" w:rsidRPr="00AB3420">
              <w:rPr>
                <w:rFonts w:ascii="Arial" w:hAnsi="Arial" w:cs="Arial"/>
                <w:b/>
              </w:rPr>
              <w:t xml:space="preserve">08:30 horas del </w:t>
            </w:r>
            <w:r w:rsidR="00144475">
              <w:rPr>
                <w:rFonts w:ascii="Arial" w:hAnsi="Arial" w:cs="Arial"/>
                <w:b/>
              </w:rPr>
              <w:t xml:space="preserve">martes 17 </w:t>
            </w:r>
            <w:r w:rsidR="00F3317E">
              <w:rPr>
                <w:rFonts w:ascii="Arial" w:hAnsi="Arial" w:cs="Arial"/>
                <w:b/>
              </w:rPr>
              <w:t xml:space="preserve">de Septiembre </w:t>
            </w:r>
            <w:r w:rsidR="00B239B4" w:rsidRPr="00AB3420">
              <w:rPr>
                <w:rFonts w:ascii="Arial" w:hAnsi="Arial" w:cs="Arial"/>
                <w:b/>
              </w:rPr>
              <w:t xml:space="preserve">hasta las 13:00 horas </w:t>
            </w:r>
            <w:r w:rsidR="00144475">
              <w:rPr>
                <w:rFonts w:ascii="Arial" w:hAnsi="Arial" w:cs="Arial"/>
                <w:b/>
              </w:rPr>
              <w:t>viernes 27 de Septiembre d</w:t>
            </w:r>
            <w:r w:rsidR="00B239B4" w:rsidRPr="00AB3420">
              <w:rPr>
                <w:rFonts w:ascii="Arial" w:hAnsi="Arial" w:cs="Arial"/>
                <w:b/>
              </w:rPr>
              <w:t xml:space="preserve">e </w:t>
            </w:r>
            <w:r w:rsidR="00B239B4">
              <w:rPr>
                <w:rFonts w:ascii="Arial" w:hAnsi="Arial" w:cs="Arial"/>
                <w:b/>
              </w:rPr>
              <w:t>2019</w:t>
            </w:r>
            <w:r w:rsidR="007941FD" w:rsidRPr="00AB3420">
              <w:rPr>
                <w:rFonts w:ascii="Arial" w:hAnsi="Arial" w:cs="Arial"/>
                <w:b/>
              </w:rPr>
              <w:t xml:space="preserve">, ambas fechas </w:t>
            </w:r>
            <w:r w:rsidR="007941FD" w:rsidRPr="007941FD">
              <w:rPr>
                <w:rFonts w:ascii="Arial" w:hAnsi="Arial" w:cs="Arial"/>
                <w:b/>
              </w:rPr>
              <w:t>inclusive</w:t>
            </w:r>
            <w:r w:rsidRPr="007941FD">
              <w:rPr>
                <w:rFonts w:ascii="Arial" w:hAnsi="Arial" w:cs="Arial"/>
                <w:b/>
              </w:rPr>
              <w:t>.</w:t>
            </w:r>
          </w:p>
        </w:tc>
      </w:tr>
      <w:tr w:rsidR="00A9763C" w:rsidRPr="004A378E" w:rsidTr="00A9763C">
        <w:trPr>
          <w:trHeight w:val="527"/>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LUGAR</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rPr>
            </w:pPr>
            <w:r w:rsidRPr="004A378E">
              <w:rPr>
                <w:rFonts w:ascii="Arial" w:hAnsi="Arial" w:cs="Arial"/>
              </w:rPr>
              <w:t>SCR de Personal del Hospital en Red “Dr. Juan Noé Crevani” Arica, ubicada en Av. 18 de Septiembre Nº 1000, 2º piso.</w:t>
            </w:r>
          </w:p>
        </w:tc>
      </w:tr>
      <w:tr w:rsidR="00A9763C" w:rsidRPr="004A378E" w:rsidTr="00A9763C">
        <w:trPr>
          <w:trHeight w:val="1292"/>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PRESENTACIÓN DE ANTECEDENTES</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Se presentarán en un sobre cerrado con los antecedentes requeridos y señalando lo siguiente: </w:t>
            </w:r>
          </w:p>
          <w:p w:rsidR="00A9763C" w:rsidRPr="004A378E" w:rsidRDefault="00A9763C" w:rsidP="00BB2804">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4A378E">
              <w:rPr>
                <w:rFonts w:ascii="Arial" w:hAnsi="Arial" w:cs="Arial"/>
                <w:b/>
                <w:bCs/>
                <w:lang w:val="es-ES" w:eastAsia="es-ES"/>
              </w:rPr>
              <w:t xml:space="preserve">Cargo al que Postula </w:t>
            </w:r>
          </w:p>
          <w:p w:rsidR="00A9763C" w:rsidRPr="004A378E" w:rsidRDefault="00A9763C" w:rsidP="00BB2804">
            <w:pPr>
              <w:autoSpaceDE w:val="0"/>
              <w:autoSpaceDN w:val="0"/>
              <w:adjustRightInd w:val="0"/>
              <w:spacing w:after="0" w:line="240" w:lineRule="auto"/>
              <w:jc w:val="both"/>
              <w:rPr>
                <w:rFonts w:ascii="Arial" w:hAnsi="Arial" w:cs="Arial"/>
                <w:b/>
                <w:bCs/>
                <w:lang w:val="es-ES" w:eastAsia="es-ES"/>
              </w:rPr>
            </w:pPr>
            <w:r w:rsidRPr="004A378E">
              <w:rPr>
                <w:rFonts w:ascii="Arial" w:hAnsi="Arial" w:cs="Arial"/>
                <w:lang w:val="es-ES" w:eastAsia="es-ES"/>
              </w:rPr>
              <w:t xml:space="preserve">En el remitente la identificación del/la postulante solamente con sus </w:t>
            </w:r>
            <w:r w:rsidRPr="004A378E">
              <w:rPr>
                <w:rFonts w:ascii="Arial" w:hAnsi="Arial" w:cs="Arial"/>
                <w:b/>
                <w:bCs/>
                <w:lang w:val="es-ES" w:eastAsia="es-ES"/>
              </w:rPr>
              <w:t>APELLIDOS.</w:t>
            </w:r>
          </w:p>
        </w:tc>
      </w:tr>
    </w:tbl>
    <w:p w:rsidR="000E18A2" w:rsidRDefault="000E18A2" w:rsidP="002F69F8">
      <w:pPr>
        <w:autoSpaceDE w:val="0"/>
        <w:autoSpaceDN w:val="0"/>
        <w:adjustRightInd w:val="0"/>
        <w:spacing w:after="0" w:line="240" w:lineRule="auto"/>
        <w:jc w:val="both"/>
        <w:rPr>
          <w:rFonts w:ascii="Arial" w:hAnsi="Arial" w:cs="Arial"/>
          <w:lang w:val="es-ES" w:eastAsia="es-ES"/>
        </w:rPr>
      </w:pPr>
    </w:p>
    <w:p w:rsidR="000E18A2" w:rsidRDefault="000E18A2" w:rsidP="002F69F8">
      <w:pPr>
        <w:autoSpaceDE w:val="0"/>
        <w:autoSpaceDN w:val="0"/>
        <w:adjustRightInd w:val="0"/>
        <w:spacing w:after="0" w:line="240" w:lineRule="auto"/>
        <w:jc w:val="both"/>
        <w:rPr>
          <w:rFonts w:ascii="Arial" w:hAnsi="Arial" w:cs="Arial"/>
          <w:lang w:val="es-ES" w:eastAsia="es-ES"/>
        </w:rPr>
      </w:pPr>
    </w:p>
    <w:p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2F69F8" w:rsidRPr="004A378E">
        <w:rPr>
          <w:rFonts w:ascii="Arial" w:hAnsi="Arial" w:cs="Arial"/>
          <w:lang w:val="es-ES" w:eastAsia="es-ES"/>
        </w:rPr>
        <w:t xml:space="preserve">.2.- Antecedentes Requeridos </w:t>
      </w:r>
    </w:p>
    <w:p w:rsidR="002F69F8" w:rsidRDefault="002F69F8" w:rsidP="002F69F8">
      <w:pPr>
        <w:autoSpaceDE w:val="0"/>
        <w:autoSpaceDN w:val="0"/>
        <w:adjustRightInd w:val="0"/>
        <w:spacing w:after="0" w:line="240" w:lineRule="auto"/>
        <w:jc w:val="both"/>
        <w:rPr>
          <w:rFonts w:ascii="Arial" w:hAnsi="Arial" w:cs="Arial"/>
          <w:lang w:val="es-ES" w:eastAsia="es-ES"/>
        </w:rPr>
      </w:pPr>
    </w:p>
    <w:p w:rsidR="00986373" w:rsidRPr="004A378E" w:rsidRDefault="00986373"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Para poder postular al presente llamado a presentación de antecedentes, el interesado/a deberá presentar al momento de la postulación los siguientes documentos:</w:t>
      </w:r>
    </w:p>
    <w:p w:rsidR="00986373" w:rsidRPr="004A378E" w:rsidRDefault="00986373" w:rsidP="002F69F8">
      <w:pPr>
        <w:autoSpaceDE w:val="0"/>
        <w:autoSpaceDN w:val="0"/>
        <w:adjustRightInd w:val="0"/>
        <w:spacing w:after="0" w:line="240" w:lineRule="auto"/>
        <w:jc w:val="both"/>
        <w:rPr>
          <w:rFonts w:ascii="Arial" w:hAnsi="Arial" w:cs="Arial"/>
          <w:lang w:val="es-ES" w:eastAsia="es-ES"/>
        </w:rPr>
      </w:pP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a)  Currículum vitae Ciego. (Ver anexo 2) </w:t>
      </w:r>
    </w:p>
    <w:p w:rsidR="006A5E96" w:rsidRPr="004A378E" w:rsidRDefault="00B239B4"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b</w:t>
      </w:r>
      <w:r w:rsidR="006A5E96" w:rsidRPr="004A378E">
        <w:rPr>
          <w:rFonts w:ascii="Arial" w:hAnsi="Arial" w:cs="Arial"/>
          <w:lang w:val="es-ES" w:eastAsia="es-ES"/>
        </w:rPr>
        <w:t xml:space="preserve">) Certificado de título: Enseñanza Media, Técnico o Profesional, según corresponda. (Copia simple). </w:t>
      </w:r>
    </w:p>
    <w:p w:rsidR="006A5E96" w:rsidRPr="004A378E" w:rsidRDefault="00B239B4"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c</w:t>
      </w:r>
      <w:r w:rsidR="006A5E96" w:rsidRPr="004A378E">
        <w:rPr>
          <w:rFonts w:ascii="Arial" w:hAnsi="Arial" w:cs="Arial"/>
          <w:lang w:val="es-ES" w:eastAsia="es-ES"/>
        </w:rPr>
        <w:t xml:space="preserve">) Certificados que acrediten estudios de Especialización, Post-títulos o Capacitación según corresponda a los requisitos del cargo al que postula. (Fotocopia simple). </w:t>
      </w:r>
    </w:p>
    <w:p w:rsidR="006A5E96" w:rsidRPr="004A378E" w:rsidRDefault="00B239B4"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d</w:t>
      </w:r>
      <w:r w:rsidR="006A5E96" w:rsidRPr="004A378E">
        <w:rPr>
          <w:rFonts w:ascii="Arial" w:hAnsi="Arial" w:cs="Arial"/>
          <w:lang w:val="es-ES" w:eastAsia="es-ES"/>
        </w:rPr>
        <w:t xml:space="preserve">) Certificados que acrediten experiencia laboral. (Fotocopia simple). (Los funcionarios que se desempeñen en Hospitales o Servicios de Salud </w:t>
      </w:r>
      <w:r w:rsidR="00465534">
        <w:rPr>
          <w:rFonts w:ascii="Arial" w:hAnsi="Arial" w:cs="Arial"/>
          <w:lang w:val="es-ES" w:eastAsia="es-ES"/>
        </w:rPr>
        <w:t>deberán</w:t>
      </w:r>
      <w:r w:rsidR="006A5E96" w:rsidRPr="004A378E">
        <w:rPr>
          <w:rFonts w:ascii="Arial" w:hAnsi="Arial" w:cs="Arial"/>
          <w:lang w:val="es-ES" w:eastAsia="es-ES"/>
        </w:rPr>
        <w:t xml:space="preserve"> presentar relación de servicio o certificado de antigüedad emitido por la Oficina de Personal para acreditar experiencia). </w:t>
      </w:r>
    </w:p>
    <w:p w:rsidR="006A5E96" w:rsidRPr="004A378E" w:rsidRDefault="00B239B4"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e</w:t>
      </w:r>
      <w:r w:rsidR="006A5E96" w:rsidRPr="004A378E">
        <w:rPr>
          <w:rFonts w:ascii="Arial" w:hAnsi="Arial" w:cs="Arial"/>
          <w:lang w:val="es-ES" w:eastAsia="es-ES"/>
        </w:rPr>
        <w:t xml:space="preserve">) En el caso de las y los postulantes que </w:t>
      </w:r>
      <w:r w:rsidR="006A5E96" w:rsidRPr="004A378E">
        <w:rPr>
          <w:rFonts w:ascii="Arial" w:hAnsi="Arial" w:cs="Arial"/>
          <w:b/>
          <w:lang w:val="es-ES" w:eastAsia="es-ES"/>
        </w:rPr>
        <w:t>no sean funcionarios</w:t>
      </w:r>
      <w:r w:rsidR="006A5E96" w:rsidRPr="004A378E">
        <w:rPr>
          <w:rFonts w:ascii="Arial" w:hAnsi="Arial" w:cs="Arial"/>
          <w:lang w:val="es-ES" w:eastAsia="es-ES"/>
        </w:rPr>
        <w:t xml:space="preserve"> del Hospital Dr. Juan Noé Crevani y postulen a cargos de enfermeros(a), matrones(a),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Los postulantes que sean funcionarios del Hospital deben presentar fotocopia simple del título o certificado de inscripción en la Superintendencia de Salud. </w:t>
      </w:r>
    </w:p>
    <w:p w:rsidR="008428E2" w:rsidRPr="004A378E" w:rsidRDefault="008428E2" w:rsidP="002F69F8">
      <w:pPr>
        <w:autoSpaceDE w:val="0"/>
        <w:autoSpaceDN w:val="0"/>
        <w:adjustRightInd w:val="0"/>
        <w:spacing w:after="0" w:line="240" w:lineRule="auto"/>
        <w:jc w:val="both"/>
        <w:rPr>
          <w:rFonts w:ascii="Arial" w:hAnsi="Arial" w:cs="Arial"/>
          <w:lang w:val="es-ES" w:eastAsia="es-ES"/>
        </w:rPr>
      </w:pPr>
    </w:p>
    <w:p w:rsidR="002F69F8" w:rsidRPr="004A378E" w:rsidRDefault="00612E5F" w:rsidP="002F69F8">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sidRPr="004A378E">
        <w:rPr>
          <w:rFonts w:ascii="Arial" w:hAnsi="Arial" w:cs="Arial"/>
          <w:color w:val="222222"/>
          <w:shd w:val="clear" w:color="auto" w:fill="FFFFFF"/>
        </w:rPr>
        <w:t>jurídica</w:t>
      </w:r>
      <w:r w:rsidRPr="004A378E">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0971B7">
        <w:rPr>
          <w:rFonts w:ascii="Arial" w:hAnsi="Arial" w:cs="Arial"/>
          <w:color w:val="222222"/>
          <w:shd w:val="clear" w:color="auto" w:fill="FFFFFF"/>
        </w:rPr>
        <w:t>con el</w:t>
      </w:r>
      <w:r w:rsidRPr="004A378E">
        <w:rPr>
          <w:rFonts w:ascii="Arial" w:hAnsi="Arial" w:cs="Arial"/>
          <w:color w:val="222222"/>
          <w:shd w:val="clear" w:color="auto" w:fill="FFFFFF"/>
        </w:rPr>
        <w:t xml:space="preserve"> grado del cargo.</w:t>
      </w:r>
    </w:p>
    <w:p w:rsidR="00612E5F" w:rsidRPr="004A378E" w:rsidRDefault="00612E5F" w:rsidP="002F69F8">
      <w:pPr>
        <w:autoSpaceDE w:val="0"/>
        <w:autoSpaceDN w:val="0"/>
        <w:adjustRightInd w:val="0"/>
        <w:spacing w:after="0" w:line="240" w:lineRule="auto"/>
        <w:jc w:val="both"/>
        <w:rPr>
          <w:rFonts w:ascii="Arial" w:hAnsi="Arial" w:cs="Arial"/>
          <w:lang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llamado a presentación de antecedentes.</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C4C12" w:rsidRPr="004A378E" w:rsidRDefault="005B5317"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w:t>
      </w:r>
      <w:r w:rsidR="00CF683A" w:rsidRPr="004A378E">
        <w:rPr>
          <w:rFonts w:ascii="Arial" w:hAnsi="Arial" w:cs="Arial"/>
          <w:lang w:val="es-ES" w:eastAsia="es-ES"/>
        </w:rPr>
        <w:t>llamado a presentación de antecedentes</w:t>
      </w:r>
      <w:r w:rsidRPr="004A378E">
        <w:rPr>
          <w:rFonts w:ascii="Arial" w:hAnsi="Arial" w:cs="Arial"/>
          <w:lang w:val="es-ES" w:eastAsia="es-ES"/>
        </w:rPr>
        <w:t xml:space="preserve"> e</w:t>
      </w:r>
      <w:r w:rsidR="002C4C12" w:rsidRPr="004A378E">
        <w:rPr>
          <w:rFonts w:ascii="Arial" w:hAnsi="Arial" w:cs="Arial"/>
          <w:lang w:val="es-ES" w:eastAsia="es-ES"/>
        </w:rPr>
        <w:t>n caso que la cantidad de postulantes</w:t>
      </w:r>
      <w:r w:rsidRPr="004A378E">
        <w:rPr>
          <w:rFonts w:ascii="Arial" w:hAnsi="Arial" w:cs="Arial"/>
          <w:lang w:val="es-ES" w:eastAsia="es-ES"/>
        </w:rPr>
        <w:t xml:space="preserve"> al cargo sea inferior a 5 o </w:t>
      </w:r>
      <w:r w:rsidR="004C71E1" w:rsidRPr="004A378E">
        <w:rPr>
          <w:rFonts w:ascii="Arial" w:hAnsi="Arial" w:cs="Arial"/>
          <w:lang w:val="es-ES" w:eastAsia="es-ES"/>
        </w:rPr>
        <w:t>en caso que</w:t>
      </w:r>
      <w:r w:rsidRPr="004A378E">
        <w:rPr>
          <w:rFonts w:ascii="Arial" w:hAnsi="Arial" w:cs="Arial"/>
          <w:lang w:val="es-ES" w:eastAsia="es-ES"/>
        </w:rPr>
        <w:t xml:space="preserve"> la cantidad de postulantes que obtienen</w:t>
      </w:r>
      <w:r w:rsidR="004C71E1" w:rsidRPr="004A378E">
        <w:rPr>
          <w:rFonts w:ascii="Arial" w:hAnsi="Arial" w:cs="Arial"/>
          <w:lang w:val="es-ES" w:eastAsia="es-ES"/>
        </w:rPr>
        <w:t xml:space="preserve"> el puntaje mínimo de aprobación sea</w:t>
      </w:r>
      <w:r w:rsidRPr="004A378E">
        <w:rPr>
          <w:rFonts w:ascii="Arial" w:hAnsi="Arial" w:cs="Arial"/>
          <w:lang w:val="es-ES" w:eastAsia="es-ES"/>
        </w:rPr>
        <w:t xml:space="preserve"> inferior a la cantidad de vacantes para el cargo.    </w:t>
      </w:r>
      <w:r w:rsidR="002C4C12" w:rsidRPr="004A378E">
        <w:rPr>
          <w:rFonts w:ascii="Arial" w:hAnsi="Arial" w:cs="Arial"/>
          <w:lang w:val="es-ES" w:eastAsia="es-ES"/>
        </w:rPr>
        <w:t xml:space="preserve"> </w:t>
      </w:r>
      <w:r w:rsidRPr="004A378E">
        <w:rPr>
          <w:rFonts w:ascii="Arial" w:hAnsi="Arial" w:cs="Arial"/>
          <w:lang w:val="es-ES" w:eastAsia="es-ES"/>
        </w:rPr>
        <w:t xml:space="preserve"> </w:t>
      </w:r>
      <w:r w:rsidR="002C4C12" w:rsidRPr="004A378E">
        <w:rPr>
          <w:rFonts w:ascii="Arial" w:hAnsi="Arial" w:cs="Arial"/>
          <w:lang w:val="es-ES" w:eastAsia="es-ES"/>
        </w:rPr>
        <w:t xml:space="preserve"> </w:t>
      </w:r>
    </w:p>
    <w:p w:rsidR="008F3CE5" w:rsidRDefault="008F3CE5" w:rsidP="002F69F8">
      <w:pPr>
        <w:autoSpaceDE w:val="0"/>
        <w:autoSpaceDN w:val="0"/>
        <w:adjustRightInd w:val="0"/>
        <w:spacing w:after="0" w:line="240" w:lineRule="auto"/>
        <w:jc w:val="both"/>
        <w:rPr>
          <w:rFonts w:ascii="Arial" w:hAnsi="Arial" w:cs="Arial"/>
          <w:b/>
          <w:bCs/>
          <w:lang w:val="es-ES" w:eastAsia="es-ES"/>
        </w:rPr>
      </w:pPr>
    </w:p>
    <w:p w:rsidR="009A5B0C"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sidR="00826C46">
        <w:rPr>
          <w:rFonts w:ascii="Arial" w:hAnsi="Arial" w:cs="Arial"/>
          <w:b/>
          <w:bCs/>
          <w:lang w:val="es-ES" w:eastAsia="es-ES"/>
        </w:rPr>
        <w:t>adjunte</w:t>
      </w:r>
      <w:r w:rsidRPr="004A378E">
        <w:rPr>
          <w:rFonts w:ascii="Arial" w:hAnsi="Arial" w:cs="Arial"/>
          <w:b/>
          <w:bCs/>
          <w:lang w:val="es-ES" w:eastAsia="es-ES"/>
        </w:rPr>
        <w:t xml:space="preserve"> alguno de los antecedentes</w:t>
      </w:r>
      <w:r w:rsidR="000971B7">
        <w:rPr>
          <w:rFonts w:ascii="Arial" w:hAnsi="Arial" w:cs="Arial"/>
          <w:b/>
          <w:bCs/>
          <w:lang w:val="es-ES" w:eastAsia="es-ES"/>
        </w:rPr>
        <w:t xml:space="preserve"> </w:t>
      </w:r>
      <w:r w:rsidR="00826C46">
        <w:rPr>
          <w:rFonts w:ascii="Arial" w:hAnsi="Arial" w:cs="Arial"/>
          <w:b/>
          <w:bCs/>
          <w:lang w:val="es-ES" w:eastAsia="es-ES"/>
        </w:rPr>
        <w:t xml:space="preserve">mencionados anteriormente, por ejemplo para </w:t>
      </w:r>
      <w:r w:rsidR="000971B7">
        <w:rPr>
          <w:rFonts w:ascii="Arial" w:hAnsi="Arial" w:cs="Arial"/>
          <w:b/>
          <w:bCs/>
          <w:lang w:val="es-ES" w:eastAsia="es-ES"/>
        </w:rPr>
        <w:t>acreditar experiencia y</w:t>
      </w:r>
      <w:r w:rsidR="009A5B0C">
        <w:rPr>
          <w:rFonts w:ascii="Arial" w:hAnsi="Arial" w:cs="Arial"/>
          <w:b/>
          <w:bCs/>
          <w:lang w:val="es-ES" w:eastAsia="es-ES"/>
        </w:rPr>
        <w:t>/o</w:t>
      </w:r>
      <w:r w:rsidR="000971B7">
        <w:rPr>
          <w:rFonts w:ascii="Arial" w:hAnsi="Arial" w:cs="Arial"/>
          <w:b/>
          <w:bCs/>
          <w:lang w:val="es-ES" w:eastAsia="es-ES"/>
        </w:rPr>
        <w:t xml:space="preserve"> capacitación</w:t>
      </w:r>
      <w:r w:rsidR="00826C46">
        <w:rPr>
          <w:rFonts w:ascii="Arial" w:hAnsi="Arial" w:cs="Arial"/>
          <w:b/>
          <w:bCs/>
          <w:lang w:val="es-ES" w:eastAsia="es-ES"/>
        </w:rPr>
        <w:t xml:space="preserve">, no se considerarán para la sumatoria de la primera etapa de evaluación (evaluación curricular), aun cuando estén registrados en el curriculum vitae ciego. </w:t>
      </w:r>
    </w:p>
    <w:p w:rsidR="009A5B0C" w:rsidRDefault="009A5B0C" w:rsidP="002F69F8">
      <w:pPr>
        <w:autoSpaceDE w:val="0"/>
        <w:autoSpaceDN w:val="0"/>
        <w:adjustRightInd w:val="0"/>
        <w:spacing w:after="0" w:line="240" w:lineRule="auto"/>
        <w:jc w:val="both"/>
        <w:rPr>
          <w:rFonts w:ascii="Arial" w:hAnsi="Arial" w:cs="Arial"/>
          <w:b/>
          <w:bCs/>
          <w:lang w:val="es-ES" w:eastAsia="es-ES"/>
        </w:rPr>
      </w:pPr>
    </w:p>
    <w:p w:rsidR="00D339A8" w:rsidRPr="004A378E" w:rsidRDefault="00FB0E89"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S</w:t>
      </w:r>
      <w:r w:rsidR="00164988" w:rsidRPr="004A378E">
        <w:rPr>
          <w:rFonts w:ascii="Arial" w:hAnsi="Arial" w:cs="Arial"/>
          <w:b/>
          <w:bCs/>
          <w:lang w:val="es-ES" w:eastAsia="es-ES"/>
        </w:rPr>
        <w:t>ó</w:t>
      </w:r>
      <w:r w:rsidRPr="004A378E">
        <w:rPr>
          <w:rFonts w:ascii="Arial" w:hAnsi="Arial" w:cs="Arial"/>
          <w:b/>
          <w:bCs/>
          <w:lang w:val="es-ES" w:eastAsia="es-ES"/>
        </w:rPr>
        <w:t>lo se considerar</w:t>
      </w:r>
      <w:r w:rsidR="00826C46">
        <w:rPr>
          <w:rFonts w:ascii="Arial" w:hAnsi="Arial" w:cs="Arial"/>
          <w:b/>
          <w:bCs/>
          <w:lang w:val="es-ES" w:eastAsia="es-ES"/>
        </w:rPr>
        <w:t>á</w:t>
      </w:r>
      <w:r w:rsidRPr="004A378E">
        <w:rPr>
          <w:rFonts w:ascii="Arial" w:hAnsi="Arial" w:cs="Arial"/>
          <w:b/>
          <w:bCs/>
          <w:lang w:val="es-ES" w:eastAsia="es-ES"/>
        </w:rPr>
        <w:t>n</w:t>
      </w:r>
      <w:r w:rsidR="00F16120" w:rsidRPr="004A378E">
        <w:rPr>
          <w:rFonts w:ascii="Arial" w:hAnsi="Arial" w:cs="Arial"/>
          <w:b/>
          <w:bCs/>
          <w:lang w:val="es-ES" w:eastAsia="es-ES"/>
        </w:rPr>
        <w:t xml:space="preserve"> aquellas capacitaciones certificada</w:t>
      </w:r>
      <w:r w:rsidR="00795A29" w:rsidRPr="004A378E">
        <w:rPr>
          <w:rFonts w:ascii="Arial" w:hAnsi="Arial" w:cs="Arial"/>
          <w:b/>
          <w:bCs/>
          <w:lang w:val="es-ES" w:eastAsia="es-ES"/>
        </w:rPr>
        <w:t>s</w:t>
      </w:r>
      <w:r w:rsidR="00407DA5" w:rsidRPr="004A378E">
        <w:rPr>
          <w:rFonts w:ascii="Arial" w:hAnsi="Arial" w:cs="Arial"/>
          <w:b/>
          <w:bCs/>
          <w:lang w:val="es-ES" w:eastAsia="es-ES"/>
        </w:rPr>
        <w:t xml:space="preserve"> </w:t>
      </w:r>
      <w:r w:rsidR="009931ED" w:rsidRPr="004A378E">
        <w:rPr>
          <w:rFonts w:ascii="Arial" w:hAnsi="Arial" w:cs="Arial"/>
          <w:b/>
          <w:bCs/>
          <w:lang w:val="es-ES" w:eastAsia="es-ES"/>
        </w:rPr>
        <w:t xml:space="preserve">que contenga la </w:t>
      </w:r>
      <w:r w:rsidR="00721621" w:rsidRPr="004A378E">
        <w:rPr>
          <w:rFonts w:ascii="Arial" w:hAnsi="Arial" w:cs="Arial"/>
          <w:b/>
          <w:bCs/>
          <w:lang w:val="es-ES" w:eastAsia="es-ES"/>
        </w:rPr>
        <w:t>cantidad de horas del curso</w:t>
      </w:r>
      <w:r w:rsidR="00826C46">
        <w:rPr>
          <w:rFonts w:ascii="Arial" w:hAnsi="Arial" w:cs="Arial"/>
          <w:b/>
          <w:bCs/>
          <w:lang w:val="es-ES" w:eastAsia="es-ES"/>
        </w:rPr>
        <w:t xml:space="preserve"> y fecha de realización</w:t>
      </w:r>
      <w:r w:rsidR="00C17465">
        <w:rPr>
          <w:rFonts w:ascii="Arial" w:hAnsi="Arial" w:cs="Arial"/>
          <w:b/>
          <w:bCs/>
          <w:lang w:val="es-ES" w:eastAsia="es-ES"/>
        </w:rPr>
        <w:t>.</w:t>
      </w:r>
    </w:p>
    <w:p w:rsidR="00D339A8" w:rsidRPr="004A378E" w:rsidRDefault="00D339A8"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Los antecedentes </w:t>
      </w:r>
      <w:r w:rsidR="00055F40" w:rsidRPr="004A378E">
        <w:rPr>
          <w:rFonts w:ascii="Arial" w:hAnsi="Arial" w:cs="Arial"/>
          <w:b/>
          <w:bCs/>
          <w:lang w:val="es-ES" w:eastAsia="es-ES"/>
        </w:rPr>
        <w:t xml:space="preserve">sólo </w:t>
      </w:r>
      <w:r w:rsidRPr="004A378E">
        <w:rPr>
          <w:rFonts w:ascii="Arial" w:hAnsi="Arial" w:cs="Arial"/>
          <w:b/>
          <w:bCs/>
          <w:lang w:val="es-ES" w:eastAsia="es-ES"/>
        </w:rPr>
        <w:t>se conservarán por un período de treinta días,</w:t>
      </w:r>
      <w:r w:rsidR="00F718E7">
        <w:rPr>
          <w:rFonts w:ascii="Arial" w:hAnsi="Arial" w:cs="Arial"/>
          <w:b/>
          <w:bCs/>
          <w:lang w:val="es-ES" w:eastAsia="es-ES"/>
        </w:rPr>
        <w:t xml:space="preserve"> con</w:t>
      </w:r>
      <w:r w:rsidR="00C463DC" w:rsidRPr="004A378E">
        <w:rPr>
          <w:rFonts w:ascii="Arial" w:hAnsi="Arial" w:cs="Arial"/>
          <w:b/>
          <w:bCs/>
          <w:lang w:val="es-ES" w:eastAsia="es-ES"/>
        </w:rPr>
        <w:t>tados desde que finaliza el proceso de llamado a presentación de antecedentes,</w:t>
      </w:r>
      <w:r w:rsidRPr="004A378E">
        <w:rPr>
          <w:rFonts w:ascii="Arial" w:hAnsi="Arial" w:cs="Arial"/>
          <w:b/>
          <w:bCs/>
          <w:lang w:val="es-ES" w:eastAsia="es-ES"/>
        </w:rPr>
        <w:t xml:space="preserve"> siendo devueltos al postulante que lo solicite</w:t>
      </w:r>
      <w:r w:rsidR="00452084" w:rsidRPr="004A378E">
        <w:rPr>
          <w:rFonts w:ascii="Arial" w:hAnsi="Arial" w:cs="Arial"/>
          <w:b/>
          <w:bCs/>
          <w:lang w:val="es-ES" w:eastAsia="es-ES"/>
        </w:rPr>
        <w:t xml:space="preserve"> dentro de este periodo</w:t>
      </w:r>
      <w:r w:rsidRPr="004A378E">
        <w:rPr>
          <w:rFonts w:ascii="Arial" w:hAnsi="Arial" w:cs="Arial"/>
          <w:b/>
          <w:bCs/>
          <w:lang w:val="es-ES" w:eastAsia="es-ES"/>
        </w:rPr>
        <w:t>.</w:t>
      </w:r>
    </w:p>
    <w:p w:rsidR="0030079B" w:rsidRDefault="0030079B" w:rsidP="002F69F8">
      <w:pPr>
        <w:autoSpaceDE w:val="0"/>
        <w:autoSpaceDN w:val="0"/>
        <w:adjustRightInd w:val="0"/>
        <w:spacing w:after="0" w:line="240" w:lineRule="auto"/>
        <w:jc w:val="both"/>
        <w:rPr>
          <w:rFonts w:ascii="Arial" w:hAnsi="Arial" w:cs="Arial"/>
          <w:b/>
          <w:bCs/>
          <w:lang w:val="es-ES" w:eastAsia="es-ES"/>
        </w:rPr>
      </w:pPr>
    </w:p>
    <w:p w:rsidR="009A5B0C" w:rsidRPr="004A378E" w:rsidRDefault="009A5B0C"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el Jefe del SCR  de Personal, el Psicólogo Laboral y un Representante de los Gremios.</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 xml:space="preserve">ía. </w:t>
      </w:r>
    </w:p>
    <w:p w:rsidR="00B239B4" w:rsidRPr="004A378E" w:rsidRDefault="00B239B4" w:rsidP="002F69F8">
      <w:pPr>
        <w:spacing w:after="0" w:line="240" w:lineRule="auto"/>
        <w:jc w:val="both"/>
        <w:rPr>
          <w:rFonts w:ascii="Arial" w:hAnsi="Arial" w:cs="Arial"/>
        </w:rPr>
      </w:pPr>
    </w:p>
    <w:p w:rsidR="002F69F8" w:rsidRPr="00BF4D6E" w:rsidRDefault="002F69F8" w:rsidP="002F69F8">
      <w:pPr>
        <w:rPr>
          <w:rFonts w:ascii="Arial" w:hAnsi="Arial" w:cs="Arial"/>
        </w:rPr>
      </w:pPr>
      <w:r w:rsidRPr="00BF4D6E">
        <w:rPr>
          <w:rFonts w:ascii="Arial" w:hAnsi="Arial" w:cs="Arial"/>
        </w:rPr>
        <w:t>El proceso de evaluación está compuesta de las siguientes tres Actividades:</w:t>
      </w:r>
    </w:p>
    <w:p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(Cursos de Formación Educacional, Capacitación y Experiencia Laboral).</w:t>
      </w:r>
    </w:p>
    <w:p w:rsidR="005D215A" w:rsidRDefault="005D215A" w:rsidP="005D215A">
      <w:pPr>
        <w:spacing w:after="0" w:line="240" w:lineRule="auto"/>
        <w:jc w:val="both"/>
        <w:rPr>
          <w:rFonts w:ascii="Arial" w:hAnsi="Arial" w:cs="Arial"/>
        </w:rPr>
      </w:pPr>
    </w:p>
    <w:p w:rsidR="008B77B2" w:rsidRDefault="008B77B2" w:rsidP="005D215A">
      <w:pPr>
        <w:spacing w:after="0" w:line="240" w:lineRule="auto"/>
        <w:jc w:val="both"/>
        <w:rPr>
          <w:rFonts w:ascii="Arial" w:hAnsi="Arial" w:cs="Arial"/>
        </w:rPr>
      </w:pPr>
    </w:p>
    <w:p w:rsidR="008B77B2" w:rsidRPr="00BF4D6E" w:rsidRDefault="008B77B2"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5D215A" w:rsidRPr="00BF4D6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Título Profesional</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Acorde (atingente)</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5D215A" w:rsidRPr="00BF4D6E" w:rsidTr="00963919">
        <w:trPr>
          <w:jc w:val="center"/>
        </w:trPr>
        <w:tc>
          <w:tcPr>
            <w:tcW w:w="3964" w:type="dxa"/>
          </w:tcPr>
          <w:p w:rsidR="005D215A" w:rsidRPr="00356313" w:rsidRDefault="005D215A" w:rsidP="00963919">
            <w:pPr>
              <w:spacing w:after="120" w:line="240" w:lineRule="auto"/>
              <w:jc w:val="both"/>
              <w:rPr>
                <w:rFonts w:ascii="Arial" w:hAnsi="Arial" w:cs="Arial"/>
              </w:rPr>
            </w:pPr>
            <w:r w:rsidRPr="00356313">
              <w:rPr>
                <w:rFonts w:ascii="Arial" w:hAnsi="Arial" w:cs="Arial"/>
              </w:rPr>
              <w:t>Acorde al cargo</w:t>
            </w:r>
          </w:p>
        </w:tc>
        <w:tc>
          <w:tcPr>
            <w:tcW w:w="3828" w:type="dxa"/>
          </w:tcPr>
          <w:p w:rsidR="005D215A" w:rsidRPr="00356313" w:rsidRDefault="005D215A" w:rsidP="00963919">
            <w:pPr>
              <w:spacing w:after="120" w:line="240" w:lineRule="auto"/>
              <w:jc w:val="both"/>
              <w:rPr>
                <w:rFonts w:ascii="Arial" w:hAnsi="Arial" w:cs="Arial"/>
              </w:rPr>
            </w:pPr>
            <w:r w:rsidRPr="00356313">
              <w:rPr>
                <w:rFonts w:ascii="Arial" w:hAnsi="Arial" w:cs="Arial"/>
              </w:rPr>
              <w:t>10 puntos</w:t>
            </w:r>
          </w:p>
        </w:tc>
      </w:tr>
      <w:tr w:rsidR="005D215A" w:rsidRPr="00BF4D6E" w:rsidTr="00963919">
        <w:trPr>
          <w:jc w:val="center"/>
        </w:trPr>
        <w:tc>
          <w:tcPr>
            <w:tcW w:w="7792" w:type="dxa"/>
            <w:gridSpan w:val="2"/>
          </w:tcPr>
          <w:p w:rsidR="005D215A" w:rsidRPr="00384747" w:rsidRDefault="005D215A" w:rsidP="000E7501">
            <w:pPr>
              <w:pStyle w:val="Prrafodelista"/>
              <w:ind w:left="0"/>
              <w:rPr>
                <w:rFonts w:ascii="Arial" w:hAnsi="Arial" w:cs="Arial"/>
                <w:sz w:val="20"/>
                <w:szCs w:val="20"/>
                <w:lang w:val="es-ES_tradnl"/>
              </w:rPr>
            </w:pPr>
            <w:r w:rsidRPr="00BF4D6E">
              <w:rPr>
                <w:rFonts w:ascii="Arial" w:hAnsi="Arial" w:cs="Arial"/>
                <w:sz w:val="20"/>
                <w:szCs w:val="20"/>
              </w:rPr>
              <w:t>Nota: lo acorde o atingente del título se definirá de acuerdo a lo expresado en el punto 1.5.2 de estas bases. Esto pue</w:t>
            </w:r>
            <w:r>
              <w:rPr>
                <w:rFonts w:ascii="Arial" w:hAnsi="Arial" w:cs="Arial"/>
                <w:sz w:val="20"/>
                <w:szCs w:val="20"/>
              </w:rPr>
              <w:t xml:space="preserve">de ser: </w:t>
            </w:r>
            <w:r w:rsidR="000E7501">
              <w:rPr>
                <w:rFonts w:ascii="Arial" w:hAnsi="Arial" w:cs="Arial"/>
                <w:sz w:val="20"/>
                <w:szCs w:val="20"/>
              </w:rPr>
              <w:t>Enfermera(o) Clínica(o)</w:t>
            </w:r>
          </w:p>
        </w:tc>
      </w:tr>
    </w:tbl>
    <w:p w:rsidR="005D215A" w:rsidRPr="00BF4D6E" w:rsidRDefault="005D215A" w:rsidP="005D215A">
      <w:pPr>
        <w:spacing w:after="0" w:line="240" w:lineRule="auto"/>
        <w:jc w:val="both"/>
        <w:rPr>
          <w:rFonts w:ascii="Arial" w:hAnsi="Arial" w:cs="Arial"/>
        </w:rPr>
      </w:pPr>
    </w:p>
    <w:p w:rsidR="005D215A" w:rsidRPr="00BF4D6E" w:rsidRDefault="005D215A"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5D215A" w:rsidRPr="00BF4D6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Capacitaciones</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rPr>
            </w:pPr>
            <w:r>
              <w:rPr>
                <w:rFonts w:ascii="Arial" w:hAnsi="Arial" w:cs="Arial"/>
              </w:rPr>
              <w:t>79</w:t>
            </w:r>
            <w:r w:rsidRPr="00BF4D6E">
              <w:rPr>
                <w:rFonts w:ascii="Arial" w:hAnsi="Arial" w:cs="Arial"/>
              </w:rPr>
              <w:t xml:space="preserve"> o menos </w:t>
            </w:r>
          </w:p>
        </w:tc>
        <w:tc>
          <w:tcPr>
            <w:tcW w:w="3828" w:type="dxa"/>
          </w:tcPr>
          <w:p w:rsidR="005D215A" w:rsidRPr="00BF4D6E" w:rsidRDefault="005D215A" w:rsidP="00963919">
            <w:pPr>
              <w:spacing w:after="120" w:line="240" w:lineRule="auto"/>
              <w:jc w:val="both"/>
              <w:rPr>
                <w:rFonts w:ascii="Arial" w:hAnsi="Arial" w:cs="Arial"/>
              </w:rPr>
            </w:pPr>
            <w:r>
              <w:rPr>
                <w:rFonts w:ascii="Arial" w:hAnsi="Arial" w:cs="Arial"/>
              </w:rPr>
              <w:t>5</w:t>
            </w:r>
            <w:r w:rsidRPr="00BF4D6E">
              <w:rPr>
                <w:rFonts w:ascii="Arial" w:hAnsi="Arial" w:cs="Arial"/>
              </w:rPr>
              <w:t xml:space="preserve"> puntos</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rPr>
            </w:pPr>
            <w:r>
              <w:rPr>
                <w:rFonts w:ascii="Arial" w:hAnsi="Arial" w:cs="Arial"/>
              </w:rPr>
              <w:t>80 a 140</w:t>
            </w:r>
          </w:p>
        </w:tc>
        <w:tc>
          <w:tcPr>
            <w:tcW w:w="3828" w:type="dxa"/>
          </w:tcPr>
          <w:p w:rsidR="005D215A" w:rsidRPr="00BF4D6E" w:rsidRDefault="005D215A" w:rsidP="00963919">
            <w:pPr>
              <w:spacing w:after="120" w:line="240" w:lineRule="auto"/>
              <w:jc w:val="both"/>
              <w:rPr>
                <w:rFonts w:ascii="Arial" w:hAnsi="Arial" w:cs="Arial"/>
              </w:rPr>
            </w:pPr>
            <w:r>
              <w:rPr>
                <w:rFonts w:ascii="Arial" w:hAnsi="Arial" w:cs="Arial"/>
              </w:rPr>
              <w:t xml:space="preserve">8 </w:t>
            </w:r>
            <w:r w:rsidRPr="00BF4D6E">
              <w:rPr>
                <w:rFonts w:ascii="Arial" w:hAnsi="Arial" w:cs="Arial"/>
              </w:rPr>
              <w:t>puntos</w:t>
            </w:r>
          </w:p>
        </w:tc>
      </w:tr>
      <w:tr w:rsidR="005D215A" w:rsidRPr="00BF4D6E" w:rsidTr="00963919">
        <w:trPr>
          <w:jc w:val="center"/>
        </w:trPr>
        <w:tc>
          <w:tcPr>
            <w:tcW w:w="3964" w:type="dxa"/>
          </w:tcPr>
          <w:p w:rsidR="005D215A" w:rsidRPr="00356313" w:rsidRDefault="005D215A" w:rsidP="00963919">
            <w:pPr>
              <w:spacing w:after="120" w:line="240" w:lineRule="auto"/>
              <w:jc w:val="both"/>
              <w:rPr>
                <w:rFonts w:ascii="Arial" w:hAnsi="Arial" w:cs="Arial"/>
              </w:rPr>
            </w:pPr>
            <w:r>
              <w:rPr>
                <w:rFonts w:ascii="Arial" w:hAnsi="Arial" w:cs="Arial"/>
              </w:rPr>
              <w:t>14</w:t>
            </w:r>
            <w:r w:rsidRPr="00356313">
              <w:rPr>
                <w:rFonts w:ascii="Arial" w:hAnsi="Arial" w:cs="Arial"/>
              </w:rPr>
              <w:t>1 a 200</w:t>
            </w:r>
          </w:p>
        </w:tc>
        <w:tc>
          <w:tcPr>
            <w:tcW w:w="3828" w:type="dxa"/>
          </w:tcPr>
          <w:p w:rsidR="005D215A" w:rsidRPr="00356313" w:rsidRDefault="005D215A" w:rsidP="00963919">
            <w:pPr>
              <w:spacing w:after="120" w:line="240" w:lineRule="auto"/>
              <w:jc w:val="both"/>
              <w:rPr>
                <w:rFonts w:ascii="Arial" w:hAnsi="Arial" w:cs="Arial"/>
              </w:rPr>
            </w:pPr>
            <w:r w:rsidRPr="00356313">
              <w:rPr>
                <w:rFonts w:ascii="Arial" w:hAnsi="Arial" w:cs="Arial"/>
              </w:rPr>
              <w:t>1</w:t>
            </w:r>
            <w:r>
              <w:rPr>
                <w:rFonts w:ascii="Arial" w:hAnsi="Arial" w:cs="Arial"/>
              </w:rPr>
              <w:t>5</w:t>
            </w:r>
            <w:r w:rsidRPr="00356313">
              <w:rPr>
                <w:rFonts w:ascii="Arial" w:hAnsi="Arial" w:cs="Arial"/>
              </w:rPr>
              <w:t xml:space="preserve"> puntos</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rPr>
            </w:pPr>
            <w:r>
              <w:rPr>
                <w:rFonts w:ascii="Arial" w:hAnsi="Arial" w:cs="Arial"/>
              </w:rPr>
              <w:t>Más de 2</w:t>
            </w:r>
            <w:r w:rsidRPr="00BF4D6E">
              <w:rPr>
                <w:rFonts w:ascii="Arial" w:hAnsi="Arial" w:cs="Arial"/>
              </w:rPr>
              <w:t>00</w:t>
            </w:r>
          </w:p>
        </w:tc>
        <w:tc>
          <w:tcPr>
            <w:tcW w:w="3828" w:type="dxa"/>
          </w:tcPr>
          <w:p w:rsidR="005D215A" w:rsidRPr="00BF4D6E" w:rsidRDefault="005D215A" w:rsidP="00963919">
            <w:pPr>
              <w:spacing w:after="120" w:line="240" w:lineRule="auto"/>
              <w:jc w:val="both"/>
              <w:rPr>
                <w:rFonts w:ascii="Arial" w:hAnsi="Arial" w:cs="Arial"/>
              </w:rPr>
            </w:pPr>
            <w:r>
              <w:rPr>
                <w:rFonts w:ascii="Arial" w:hAnsi="Arial" w:cs="Arial"/>
              </w:rPr>
              <w:t>20</w:t>
            </w:r>
            <w:r w:rsidRPr="00BF4D6E">
              <w:rPr>
                <w:rFonts w:ascii="Arial" w:hAnsi="Arial" w:cs="Arial"/>
              </w:rPr>
              <w:t xml:space="preserve"> puntos </w:t>
            </w:r>
          </w:p>
        </w:tc>
      </w:tr>
      <w:tr w:rsidR="005D215A" w:rsidRPr="00F6723E" w:rsidTr="00963919">
        <w:trPr>
          <w:jc w:val="center"/>
        </w:trPr>
        <w:tc>
          <w:tcPr>
            <w:tcW w:w="7792" w:type="dxa"/>
            <w:gridSpan w:val="2"/>
          </w:tcPr>
          <w:p w:rsidR="005D215A" w:rsidRPr="00BF4D6E" w:rsidRDefault="005D215A" w:rsidP="00963919">
            <w:pPr>
              <w:spacing w:after="0" w:line="240" w:lineRule="auto"/>
              <w:jc w:val="both"/>
              <w:rPr>
                <w:rFonts w:ascii="Arial" w:hAnsi="Arial" w:cs="Arial"/>
                <w:sz w:val="20"/>
                <w:szCs w:val="20"/>
              </w:rPr>
            </w:pPr>
            <w:r w:rsidRPr="00356313">
              <w:rPr>
                <w:rFonts w:ascii="Arial" w:hAnsi="Arial" w:cs="Arial"/>
                <w:sz w:val="20"/>
                <w:szCs w:val="20"/>
              </w:rPr>
              <w:t>Nota: Las capacitaciones se considerarán con 5 años de vigencia, contando desde la fecha del último día hábil de recepción de antecedentes mencionado en el punto 3.1</w:t>
            </w:r>
            <w:r>
              <w:rPr>
                <w:rFonts w:ascii="Arial" w:hAnsi="Arial" w:cs="Arial"/>
                <w:sz w:val="20"/>
                <w:szCs w:val="20"/>
              </w:rPr>
              <w:t>.</w:t>
            </w:r>
          </w:p>
          <w:p w:rsidR="005D215A" w:rsidRPr="00BF4D6E" w:rsidRDefault="005D215A" w:rsidP="00963919">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5D215A" w:rsidRDefault="005D215A" w:rsidP="005D215A">
      <w:pPr>
        <w:spacing w:after="0" w:line="240" w:lineRule="auto"/>
        <w:jc w:val="both"/>
        <w:rPr>
          <w:rFonts w:ascii="Arial" w:hAnsi="Arial" w:cs="Arial"/>
          <w:highlight w:val="yellow"/>
        </w:rPr>
      </w:pPr>
    </w:p>
    <w:p w:rsidR="005D215A" w:rsidRPr="00F6723E" w:rsidRDefault="005D215A" w:rsidP="005D215A">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5D215A" w:rsidRPr="00F6723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Experiencia</w:t>
            </w:r>
            <w:r>
              <w:rPr>
                <w:rFonts w:ascii="Arial" w:hAnsi="Arial" w:cs="Arial"/>
                <w:b/>
              </w:rPr>
              <w:t xml:space="preserve"> Similar o Igual al Cargo</w:t>
            </w:r>
            <w:r w:rsidR="004E4FA3">
              <w:rPr>
                <w:rFonts w:ascii="Arial" w:hAnsi="Arial" w:cs="Arial"/>
                <w:b/>
              </w:rPr>
              <w:t xml:space="preserve"> (en Hemodinamia, Pabellón, Cuidados Intensivos o Pacientes Cardiovasculares)</w:t>
            </w:r>
          </w:p>
        </w:tc>
      </w:tr>
      <w:tr w:rsidR="005D215A" w:rsidRPr="00F6723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Años</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Menos de 6 meses</w:t>
            </w:r>
          </w:p>
        </w:tc>
        <w:tc>
          <w:tcPr>
            <w:tcW w:w="3828" w:type="dxa"/>
          </w:tcPr>
          <w:p w:rsidR="003A2162" w:rsidRPr="00BF4D6E" w:rsidRDefault="003A2162" w:rsidP="003A2162">
            <w:pPr>
              <w:spacing w:after="120" w:line="240" w:lineRule="auto"/>
              <w:jc w:val="both"/>
              <w:rPr>
                <w:rFonts w:ascii="Arial" w:hAnsi="Arial" w:cs="Arial"/>
              </w:rPr>
            </w:pPr>
            <w:r w:rsidRPr="00BF4D6E">
              <w:rPr>
                <w:rFonts w:ascii="Arial" w:hAnsi="Arial" w:cs="Arial"/>
              </w:rPr>
              <w:t>2 puntos</w:t>
            </w:r>
          </w:p>
        </w:tc>
      </w:tr>
      <w:tr w:rsidR="003A2162" w:rsidRPr="00F6723E" w:rsidTr="00963919">
        <w:trPr>
          <w:jc w:val="center"/>
        </w:trPr>
        <w:tc>
          <w:tcPr>
            <w:tcW w:w="3964" w:type="dxa"/>
          </w:tcPr>
          <w:p w:rsidR="003A2162" w:rsidRPr="00356313" w:rsidRDefault="003A2162" w:rsidP="003A2162">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3A2162" w:rsidRPr="00356313" w:rsidRDefault="003A2162" w:rsidP="003A2162">
            <w:pPr>
              <w:spacing w:after="120" w:line="240" w:lineRule="auto"/>
              <w:jc w:val="both"/>
              <w:rPr>
                <w:rFonts w:ascii="Arial" w:hAnsi="Arial" w:cs="Arial"/>
              </w:rPr>
            </w:pPr>
            <w:r w:rsidRPr="00356313">
              <w:rPr>
                <w:rFonts w:ascii="Arial" w:hAnsi="Arial" w:cs="Arial"/>
              </w:rPr>
              <w:t>5 puntos</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3A2162" w:rsidRPr="00BF4D6E" w:rsidRDefault="003A2162" w:rsidP="003A2162">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3A2162" w:rsidRPr="00BF4D6E" w:rsidRDefault="003A2162" w:rsidP="003A2162">
            <w:pPr>
              <w:spacing w:after="120" w:line="240" w:lineRule="auto"/>
              <w:jc w:val="both"/>
              <w:rPr>
                <w:rFonts w:ascii="Arial" w:hAnsi="Arial" w:cs="Arial"/>
              </w:rPr>
            </w:pPr>
            <w:r>
              <w:rPr>
                <w:rFonts w:ascii="Arial" w:hAnsi="Arial" w:cs="Arial"/>
              </w:rPr>
              <w:t xml:space="preserve">10 </w:t>
            </w:r>
            <w:r w:rsidRPr="00BF4D6E">
              <w:rPr>
                <w:rFonts w:ascii="Arial" w:hAnsi="Arial" w:cs="Arial"/>
              </w:rPr>
              <w:t xml:space="preserve">puntos </w:t>
            </w:r>
          </w:p>
        </w:tc>
      </w:tr>
      <w:tr w:rsidR="003A2162" w:rsidRPr="00F6723E" w:rsidTr="00963919">
        <w:trPr>
          <w:jc w:val="center"/>
        </w:trPr>
        <w:tc>
          <w:tcPr>
            <w:tcW w:w="7792" w:type="dxa"/>
            <w:gridSpan w:val="2"/>
          </w:tcPr>
          <w:p w:rsidR="003A2162" w:rsidRPr="00356313" w:rsidRDefault="003A2162" w:rsidP="003A2162">
            <w:pPr>
              <w:spacing w:after="0" w:line="240" w:lineRule="auto"/>
              <w:jc w:val="both"/>
              <w:rPr>
                <w:rFonts w:ascii="Arial" w:hAnsi="Arial" w:cs="Arial"/>
                <w:sz w:val="20"/>
                <w:szCs w:val="20"/>
              </w:rPr>
            </w:pPr>
            <w:r w:rsidRPr="00356313">
              <w:rPr>
                <w:rFonts w:ascii="Arial" w:hAnsi="Arial" w:cs="Arial"/>
                <w:sz w:val="20"/>
                <w:szCs w:val="20"/>
              </w:rPr>
              <w:t xml:space="preserve">Nota: la experiencia del postulante se definirá de acuerdo a lo establecido en el punto 1.5.4 de estas bases, apartado “Experiencia laboral en un cargo igual o similar”. </w:t>
            </w:r>
          </w:p>
          <w:p w:rsidR="003A2162" w:rsidRPr="00356313" w:rsidRDefault="003A2162" w:rsidP="003A2162">
            <w:pPr>
              <w:spacing w:after="0" w:line="240" w:lineRule="auto"/>
              <w:jc w:val="both"/>
              <w:rPr>
                <w:rFonts w:ascii="Arial" w:hAnsi="Arial" w:cs="Arial"/>
                <w:sz w:val="20"/>
                <w:szCs w:val="20"/>
              </w:rPr>
            </w:pPr>
          </w:p>
        </w:tc>
      </w:tr>
    </w:tbl>
    <w:p w:rsidR="005D215A" w:rsidRPr="00F6723E" w:rsidRDefault="005D215A" w:rsidP="005D215A">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5D215A" w:rsidRPr="00F6723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Pr>
                <w:rFonts w:ascii="Arial" w:hAnsi="Arial" w:cs="Arial"/>
                <w:b/>
              </w:rPr>
              <w:t>Experiencia Laboral</w:t>
            </w:r>
          </w:p>
        </w:tc>
      </w:tr>
      <w:tr w:rsidR="005D215A" w:rsidRPr="00F6723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Años</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Menos de 6 meses</w:t>
            </w:r>
          </w:p>
        </w:tc>
        <w:tc>
          <w:tcPr>
            <w:tcW w:w="3828" w:type="dxa"/>
          </w:tcPr>
          <w:p w:rsidR="003A2162" w:rsidRPr="00BF4D6E" w:rsidRDefault="003A2162" w:rsidP="003A2162">
            <w:pPr>
              <w:spacing w:after="120" w:line="240" w:lineRule="auto"/>
              <w:jc w:val="both"/>
              <w:rPr>
                <w:rFonts w:ascii="Arial" w:hAnsi="Arial" w:cs="Arial"/>
              </w:rPr>
            </w:pPr>
            <w:r w:rsidRPr="00BF4D6E">
              <w:rPr>
                <w:rFonts w:ascii="Arial" w:hAnsi="Arial" w:cs="Arial"/>
              </w:rPr>
              <w:t>2 puntos</w:t>
            </w:r>
          </w:p>
        </w:tc>
      </w:tr>
      <w:tr w:rsidR="003A2162" w:rsidRPr="00F6723E" w:rsidTr="00963919">
        <w:trPr>
          <w:jc w:val="center"/>
        </w:trPr>
        <w:tc>
          <w:tcPr>
            <w:tcW w:w="3964" w:type="dxa"/>
          </w:tcPr>
          <w:p w:rsidR="003A2162" w:rsidRPr="00356313" w:rsidRDefault="003A2162" w:rsidP="003A2162">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3A2162" w:rsidRPr="00356313" w:rsidRDefault="003A2162" w:rsidP="003A2162">
            <w:pPr>
              <w:spacing w:after="120" w:line="240" w:lineRule="auto"/>
              <w:jc w:val="both"/>
              <w:rPr>
                <w:rFonts w:ascii="Arial" w:hAnsi="Arial" w:cs="Arial"/>
              </w:rPr>
            </w:pPr>
            <w:r w:rsidRPr="00356313">
              <w:rPr>
                <w:rFonts w:ascii="Arial" w:hAnsi="Arial" w:cs="Arial"/>
              </w:rPr>
              <w:t>5 puntos</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3A2162" w:rsidRPr="00BF4D6E" w:rsidRDefault="003A2162" w:rsidP="003A2162">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3A2162" w:rsidRPr="00BF4D6E" w:rsidRDefault="003A2162" w:rsidP="003A2162">
            <w:pPr>
              <w:spacing w:after="120" w:line="240" w:lineRule="auto"/>
              <w:jc w:val="both"/>
              <w:rPr>
                <w:rFonts w:ascii="Arial" w:hAnsi="Arial" w:cs="Arial"/>
              </w:rPr>
            </w:pPr>
            <w:r>
              <w:rPr>
                <w:rFonts w:ascii="Arial" w:hAnsi="Arial" w:cs="Arial"/>
              </w:rPr>
              <w:t>10</w:t>
            </w:r>
            <w:r w:rsidRPr="00BF4D6E">
              <w:rPr>
                <w:rFonts w:ascii="Arial" w:hAnsi="Arial" w:cs="Arial"/>
              </w:rPr>
              <w:t xml:space="preserve"> puntos </w:t>
            </w:r>
          </w:p>
        </w:tc>
      </w:tr>
      <w:tr w:rsidR="003A2162" w:rsidRPr="00F6723E" w:rsidTr="00963919">
        <w:trPr>
          <w:jc w:val="center"/>
        </w:trPr>
        <w:tc>
          <w:tcPr>
            <w:tcW w:w="7792" w:type="dxa"/>
            <w:gridSpan w:val="2"/>
          </w:tcPr>
          <w:p w:rsidR="003A2162" w:rsidRPr="00356313" w:rsidRDefault="003A2162" w:rsidP="003A2162">
            <w:pPr>
              <w:spacing w:after="0" w:line="240" w:lineRule="auto"/>
              <w:jc w:val="both"/>
              <w:rPr>
                <w:rFonts w:ascii="Arial" w:hAnsi="Arial" w:cs="Arial"/>
                <w:sz w:val="20"/>
                <w:szCs w:val="20"/>
              </w:rPr>
            </w:pPr>
            <w:r w:rsidRPr="00356313">
              <w:rPr>
                <w:rFonts w:ascii="Arial" w:hAnsi="Arial" w:cs="Arial"/>
                <w:sz w:val="20"/>
                <w:szCs w:val="20"/>
              </w:rPr>
              <w:t>Nota: la experiencia del postulante se definirá de acuerdo a lo establecido en el punto 1.5.4 de estas ba</w:t>
            </w:r>
            <w:r>
              <w:rPr>
                <w:rFonts w:ascii="Arial" w:hAnsi="Arial" w:cs="Arial"/>
                <w:sz w:val="20"/>
                <w:szCs w:val="20"/>
              </w:rPr>
              <w:t xml:space="preserve">ses, apartado </w:t>
            </w:r>
            <w:r w:rsidRPr="00356313">
              <w:rPr>
                <w:rFonts w:ascii="Arial" w:hAnsi="Arial" w:cs="Arial"/>
                <w:sz w:val="20"/>
                <w:szCs w:val="20"/>
              </w:rPr>
              <w:t>“</w:t>
            </w:r>
            <w:r>
              <w:rPr>
                <w:rFonts w:ascii="Arial" w:hAnsi="Arial" w:cs="Arial"/>
                <w:sz w:val="20"/>
                <w:szCs w:val="20"/>
              </w:rPr>
              <w:t>Años de experiencia requeridos</w:t>
            </w:r>
            <w:r w:rsidRPr="00356313">
              <w:rPr>
                <w:rFonts w:ascii="Arial" w:hAnsi="Arial" w:cs="Arial"/>
                <w:sz w:val="20"/>
                <w:szCs w:val="20"/>
              </w:rPr>
              <w:t xml:space="preserve">”.  </w:t>
            </w:r>
          </w:p>
          <w:p w:rsidR="003A2162" w:rsidRPr="00356313" w:rsidRDefault="003A2162" w:rsidP="003A2162">
            <w:pPr>
              <w:spacing w:after="0" w:line="240" w:lineRule="auto"/>
              <w:jc w:val="both"/>
              <w:rPr>
                <w:rFonts w:ascii="Arial" w:hAnsi="Arial" w:cs="Arial"/>
                <w:sz w:val="20"/>
                <w:szCs w:val="20"/>
              </w:rPr>
            </w:pPr>
          </w:p>
        </w:tc>
      </w:tr>
    </w:tbl>
    <w:p w:rsidR="005D215A" w:rsidRDefault="005D215A" w:rsidP="005D215A">
      <w:pPr>
        <w:spacing w:after="0" w:line="240" w:lineRule="auto"/>
        <w:jc w:val="both"/>
        <w:rPr>
          <w:rFonts w:ascii="Arial" w:hAnsi="Arial" w:cs="Arial"/>
        </w:rPr>
      </w:pPr>
    </w:p>
    <w:p w:rsidR="005D215A" w:rsidRDefault="005D215A" w:rsidP="005D215A">
      <w:pPr>
        <w:spacing w:after="0" w:line="240" w:lineRule="auto"/>
        <w:jc w:val="both"/>
        <w:rPr>
          <w:rFonts w:ascii="Arial" w:hAnsi="Arial" w:cs="Arial"/>
        </w:rPr>
      </w:pPr>
    </w:p>
    <w:p w:rsidR="005D215A" w:rsidRPr="00BF4D6E" w:rsidRDefault="005D215A" w:rsidP="005D215A">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Pr>
          <w:rFonts w:ascii="Arial" w:hAnsi="Arial" w:cs="Arial"/>
        </w:rPr>
        <w:t>5</w:t>
      </w:r>
      <w:r w:rsidRPr="00356313">
        <w:rPr>
          <w:rFonts w:ascii="Arial" w:hAnsi="Arial" w:cs="Arial"/>
        </w:rPr>
        <w:t>0 puntos. Se considerará como puntaje</w:t>
      </w:r>
      <w:r>
        <w:rPr>
          <w:rFonts w:ascii="Arial" w:hAnsi="Arial" w:cs="Arial"/>
        </w:rPr>
        <w:t xml:space="preserve"> mínimo para aprobar esta etapa lo que la comisión de selección determine de acuerdo a las exigencias del perfil de cargo</w:t>
      </w:r>
      <w:r w:rsidRPr="00356313">
        <w:rPr>
          <w:rFonts w:ascii="Arial" w:hAnsi="Arial" w:cs="Arial"/>
        </w:rPr>
        <w:t>. Una vez alcanzado este puntaje pasará a la siguiente etapa.</w:t>
      </w:r>
      <w:r w:rsidRPr="00BF4D6E">
        <w:rPr>
          <w:rFonts w:ascii="Arial" w:hAnsi="Arial" w:cs="Arial"/>
        </w:rPr>
        <w:t xml:space="preserve"> </w:t>
      </w:r>
    </w:p>
    <w:p w:rsidR="005D215A" w:rsidRPr="00F6723E" w:rsidRDefault="005D215A" w:rsidP="005D215A">
      <w:pPr>
        <w:spacing w:after="0" w:line="240" w:lineRule="auto"/>
        <w:jc w:val="both"/>
        <w:rPr>
          <w:rFonts w:ascii="Arial" w:hAnsi="Arial" w:cs="Arial"/>
          <w:highlight w:val="yellow"/>
        </w:rPr>
      </w:pPr>
    </w:p>
    <w:p w:rsidR="005D215A" w:rsidRPr="00BF4D6E" w:rsidRDefault="005D215A" w:rsidP="005D215A">
      <w:pPr>
        <w:spacing w:after="0" w:line="240" w:lineRule="auto"/>
        <w:jc w:val="both"/>
        <w:rPr>
          <w:rFonts w:ascii="Arial" w:hAnsi="Arial" w:cs="Arial"/>
          <w:b/>
        </w:rPr>
      </w:pPr>
      <w:r w:rsidRPr="00BF4D6E">
        <w:rPr>
          <w:rFonts w:ascii="Arial" w:hAnsi="Arial" w:cs="Arial"/>
          <w:b/>
        </w:rPr>
        <w:t>4.2 Evaluación de Aptitudes (entrevista y evaluaciones psicológicas).</w:t>
      </w:r>
    </w:p>
    <w:p w:rsidR="005D215A" w:rsidRPr="00BF4D6E" w:rsidRDefault="005D215A"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5D215A" w:rsidRPr="00BF4D6E" w:rsidTr="00963919">
        <w:trPr>
          <w:jc w:val="center"/>
        </w:trPr>
        <w:tc>
          <w:tcPr>
            <w:tcW w:w="7366"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Evaluación Psicológica</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Puntuación</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rPr>
            </w:pPr>
            <w:r w:rsidRPr="00BF4D6E">
              <w:rPr>
                <w:rFonts w:ascii="Arial" w:hAnsi="Arial" w:cs="Arial"/>
              </w:rPr>
              <w:t>No Recomendable</w:t>
            </w:r>
          </w:p>
        </w:tc>
        <w:tc>
          <w:tcPr>
            <w:tcW w:w="3543" w:type="dxa"/>
          </w:tcPr>
          <w:p w:rsidR="005D215A" w:rsidRPr="00BF4D6E" w:rsidRDefault="005D215A" w:rsidP="00963919">
            <w:pPr>
              <w:spacing w:after="120" w:line="240" w:lineRule="auto"/>
              <w:jc w:val="both"/>
              <w:rPr>
                <w:rFonts w:ascii="Arial" w:hAnsi="Arial" w:cs="Arial"/>
              </w:rPr>
            </w:pPr>
            <w:r w:rsidRPr="00BF4D6E">
              <w:rPr>
                <w:rFonts w:ascii="Arial" w:hAnsi="Arial" w:cs="Arial"/>
              </w:rPr>
              <w:t>0 pto.</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5D215A" w:rsidRPr="00BF4D6E" w:rsidRDefault="005D215A" w:rsidP="00963919">
            <w:pPr>
              <w:spacing w:after="120" w:line="240" w:lineRule="auto"/>
              <w:jc w:val="both"/>
              <w:rPr>
                <w:rFonts w:ascii="Arial" w:hAnsi="Arial" w:cs="Arial"/>
              </w:rPr>
            </w:pPr>
            <w:r>
              <w:rPr>
                <w:rFonts w:ascii="Arial" w:hAnsi="Arial" w:cs="Arial"/>
              </w:rPr>
              <w:t>3</w:t>
            </w:r>
            <w:r w:rsidRPr="00BF4D6E">
              <w:rPr>
                <w:rFonts w:ascii="Arial" w:hAnsi="Arial" w:cs="Arial"/>
              </w:rPr>
              <w:t>0 puntos</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rPr>
            </w:pPr>
            <w:r w:rsidRPr="00BF4D6E">
              <w:rPr>
                <w:rFonts w:ascii="Arial" w:hAnsi="Arial" w:cs="Arial"/>
              </w:rPr>
              <w:t>Recomendable</w:t>
            </w:r>
          </w:p>
        </w:tc>
        <w:tc>
          <w:tcPr>
            <w:tcW w:w="3543" w:type="dxa"/>
          </w:tcPr>
          <w:p w:rsidR="005D215A" w:rsidRPr="00BF4D6E" w:rsidRDefault="005D215A" w:rsidP="00963919">
            <w:pPr>
              <w:spacing w:after="120" w:line="240" w:lineRule="auto"/>
              <w:jc w:val="both"/>
              <w:rPr>
                <w:rFonts w:ascii="Arial" w:hAnsi="Arial" w:cs="Arial"/>
              </w:rPr>
            </w:pPr>
            <w:r>
              <w:rPr>
                <w:rFonts w:ascii="Arial" w:hAnsi="Arial" w:cs="Arial"/>
              </w:rPr>
              <w:t>5</w:t>
            </w:r>
            <w:r w:rsidRPr="00BF4D6E">
              <w:rPr>
                <w:rFonts w:ascii="Arial" w:hAnsi="Arial" w:cs="Arial"/>
              </w:rPr>
              <w:t>0 puntos</w:t>
            </w:r>
          </w:p>
        </w:tc>
      </w:tr>
      <w:tr w:rsidR="005D215A" w:rsidRPr="00BF4D6E" w:rsidTr="00963919">
        <w:trPr>
          <w:jc w:val="center"/>
        </w:trPr>
        <w:tc>
          <w:tcPr>
            <w:tcW w:w="7366" w:type="dxa"/>
            <w:gridSpan w:val="2"/>
          </w:tcPr>
          <w:p w:rsidR="005D215A" w:rsidRPr="00BF4D6E" w:rsidRDefault="005D215A" w:rsidP="008B77B2">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 de acuerdo a las observaciones que presente en el informe psicológico.</w:t>
            </w:r>
          </w:p>
        </w:tc>
      </w:tr>
    </w:tbl>
    <w:p w:rsidR="005D215A" w:rsidRPr="00BF4D6E" w:rsidRDefault="005D215A" w:rsidP="005D215A">
      <w:pPr>
        <w:spacing w:after="0" w:line="240" w:lineRule="auto"/>
        <w:jc w:val="both"/>
        <w:rPr>
          <w:rFonts w:ascii="Arial" w:hAnsi="Arial" w:cs="Arial"/>
        </w:rPr>
      </w:pPr>
    </w:p>
    <w:p w:rsidR="005D215A" w:rsidRPr="00BF4D6E" w:rsidRDefault="005D215A" w:rsidP="005D215A">
      <w:pPr>
        <w:spacing w:after="0" w:line="240" w:lineRule="auto"/>
        <w:jc w:val="both"/>
        <w:rPr>
          <w:rFonts w:ascii="Arial" w:hAnsi="Arial" w:cs="Arial"/>
        </w:rPr>
      </w:pPr>
      <w:r w:rsidRPr="00BF4D6E">
        <w:rPr>
          <w:rFonts w:ascii="Arial" w:hAnsi="Arial" w:cs="Arial"/>
        </w:rPr>
        <w:t>La evaluación de aptitudes (entrevista y evaluaciones psicológica</w:t>
      </w:r>
      <w:r>
        <w:rPr>
          <w:rFonts w:ascii="Arial" w:hAnsi="Arial" w:cs="Arial"/>
        </w:rPr>
        <w:t>s) tendrá un puntaje máximo de 5</w:t>
      </w:r>
      <w:r w:rsidRPr="00BF4D6E">
        <w:rPr>
          <w:rFonts w:ascii="Arial" w:hAnsi="Arial" w:cs="Arial"/>
        </w:rPr>
        <w:t xml:space="preserve">0 puntos. Se considerará como puntaje mínimo para aprobar esta etapa, que el postulante alcance </w:t>
      </w:r>
      <w:r>
        <w:rPr>
          <w:rFonts w:ascii="Arial" w:hAnsi="Arial" w:cs="Arial"/>
        </w:rPr>
        <w:t>3</w:t>
      </w:r>
      <w:r w:rsidRPr="00BF4D6E">
        <w:rPr>
          <w:rFonts w:ascii="Arial" w:hAnsi="Arial" w:cs="Arial"/>
        </w:rPr>
        <w:t xml:space="preserve">0 puntos. Una vez alcanzado este puntaje pasará a la siguiente etapa. </w:t>
      </w:r>
    </w:p>
    <w:p w:rsidR="005D215A" w:rsidRPr="00F6723E" w:rsidRDefault="005D215A" w:rsidP="005D215A">
      <w:pPr>
        <w:spacing w:after="0" w:line="240" w:lineRule="auto"/>
        <w:jc w:val="both"/>
        <w:rPr>
          <w:rFonts w:ascii="Arial" w:hAnsi="Arial" w:cs="Arial"/>
          <w:highlight w:val="yellow"/>
        </w:rPr>
      </w:pPr>
    </w:p>
    <w:p w:rsidR="005D215A" w:rsidRPr="00B5740E" w:rsidRDefault="005D215A" w:rsidP="005D215A">
      <w:pPr>
        <w:spacing w:after="0" w:line="240" w:lineRule="auto"/>
        <w:jc w:val="both"/>
        <w:rPr>
          <w:rFonts w:ascii="Arial" w:hAnsi="Arial" w:cs="Arial"/>
          <w:b/>
        </w:rPr>
      </w:pPr>
      <w:r w:rsidRPr="00B5740E">
        <w:rPr>
          <w:rFonts w:ascii="Arial" w:hAnsi="Arial" w:cs="Arial"/>
          <w:b/>
        </w:rPr>
        <w:t>4.3 Entrevista de Valoración (pruebas técnicas y entrevista realizada por la comisión).</w:t>
      </w:r>
    </w:p>
    <w:p w:rsidR="005D215A" w:rsidRPr="00B5740E" w:rsidRDefault="005D215A" w:rsidP="005D215A">
      <w:pPr>
        <w:spacing w:after="0" w:line="240" w:lineRule="auto"/>
        <w:jc w:val="both"/>
        <w:rPr>
          <w:rFonts w:ascii="Arial" w:hAnsi="Arial" w:cs="Arial"/>
        </w:rPr>
      </w:pPr>
    </w:p>
    <w:p w:rsidR="005D215A" w:rsidRPr="00B5740E" w:rsidRDefault="005D215A" w:rsidP="005D215A">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técnicas del cargo al cual postula, además se preguntará al candidato sobre trato a usuario.</w:t>
      </w:r>
      <w:r w:rsidRPr="00B5740E">
        <w:rPr>
          <w:rFonts w:ascii="Arial" w:hAnsi="Arial" w:cs="Arial"/>
        </w:rPr>
        <w:t xml:space="preserve"> </w:t>
      </w:r>
      <w:r>
        <w:rPr>
          <w:rFonts w:ascii="Arial" w:hAnsi="Arial" w:cs="Arial"/>
        </w:rPr>
        <w:t xml:space="preserve">La comisión de selección, en caso de estimar necesario, podrá agregar una prueba de conocimientos (teórico/práctica) que puede ser previa a la entrevista de valoración y cuyo puntaje se incluirá en esta etapa.  </w:t>
      </w:r>
    </w:p>
    <w:p w:rsidR="005D215A" w:rsidRDefault="005D215A" w:rsidP="005D215A">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5D215A" w:rsidRPr="00B5740E" w:rsidTr="00963919">
        <w:tc>
          <w:tcPr>
            <w:tcW w:w="7371" w:type="dxa"/>
            <w:gridSpan w:val="2"/>
          </w:tcPr>
          <w:p w:rsidR="005D215A" w:rsidRPr="00FF212D" w:rsidRDefault="005D215A" w:rsidP="00963919">
            <w:pPr>
              <w:spacing w:after="120" w:line="240" w:lineRule="auto"/>
              <w:jc w:val="both"/>
              <w:rPr>
                <w:rFonts w:ascii="Arial" w:hAnsi="Arial" w:cs="Arial"/>
                <w:b/>
              </w:rPr>
            </w:pPr>
            <w:r w:rsidRPr="00356313">
              <w:rPr>
                <w:rFonts w:ascii="Arial" w:hAnsi="Arial" w:cs="Arial"/>
                <w:b/>
              </w:rPr>
              <w:t>Entrevista de conocimiento y habilidad técnica.</w:t>
            </w:r>
          </w:p>
        </w:tc>
      </w:tr>
      <w:tr w:rsidR="005D215A" w:rsidRPr="00B5740E" w:rsidTr="00963919">
        <w:tc>
          <w:tcPr>
            <w:tcW w:w="3685" w:type="dxa"/>
          </w:tcPr>
          <w:p w:rsidR="005D215A" w:rsidRPr="00356313" w:rsidRDefault="005D215A" w:rsidP="00963919">
            <w:pPr>
              <w:spacing w:after="120" w:line="240" w:lineRule="auto"/>
              <w:jc w:val="both"/>
              <w:rPr>
                <w:rFonts w:ascii="Arial" w:hAnsi="Arial" w:cs="Arial"/>
              </w:rPr>
            </w:pPr>
            <w:r w:rsidRPr="00356313">
              <w:rPr>
                <w:rFonts w:ascii="Arial" w:hAnsi="Arial" w:cs="Arial"/>
              </w:rPr>
              <w:t>Puntaje máximo</w:t>
            </w:r>
          </w:p>
        </w:tc>
        <w:tc>
          <w:tcPr>
            <w:tcW w:w="3686" w:type="dxa"/>
          </w:tcPr>
          <w:p w:rsidR="005D215A" w:rsidRPr="00356313" w:rsidRDefault="005D215A" w:rsidP="00963919">
            <w:pPr>
              <w:spacing w:after="120" w:line="240" w:lineRule="auto"/>
              <w:jc w:val="both"/>
              <w:rPr>
                <w:rFonts w:ascii="Arial" w:hAnsi="Arial" w:cs="Arial"/>
              </w:rPr>
            </w:pPr>
            <w:r>
              <w:rPr>
                <w:rFonts w:ascii="Arial" w:hAnsi="Arial" w:cs="Arial"/>
              </w:rPr>
              <w:t>5</w:t>
            </w:r>
            <w:r w:rsidRPr="00356313">
              <w:rPr>
                <w:rFonts w:ascii="Arial" w:hAnsi="Arial" w:cs="Arial"/>
              </w:rPr>
              <w:t>0 puntos</w:t>
            </w:r>
          </w:p>
        </w:tc>
      </w:tr>
    </w:tbl>
    <w:p w:rsidR="005D215A" w:rsidRPr="00B5740E" w:rsidRDefault="005D215A" w:rsidP="005D215A">
      <w:pPr>
        <w:spacing w:after="0" w:line="240" w:lineRule="auto"/>
        <w:jc w:val="both"/>
        <w:rPr>
          <w:rFonts w:ascii="Arial" w:hAnsi="Arial" w:cs="Arial"/>
        </w:rPr>
      </w:pPr>
    </w:p>
    <w:p w:rsidR="005D215A" w:rsidRDefault="005D215A" w:rsidP="005D215A">
      <w:pPr>
        <w:spacing w:after="0" w:line="240" w:lineRule="auto"/>
        <w:jc w:val="both"/>
        <w:rPr>
          <w:rFonts w:ascii="Arial" w:hAnsi="Arial" w:cs="Arial"/>
        </w:rPr>
      </w:pPr>
      <w:r w:rsidRPr="00A9763C">
        <w:rPr>
          <w:rFonts w:ascii="Arial" w:hAnsi="Arial" w:cs="Arial"/>
        </w:rPr>
        <w:t>La entrevista de valoración (pruebas técnicas y</w:t>
      </w:r>
      <w:r>
        <w:rPr>
          <w:rFonts w:ascii="Arial" w:hAnsi="Arial" w:cs="Arial"/>
        </w:rPr>
        <w:t>/o</w:t>
      </w:r>
      <w:r w:rsidRPr="00A9763C">
        <w:rPr>
          <w:rFonts w:ascii="Arial" w:hAnsi="Arial" w:cs="Arial"/>
        </w:rPr>
        <w:t xml:space="preserve"> entrevista realizada por la comisió</w:t>
      </w:r>
      <w:r>
        <w:rPr>
          <w:rFonts w:ascii="Arial" w:hAnsi="Arial" w:cs="Arial"/>
        </w:rPr>
        <w:t>n) tendrá un puntaje máximo de 5</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p>
    <w:p w:rsidR="003104A8" w:rsidRDefault="003104A8" w:rsidP="003104A8">
      <w:pPr>
        <w:spacing w:after="0" w:line="240" w:lineRule="auto"/>
        <w:jc w:val="both"/>
        <w:rPr>
          <w:rFonts w:ascii="Arial" w:hAnsi="Arial" w:cs="Arial"/>
        </w:rPr>
      </w:pPr>
    </w:p>
    <w:p w:rsidR="00EA4C24" w:rsidRDefault="00EA4C24" w:rsidP="003104A8">
      <w:pPr>
        <w:spacing w:after="0" w:line="240" w:lineRule="auto"/>
        <w:jc w:val="both"/>
        <w:rPr>
          <w:rFonts w:ascii="Arial" w:hAnsi="Arial" w:cs="Arial"/>
        </w:rPr>
      </w:pPr>
    </w:p>
    <w:p w:rsidR="00EA4C24" w:rsidRPr="00A9763C" w:rsidRDefault="00EA4C24" w:rsidP="003104A8">
      <w:pPr>
        <w:spacing w:after="0" w:line="240" w:lineRule="auto"/>
        <w:jc w:val="both"/>
        <w:rPr>
          <w:rFonts w:ascii="Arial" w:hAnsi="Arial" w:cs="Arial"/>
        </w:rPr>
      </w:pPr>
    </w:p>
    <w:p w:rsidR="003104A8" w:rsidRPr="00A9763C" w:rsidRDefault="003104A8" w:rsidP="003104A8">
      <w:pPr>
        <w:spacing w:after="0" w:line="240" w:lineRule="auto"/>
        <w:jc w:val="both"/>
        <w:rPr>
          <w:rFonts w:ascii="Arial" w:hAnsi="Arial" w:cs="Arial"/>
        </w:rPr>
      </w:pPr>
    </w:p>
    <w:p w:rsidR="003104A8" w:rsidRPr="00A9763C" w:rsidRDefault="003104A8" w:rsidP="003104A8">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3104A8" w:rsidRPr="00A9763C" w:rsidRDefault="003104A8" w:rsidP="003104A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 (Etapa)</w:t>
            </w:r>
          </w:p>
        </w:tc>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3104A8" w:rsidRPr="00A9763C" w:rsidRDefault="003104A8" w:rsidP="003104A8">
            <w:pPr>
              <w:autoSpaceDE w:val="0"/>
              <w:autoSpaceDN w:val="0"/>
              <w:adjustRightInd w:val="0"/>
              <w:spacing w:after="0" w:line="240" w:lineRule="auto"/>
              <w:jc w:val="both"/>
              <w:rPr>
                <w:rFonts w:ascii="Arial" w:hAnsi="Arial" w:cs="Arial"/>
                <w:lang w:val="es-MX"/>
              </w:rPr>
            </w:pPr>
          </w:p>
        </w:tc>
      </w:tr>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3104A8" w:rsidRPr="00A9763C" w:rsidRDefault="003104A8" w:rsidP="003104A8">
            <w:pPr>
              <w:autoSpaceDE w:val="0"/>
              <w:autoSpaceDN w:val="0"/>
              <w:adjustRightInd w:val="0"/>
              <w:spacing w:after="0" w:line="240" w:lineRule="auto"/>
              <w:jc w:val="both"/>
              <w:rPr>
                <w:rFonts w:ascii="Arial" w:hAnsi="Arial" w:cs="Arial"/>
                <w:lang w:val="es-MX"/>
              </w:rPr>
            </w:pPr>
          </w:p>
        </w:tc>
      </w:tr>
      <w:tr w:rsidR="003104A8" w:rsidRPr="00A9763C" w:rsidTr="003104A8">
        <w:trPr>
          <w:jc w:val="center"/>
        </w:trPr>
        <w:tc>
          <w:tcPr>
            <w:tcW w:w="4489" w:type="dxa"/>
            <w:tcBorders>
              <w:top w:val="single" w:sz="4" w:space="0" w:color="auto"/>
              <w:left w:val="single" w:sz="4" w:space="0" w:color="auto"/>
              <w:bottom w:val="single" w:sz="4" w:space="0" w:color="auto"/>
              <w:right w:val="single" w:sz="4" w:space="0" w:color="auto"/>
            </w:tcBorders>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40%</w:t>
            </w:r>
          </w:p>
        </w:tc>
      </w:tr>
    </w:tbl>
    <w:p w:rsidR="003104A8" w:rsidRPr="00A9763C" w:rsidRDefault="003104A8" w:rsidP="003104A8">
      <w:pPr>
        <w:autoSpaceDE w:val="0"/>
        <w:autoSpaceDN w:val="0"/>
        <w:adjustRightInd w:val="0"/>
        <w:spacing w:after="0" w:line="240" w:lineRule="auto"/>
        <w:jc w:val="both"/>
        <w:rPr>
          <w:rFonts w:ascii="Arial" w:hAnsi="Arial" w:cs="Arial"/>
          <w:lang w:val="es-ES" w:eastAsia="es-ES"/>
        </w:rPr>
      </w:pPr>
    </w:p>
    <w:p w:rsidR="003104A8" w:rsidRPr="00A9763C" w:rsidRDefault="003104A8" w:rsidP="003104A8">
      <w:pPr>
        <w:autoSpaceDE w:val="0"/>
        <w:autoSpaceDN w:val="0"/>
        <w:adjustRightInd w:val="0"/>
        <w:spacing w:after="0" w:line="240" w:lineRule="auto"/>
        <w:jc w:val="both"/>
        <w:rPr>
          <w:rFonts w:ascii="Arial" w:hAnsi="Arial" w:cs="Arial"/>
        </w:rPr>
      </w:pPr>
      <w:r w:rsidRPr="00314D15">
        <w:rPr>
          <w:rFonts w:ascii="Arial" w:hAnsi="Arial" w:cs="Arial"/>
          <w:b/>
        </w:rPr>
        <w:t>La comisión de selección establecerá un puntaje mínimo de aprobación del proceso general</w:t>
      </w:r>
      <w:r>
        <w:rPr>
          <w:rFonts w:ascii="Arial" w:hAnsi="Arial" w:cs="Arial"/>
          <w:b/>
        </w:rPr>
        <w:t xml:space="preserve">, </w:t>
      </w:r>
      <w:r w:rsidRPr="00B20C5F">
        <w:rPr>
          <w:rFonts w:ascii="Arial" w:hAnsi="Arial" w:cs="Arial"/>
        </w:rPr>
        <w:t>que cada postulante deberá alcanzar para ser considerado idóneo(a).</w:t>
      </w:r>
      <w:r w:rsidRPr="00A9763C">
        <w:rPr>
          <w:rFonts w:ascii="Arial" w:hAnsi="Arial" w:cs="Arial"/>
        </w:rPr>
        <w:t xml:space="preserve"> </w:t>
      </w:r>
    </w:p>
    <w:p w:rsidR="002F72C3" w:rsidRPr="00A9763C" w:rsidRDefault="002F72C3"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w:t>
      </w:r>
      <w:r w:rsidR="00397CD1" w:rsidRPr="00A9763C">
        <w:rPr>
          <w:rFonts w:ascii="Arial" w:hAnsi="Arial" w:cs="Arial"/>
        </w:rPr>
        <w:t xml:space="preserve"> (en dupla, terna, cuaterna o según corresponda)</w:t>
      </w:r>
      <w:r w:rsidRPr="00A9763C">
        <w:rPr>
          <w:rFonts w:ascii="Arial" w:hAnsi="Arial" w:cs="Arial"/>
        </w:rPr>
        <w:t>, donde el primer lugar representa el postulante m</w:t>
      </w:r>
      <w:r w:rsidR="006B440C" w:rsidRPr="00A9763C">
        <w:rPr>
          <w:rFonts w:ascii="Arial" w:hAnsi="Arial" w:cs="Arial"/>
        </w:rPr>
        <w:t>ás idóneo para ocupar el cargo.</w:t>
      </w:r>
    </w:p>
    <w:p w:rsidR="002F69F8" w:rsidRPr="00A9763C" w:rsidRDefault="002F69F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w:t>
      </w:r>
    </w:p>
    <w:p w:rsidR="002F69F8" w:rsidRPr="00A9763C" w:rsidRDefault="002F69F8" w:rsidP="002F69F8">
      <w:pPr>
        <w:spacing w:after="0" w:line="240" w:lineRule="auto"/>
        <w:jc w:val="both"/>
        <w:rPr>
          <w:rFonts w:ascii="Arial" w:hAnsi="Arial" w:cs="Arial"/>
        </w:rPr>
      </w:pPr>
    </w:p>
    <w:p w:rsidR="00604A3C" w:rsidRPr="00A9763C" w:rsidRDefault="002F69F8" w:rsidP="00081E6A">
      <w:pPr>
        <w:spacing w:after="0" w:line="240" w:lineRule="auto"/>
        <w:jc w:val="both"/>
        <w:rPr>
          <w:rFonts w:ascii="Arial" w:hAnsi="Arial" w:cs="Arial"/>
        </w:rPr>
      </w:pPr>
      <w:r w:rsidRPr="00A9763C">
        <w:rPr>
          <w:rFonts w:ascii="Arial" w:hAnsi="Arial" w:cs="Arial"/>
        </w:rPr>
        <w:t xml:space="preserve">Una vez definido </w:t>
      </w:r>
      <w:r w:rsidR="00A33BCA" w:rsidRPr="00A9763C">
        <w:rPr>
          <w:rFonts w:ascii="Arial" w:hAnsi="Arial" w:cs="Arial"/>
        </w:rPr>
        <w:t>y notificado e</w:t>
      </w:r>
      <w:r w:rsidRPr="00A9763C">
        <w:rPr>
          <w:rFonts w:ascii="Arial" w:hAnsi="Arial" w:cs="Arial"/>
        </w:rPr>
        <w:t>l postulante idóneo, se procederá a r</w:t>
      </w:r>
      <w:r w:rsidR="00A33BCA" w:rsidRPr="00A9763C">
        <w:rPr>
          <w:rFonts w:ascii="Arial" w:hAnsi="Arial" w:cs="Arial"/>
        </w:rPr>
        <w:t>ealizar el respectivo contrato.</w:t>
      </w:r>
    </w:p>
    <w:p w:rsidR="00D01A16" w:rsidRDefault="00D01A16" w:rsidP="00655911">
      <w:pPr>
        <w:tabs>
          <w:tab w:val="left" w:pos="10348"/>
        </w:tabs>
        <w:rPr>
          <w:rFonts w:ascii="Tw Cen MT" w:hAnsi="Tw Cen MT" w:cs="Tahoma"/>
          <w:sz w:val="52"/>
          <w:szCs w:val="52"/>
          <w:lang w:val="es-MX"/>
        </w:rPr>
      </w:pPr>
    </w:p>
    <w:p w:rsidR="000E7501" w:rsidRDefault="000E7501" w:rsidP="00655911">
      <w:pPr>
        <w:tabs>
          <w:tab w:val="left" w:pos="10348"/>
        </w:tabs>
        <w:rPr>
          <w:rFonts w:ascii="Tw Cen MT" w:hAnsi="Tw Cen MT" w:cs="Tahoma"/>
          <w:sz w:val="52"/>
          <w:szCs w:val="52"/>
          <w:lang w:val="es-MX"/>
        </w:rPr>
      </w:pPr>
    </w:p>
    <w:p w:rsidR="000E7501" w:rsidRDefault="000E7501" w:rsidP="00655911">
      <w:pPr>
        <w:tabs>
          <w:tab w:val="left" w:pos="10348"/>
        </w:tabs>
        <w:rPr>
          <w:rFonts w:ascii="Tw Cen MT" w:hAnsi="Tw Cen MT" w:cs="Tahoma"/>
          <w:sz w:val="52"/>
          <w:szCs w:val="52"/>
          <w:lang w:val="es-MX"/>
        </w:rPr>
      </w:pPr>
    </w:p>
    <w:p w:rsidR="000E7501" w:rsidRDefault="000E7501" w:rsidP="00655911">
      <w:pPr>
        <w:tabs>
          <w:tab w:val="left" w:pos="10348"/>
        </w:tabs>
        <w:rPr>
          <w:rFonts w:ascii="Tw Cen MT" w:hAnsi="Tw Cen MT" w:cs="Tahoma"/>
          <w:sz w:val="52"/>
          <w:szCs w:val="52"/>
          <w:lang w:val="es-MX"/>
        </w:rPr>
      </w:pPr>
    </w:p>
    <w:p w:rsidR="000E7501" w:rsidRDefault="000E7501" w:rsidP="00655911">
      <w:pPr>
        <w:tabs>
          <w:tab w:val="left" w:pos="10348"/>
        </w:tabs>
        <w:rPr>
          <w:rFonts w:ascii="Tw Cen MT" w:hAnsi="Tw Cen MT" w:cs="Tahoma"/>
          <w:sz w:val="52"/>
          <w:szCs w:val="52"/>
          <w:lang w:val="es-MX"/>
        </w:rPr>
      </w:pPr>
    </w:p>
    <w:p w:rsidR="000E7501" w:rsidRDefault="000E7501" w:rsidP="00655911">
      <w:pPr>
        <w:tabs>
          <w:tab w:val="left" w:pos="10348"/>
        </w:tabs>
        <w:rPr>
          <w:rFonts w:ascii="Tw Cen MT" w:hAnsi="Tw Cen MT" w:cs="Tahoma"/>
          <w:sz w:val="52"/>
          <w:szCs w:val="52"/>
          <w:lang w:val="es-MX"/>
        </w:rPr>
      </w:pPr>
    </w:p>
    <w:p w:rsidR="000E7501" w:rsidRDefault="000E7501" w:rsidP="00655911">
      <w:pPr>
        <w:tabs>
          <w:tab w:val="left" w:pos="10348"/>
        </w:tabs>
        <w:rPr>
          <w:rFonts w:ascii="Tw Cen MT" w:hAnsi="Tw Cen MT" w:cs="Tahoma"/>
          <w:sz w:val="52"/>
          <w:szCs w:val="52"/>
          <w:lang w:val="es-MX"/>
        </w:rPr>
      </w:pPr>
    </w:p>
    <w:p w:rsidR="000E7501" w:rsidRDefault="000E7501" w:rsidP="00655911">
      <w:pPr>
        <w:tabs>
          <w:tab w:val="left" w:pos="10348"/>
        </w:tabs>
        <w:rPr>
          <w:rFonts w:ascii="Tw Cen MT" w:hAnsi="Tw Cen MT" w:cs="Tahoma"/>
          <w:sz w:val="52"/>
          <w:szCs w:val="52"/>
          <w:lang w:val="es-MX"/>
        </w:rPr>
      </w:pPr>
    </w:p>
    <w:p w:rsidR="000E7501" w:rsidRDefault="000E7501" w:rsidP="00655911">
      <w:pPr>
        <w:tabs>
          <w:tab w:val="left" w:pos="10348"/>
        </w:tabs>
        <w:rPr>
          <w:rFonts w:ascii="Tw Cen MT" w:hAnsi="Tw Cen MT" w:cs="Tahoma"/>
          <w:sz w:val="52"/>
          <w:szCs w:val="52"/>
          <w:lang w:val="es-MX"/>
        </w:rPr>
      </w:pPr>
    </w:p>
    <w:p w:rsidR="000E7501" w:rsidRDefault="000E7501" w:rsidP="00655911">
      <w:pPr>
        <w:tabs>
          <w:tab w:val="left" w:pos="10348"/>
        </w:tabs>
        <w:rPr>
          <w:rFonts w:ascii="Tw Cen MT" w:hAnsi="Tw Cen MT" w:cs="Tahoma"/>
          <w:sz w:val="52"/>
          <w:szCs w:val="52"/>
          <w:lang w:val="es-MX"/>
        </w:rPr>
      </w:pPr>
    </w:p>
    <w:p w:rsidR="000E7501" w:rsidRDefault="000E7501" w:rsidP="00655911">
      <w:pPr>
        <w:tabs>
          <w:tab w:val="left" w:pos="10348"/>
        </w:tabs>
        <w:rPr>
          <w:rFonts w:ascii="Tw Cen MT" w:hAnsi="Tw Cen MT" w:cs="Tahoma"/>
          <w:sz w:val="52"/>
          <w:szCs w:val="52"/>
          <w:lang w:val="es-MX"/>
        </w:rPr>
      </w:pPr>
    </w:p>
    <w:p w:rsidR="000E7501" w:rsidRDefault="000E7501" w:rsidP="00655911">
      <w:pPr>
        <w:tabs>
          <w:tab w:val="left" w:pos="10348"/>
        </w:tabs>
        <w:rPr>
          <w:rFonts w:ascii="Tw Cen MT" w:hAnsi="Tw Cen MT" w:cs="Tahoma"/>
          <w:sz w:val="52"/>
          <w:szCs w:val="52"/>
          <w:lang w:val="es-MX"/>
        </w:rPr>
      </w:pPr>
    </w:p>
    <w:p w:rsidR="000E7501" w:rsidRDefault="000E7501" w:rsidP="00655911">
      <w:pPr>
        <w:tabs>
          <w:tab w:val="left" w:pos="10348"/>
        </w:tabs>
        <w:rPr>
          <w:rFonts w:ascii="Tw Cen MT" w:hAnsi="Tw Cen MT" w:cs="Tahoma"/>
          <w:sz w:val="52"/>
          <w:szCs w:val="52"/>
          <w:lang w:val="es-MX"/>
        </w:rPr>
      </w:pPr>
    </w:p>
    <w:p w:rsidR="000E7501" w:rsidRPr="004A378E" w:rsidRDefault="000E7501" w:rsidP="00655911">
      <w:pPr>
        <w:tabs>
          <w:tab w:val="left" w:pos="10348"/>
        </w:tabs>
        <w:rPr>
          <w:rFonts w:ascii="Tw Cen MT" w:hAnsi="Tw Cen MT" w:cs="Tahoma"/>
          <w:sz w:val="52"/>
          <w:szCs w:val="52"/>
          <w:lang w:val="es-MX"/>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1</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t>CURRÍCULUM VITAE</w:t>
      </w:r>
    </w:p>
    <w:p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shd w:val="clear" w:color="auto" w:fill="auto"/>
          </w:tcPr>
          <w:p w:rsidR="00F10342" w:rsidRPr="004A378E" w:rsidRDefault="00F10342" w:rsidP="00BB5DBC">
            <w:pPr>
              <w:rPr>
                <w:rFonts w:ascii="Arial" w:hAnsi="Arial" w:cs="Arial"/>
                <w:lang w:val="es-MX"/>
              </w:rPr>
            </w:pPr>
          </w:p>
        </w:tc>
        <w:tc>
          <w:tcPr>
            <w:tcW w:w="3060" w:type="dxa"/>
            <w:gridSpan w:val="2"/>
            <w:shd w:val="clear" w:color="auto" w:fill="auto"/>
          </w:tcPr>
          <w:p w:rsidR="00F10342" w:rsidRPr="004A378E" w:rsidRDefault="00F10342" w:rsidP="00BB5DBC">
            <w:pPr>
              <w:rPr>
                <w:rFonts w:ascii="Arial" w:hAnsi="Arial" w:cs="Arial"/>
                <w:lang w:val="es-MX"/>
              </w:rPr>
            </w:pPr>
          </w:p>
        </w:tc>
        <w:tc>
          <w:tcPr>
            <w:tcW w:w="2520" w:type="dxa"/>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 (*)</w:t>
            </w:r>
          </w:p>
        </w:tc>
      </w:tr>
      <w:tr w:rsidR="00F10342" w:rsidRPr="004A378E" w:rsidTr="009403A3">
        <w:trPr>
          <w:trHeight w:val="388"/>
          <w:jc w:val="center"/>
        </w:trPr>
        <w:tc>
          <w:tcPr>
            <w:tcW w:w="2454" w:type="dxa"/>
            <w:shd w:val="clear" w:color="auto" w:fill="auto"/>
          </w:tcPr>
          <w:p w:rsidR="00F10342" w:rsidRPr="004A378E" w:rsidRDefault="00F10342" w:rsidP="00BB5DBC">
            <w:pPr>
              <w:rPr>
                <w:rFonts w:ascii="Arial" w:hAnsi="Arial" w:cs="Arial"/>
                <w:lang w:val="es-MX"/>
              </w:rPr>
            </w:pPr>
          </w:p>
        </w:tc>
        <w:tc>
          <w:tcPr>
            <w:tcW w:w="2454" w:type="dxa"/>
            <w:gridSpan w:val="2"/>
            <w:shd w:val="clear" w:color="auto" w:fill="auto"/>
          </w:tcPr>
          <w:p w:rsidR="00F10342" w:rsidRPr="004A378E" w:rsidRDefault="00F10342" w:rsidP="00BB5DBC">
            <w:pPr>
              <w:rPr>
                <w:rFonts w:ascii="Arial" w:hAnsi="Arial" w:cs="Arial"/>
                <w:lang w:val="es-MX"/>
              </w:rPr>
            </w:pPr>
          </w:p>
        </w:tc>
        <w:tc>
          <w:tcPr>
            <w:tcW w:w="3840" w:type="dxa"/>
            <w:gridSpan w:val="2"/>
            <w:shd w:val="clear" w:color="auto" w:fill="auto"/>
          </w:tcPr>
          <w:p w:rsidR="00F10342" w:rsidRPr="004A378E" w:rsidRDefault="00F10342" w:rsidP="00BB5DBC">
            <w:pPr>
              <w:rPr>
                <w:rFonts w:ascii="Arial" w:hAnsi="Arial" w:cs="Arial"/>
                <w:lang w:val="es-MX"/>
              </w:rPr>
            </w:pPr>
          </w:p>
        </w:tc>
      </w:tr>
    </w:tbl>
    <w:p w:rsidR="000C7104" w:rsidRPr="004A378E" w:rsidRDefault="000C7104" w:rsidP="000C7104">
      <w:pPr>
        <w:rPr>
          <w:lang w:val="es-MX"/>
        </w:rPr>
      </w:pPr>
      <w:r w:rsidRPr="004A378E">
        <w:rPr>
          <w:rFonts w:ascii="Arial" w:hAnsi="Arial" w:cs="Arial"/>
          <w:sz w:val="20"/>
          <w:szCs w:val="20"/>
          <w:lang w:val="es-MX"/>
        </w:rPr>
        <w:t>(*) Se sugiere no incluir datos de identificación personal en el e-mail particular.</w:t>
      </w:r>
    </w:p>
    <w:p w:rsidR="00F10342" w:rsidRPr="004A378E" w:rsidRDefault="00F10342" w:rsidP="00F10342">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918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882"/>
      </w:tblGrid>
      <w:tr w:rsidR="00CD208F" w:rsidRPr="004A378E" w:rsidTr="00CD208F">
        <w:trPr>
          <w:trHeight w:val="388"/>
          <w:jc w:val="center"/>
        </w:trPr>
        <w:tc>
          <w:tcPr>
            <w:tcW w:w="5417" w:type="dxa"/>
            <w:shd w:val="clear" w:color="auto" w:fill="FFFF99"/>
          </w:tcPr>
          <w:p w:rsidR="00CD208F" w:rsidRPr="004A378E" w:rsidRDefault="00CD208F"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CD208F" w:rsidRPr="004A378E" w:rsidRDefault="00CD208F" w:rsidP="00BB5DBC">
            <w:pPr>
              <w:jc w:val="center"/>
              <w:rPr>
                <w:rFonts w:ascii="Arial" w:hAnsi="Arial" w:cs="Arial"/>
                <w:i/>
                <w:lang w:val="es-MX"/>
              </w:rPr>
            </w:pPr>
            <w:r w:rsidRPr="004A378E">
              <w:rPr>
                <w:rFonts w:ascii="Arial" w:hAnsi="Arial" w:cs="Arial"/>
                <w:i/>
                <w:lang w:val="es-MX"/>
              </w:rPr>
              <w:t>Grado</w:t>
            </w:r>
          </w:p>
        </w:tc>
        <w:tc>
          <w:tcPr>
            <w:tcW w:w="1882" w:type="dxa"/>
            <w:shd w:val="clear" w:color="auto" w:fill="FFFF99"/>
          </w:tcPr>
          <w:p w:rsidR="00CD208F" w:rsidRPr="004A378E" w:rsidRDefault="00CD208F" w:rsidP="00BB5DBC">
            <w:pPr>
              <w:jc w:val="center"/>
              <w:rPr>
                <w:rFonts w:ascii="Arial" w:hAnsi="Arial" w:cs="Arial"/>
                <w:i/>
                <w:lang w:val="es-MX"/>
              </w:rPr>
            </w:pPr>
            <w:r>
              <w:rPr>
                <w:rFonts w:ascii="Arial" w:hAnsi="Arial" w:cs="Arial"/>
                <w:i/>
                <w:lang w:val="es-MX"/>
              </w:rPr>
              <w:t>Preferencia</w:t>
            </w:r>
          </w:p>
        </w:tc>
      </w:tr>
      <w:tr w:rsidR="00CD208F" w:rsidRPr="004A378E" w:rsidTr="00CD208F">
        <w:trPr>
          <w:trHeight w:val="388"/>
          <w:jc w:val="center"/>
        </w:trPr>
        <w:tc>
          <w:tcPr>
            <w:tcW w:w="5417" w:type="dxa"/>
            <w:shd w:val="clear" w:color="auto" w:fill="auto"/>
          </w:tcPr>
          <w:p w:rsidR="00CD208F" w:rsidRPr="004A378E" w:rsidRDefault="00CD208F" w:rsidP="00BB5DBC">
            <w:pPr>
              <w:rPr>
                <w:rFonts w:ascii="Arial" w:hAnsi="Arial" w:cs="Arial"/>
                <w:lang w:val="es-MX"/>
              </w:rPr>
            </w:pPr>
          </w:p>
        </w:tc>
        <w:tc>
          <w:tcPr>
            <w:tcW w:w="1882" w:type="dxa"/>
            <w:shd w:val="clear" w:color="auto" w:fill="auto"/>
          </w:tcPr>
          <w:p w:rsidR="00CD208F" w:rsidRPr="004A378E" w:rsidRDefault="00CD208F" w:rsidP="00BB5DBC">
            <w:pPr>
              <w:rPr>
                <w:rFonts w:ascii="Arial" w:hAnsi="Arial" w:cs="Arial"/>
                <w:lang w:val="es-MX"/>
              </w:rPr>
            </w:pPr>
          </w:p>
        </w:tc>
        <w:tc>
          <w:tcPr>
            <w:tcW w:w="1882" w:type="dxa"/>
          </w:tcPr>
          <w:p w:rsidR="00CD208F" w:rsidRPr="004A378E" w:rsidRDefault="00CD208F" w:rsidP="00BB5DBC">
            <w:pPr>
              <w:rPr>
                <w:rFonts w:ascii="Arial" w:hAnsi="Arial" w:cs="Arial"/>
                <w:lang w:val="es-MX"/>
              </w:rPr>
            </w:pPr>
          </w:p>
        </w:tc>
      </w:tr>
      <w:tr w:rsidR="00CD208F" w:rsidRPr="004A378E" w:rsidTr="00CD208F">
        <w:trPr>
          <w:trHeight w:val="388"/>
          <w:jc w:val="center"/>
        </w:trPr>
        <w:tc>
          <w:tcPr>
            <w:tcW w:w="5417" w:type="dxa"/>
            <w:shd w:val="clear" w:color="auto" w:fill="auto"/>
          </w:tcPr>
          <w:p w:rsidR="00CD208F" w:rsidRPr="004A378E" w:rsidRDefault="00CD208F" w:rsidP="00BB5DBC">
            <w:pPr>
              <w:rPr>
                <w:rFonts w:ascii="Arial" w:hAnsi="Arial" w:cs="Arial"/>
                <w:lang w:val="es-MX"/>
              </w:rPr>
            </w:pPr>
          </w:p>
        </w:tc>
        <w:tc>
          <w:tcPr>
            <w:tcW w:w="1882" w:type="dxa"/>
            <w:shd w:val="clear" w:color="auto" w:fill="auto"/>
          </w:tcPr>
          <w:p w:rsidR="00CD208F" w:rsidRPr="004A378E" w:rsidRDefault="00CD208F" w:rsidP="00BB5DBC">
            <w:pPr>
              <w:rPr>
                <w:rFonts w:ascii="Arial" w:hAnsi="Arial" w:cs="Arial"/>
                <w:lang w:val="es-MX"/>
              </w:rPr>
            </w:pPr>
          </w:p>
        </w:tc>
        <w:tc>
          <w:tcPr>
            <w:tcW w:w="1882" w:type="dxa"/>
          </w:tcPr>
          <w:p w:rsidR="00CD208F" w:rsidRPr="004A378E" w:rsidRDefault="00CD208F" w:rsidP="00BB5DBC">
            <w:pPr>
              <w:rPr>
                <w:rFonts w:ascii="Arial" w:hAnsi="Arial" w:cs="Arial"/>
                <w:lang w:val="es-MX"/>
              </w:rPr>
            </w:pPr>
          </w:p>
        </w:tc>
      </w:tr>
    </w:tbl>
    <w:p w:rsidR="007941FD" w:rsidRPr="004A378E" w:rsidRDefault="007941FD" w:rsidP="007941FD">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p>
    <w:p w:rsidR="007941FD" w:rsidRPr="004A378E" w:rsidRDefault="007941FD" w:rsidP="007941FD">
      <w:pPr>
        <w:jc w:val="both"/>
        <w:rPr>
          <w:rFonts w:ascii="Arial" w:hAnsi="Arial" w:cs="Arial"/>
          <w:sz w:val="20"/>
          <w:szCs w:val="20"/>
        </w:rPr>
      </w:pPr>
      <w:r w:rsidRPr="004A378E">
        <w:rPr>
          <w:rFonts w:ascii="Arial" w:hAnsi="Arial" w:cs="Arial"/>
          <w:sz w:val="20"/>
          <w:szCs w:val="20"/>
        </w:rPr>
        <w:t>Declaro, asimismo, mi disponibilidad real para desempeñarme en el Hospital en Red “Dr. Juan Noé Crevani” y expreso además lo siguiente:</w:t>
      </w:r>
    </w:p>
    <w:p w:rsidR="007941FD" w:rsidRPr="004A378E" w:rsidRDefault="007941FD" w:rsidP="007941FD">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7941FD" w:rsidRPr="004A378E" w:rsidRDefault="007941FD" w:rsidP="007941FD">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7941FD" w:rsidRPr="004A378E" w:rsidRDefault="007941FD" w:rsidP="007941FD">
      <w:pPr>
        <w:jc w:val="both"/>
        <w:rPr>
          <w:rFonts w:ascii="Arial" w:hAnsi="Arial" w:cs="Arial"/>
          <w:sz w:val="20"/>
          <w:szCs w:val="20"/>
        </w:rPr>
      </w:pPr>
      <w:r w:rsidRPr="004A378E">
        <w:rPr>
          <w:rFonts w:ascii="Arial" w:hAnsi="Arial" w:cs="Arial"/>
          <w:sz w:val="20"/>
          <w:szCs w:val="20"/>
        </w:rPr>
        <w:t>¿Por qué?:</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7941FD" w:rsidRDefault="007941FD" w:rsidP="007941FD">
      <w:pPr>
        <w:jc w:val="both"/>
        <w:rPr>
          <w:rFonts w:ascii="Arial" w:hAnsi="Arial" w:cs="Arial"/>
        </w:rPr>
      </w:pPr>
    </w:p>
    <w:p w:rsidR="007941FD" w:rsidRDefault="007941FD" w:rsidP="007941FD">
      <w:pPr>
        <w:jc w:val="both"/>
        <w:rPr>
          <w:rFonts w:ascii="Arial" w:hAnsi="Arial" w:cs="Arial"/>
        </w:rPr>
      </w:pPr>
    </w:p>
    <w:p w:rsidR="007941FD" w:rsidRDefault="007941FD" w:rsidP="007941FD">
      <w:pPr>
        <w:jc w:val="both"/>
        <w:rPr>
          <w:rFonts w:ascii="Arial" w:hAnsi="Arial" w:cs="Arial"/>
        </w:rPr>
      </w:pPr>
    </w:p>
    <w:p w:rsidR="007941FD" w:rsidRDefault="007941FD" w:rsidP="007941FD">
      <w:pPr>
        <w:jc w:val="both"/>
        <w:rPr>
          <w:rFonts w:ascii="Arial" w:hAnsi="Arial" w:cs="Arial"/>
        </w:rPr>
      </w:pPr>
    </w:p>
    <w:p w:rsidR="007941FD" w:rsidRDefault="007941FD" w:rsidP="007941FD">
      <w:pPr>
        <w:jc w:val="both"/>
        <w:rPr>
          <w:rFonts w:ascii="Arial" w:hAnsi="Arial" w:cs="Arial"/>
        </w:rPr>
      </w:pPr>
    </w:p>
    <w:p w:rsidR="007941FD" w:rsidRPr="004A378E" w:rsidRDefault="007941FD" w:rsidP="007941FD">
      <w:pPr>
        <w:jc w:val="both"/>
        <w:rPr>
          <w:rFonts w:ascii="Arial" w:hAnsi="Arial" w:cs="Arial"/>
        </w:rPr>
      </w:pPr>
    </w:p>
    <w:p w:rsidR="007941FD" w:rsidRPr="004A378E" w:rsidRDefault="007941FD" w:rsidP="007941FD">
      <w:pPr>
        <w:pBdr>
          <w:top w:val="single" w:sz="4" w:space="1" w:color="FFCC00"/>
        </w:pBdr>
        <w:ind w:left="5040" w:right="560"/>
        <w:jc w:val="center"/>
        <w:rPr>
          <w:rFonts w:ascii="Arial" w:hAnsi="Arial" w:cs="Arial"/>
        </w:rPr>
      </w:pPr>
      <w:r w:rsidRPr="004A378E">
        <w:rPr>
          <w:rFonts w:ascii="Arial" w:hAnsi="Arial" w:cs="Arial"/>
        </w:rPr>
        <w:t>Firma</w:t>
      </w:r>
    </w:p>
    <w:p w:rsidR="007941FD" w:rsidRPr="004A378E" w:rsidRDefault="007941FD" w:rsidP="007941FD">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7941FD" w:rsidRPr="004A378E" w:rsidTr="003F5688">
        <w:tc>
          <w:tcPr>
            <w:tcW w:w="1008" w:type="dxa"/>
            <w:shd w:val="clear" w:color="auto" w:fill="auto"/>
          </w:tcPr>
          <w:p w:rsidR="007941FD" w:rsidRPr="004A378E" w:rsidRDefault="007941FD" w:rsidP="003F5688">
            <w:pPr>
              <w:ind w:right="44"/>
              <w:jc w:val="center"/>
              <w:rPr>
                <w:rFonts w:ascii="Arial" w:hAnsi="Arial" w:cs="Arial"/>
              </w:rPr>
            </w:pPr>
            <w:r w:rsidRPr="004A378E">
              <w:rPr>
                <w:rFonts w:ascii="Arial" w:hAnsi="Arial" w:cs="Arial"/>
              </w:rPr>
              <w:t>Fecha:</w:t>
            </w:r>
          </w:p>
        </w:tc>
        <w:tc>
          <w:tcPr>
            <w:tcW w:w="2700" w:type="dxa"/>
            <w:tcBorders>
              <w:top w:val="nil"/>
              <w:left w:val="nil"/>
              <w:bottom w:val="single" w:sz="4" w:space="0" w:color="FFCC00"/>
              <w:right w:val="nil"/>
            </w:tcBorders>
            <w:shd w:val="clear" w:color="auto" w:fill="auto"/>
          </w:tcPr>
          <w:p w:rsidR="007941FD" w:rsidRPr="004A378E" w:rsidRDefault="007941FD" w:rsidP="003F5688">
            <w:pPr>
              <w:ind w:right="44"/>
              <w:jc w:val="center"/>
              <w:rPr>
                <w:rFonts w:ascii="Arial" w:hAnsi="Arial" w:cs="Arial"/>
              </w:rPr>
            </w:pPr>
          </w:p>
        </w:tc>
      </w:tr>
    </w:tbl>
    <w:p w:rsidR="00F10342" w:rsidRDefault="00F10342" w:rsidP="00F10342">
      <w:pPr>
        <w:rPr>
          <w:rFonts w:ascii="Arial" w:hAnsi="Arial" w:cs="Arial"/>
          <w:b/>
        </w:rPr>
      </w:pPr>
    </w:p>
    <w:p w:rsidR="00C23D0E" w:rsidRDefault="00C23D0E" w:rsidP="00F10342">
      <w:pPr>
        <w:rPr>
          <w:rFonts w:ascii="Arial" w:hAnsi="Arial" w:cs="Arial"/>
          <w:b/>
        </w:rPr>
      </w:pPr>
    </w:p>
    <w:p w:rsidR="00C23D0E" w:rsidRDefault="00C23D0E" w:rsidP="00F10342">
      <w:pPr>
        <w:rPr>
          <w:rFonts w:ascii="Arial" w:hAnsi="Arial" w:cs="Arial"/>
          <w:b/>
        </w:rPr>
      </w:pPr>
    </w:p>
    <w:p w:rsidR="00C23D0E" w:rsidRDefault="00C23D0E" w:rsidP="00F10342">
      <w:pPr>
        <w:rPr>
          <w:rFonts w:ascii="Arial" w:hAnsi="Arial" w:cs="Arial"/>
          <w:b/>
        </w:rPr>
      </w:pPr>
    </w:p>
    <w:p w:rsidR="00C23D0E" w:rsidRPr="007941FD" w:rsidRDefault="00C23D0E" w:rsidP="00F10342">
      <w:pPr>
        <w:rPr>
          <w:rFonts w:ascii="Arial" w:hAnsi="Arial" w:cs="Arial"/>
          <w:b/>
        </w:rPr>
      </w:pPr>
    </w:p>
    <w:p w:rsidR="00F10342" w:rsidRPr="004A378E" w:rsidRDefault="00F10342" w:rsidP="00F10342">
      <w:pPr>
        <w:rPr>
          <w:rFonts w:ascii="Arial" w:hAnsi="Arial" w:cs="Arial"/>
          <w:b/>
          <w:lang w:val="es-MX"/>
        </w:rPr>
      </w:pPr>
      <w:r w:rsidRPr="004A378E">
        <w:rPr>
          <w:rFonts w:ascii="Arial" w:hAnsi="Arial" w:cs="Arial"/>
          <w:b/>
          <w:lang w:val="es-MX"/>
        </w:rPr>
        <w:t xml:space="preserve">3.- TÍTULO(S) </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rsidTr="009403A3">
        <w:trPr>
          <w:trHeight w:val="402"/>
          <w:jc w:val="center"/>
        </w:trPr>
        <w:tc>
          <w:tcPr>
            <w:tcW w:w="640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rsidTr="009403A3">
        <w:trPr>
          <w:trHeight w:val="402"/>
          <w:jc w:val="center"/>
        </w:trPr>
        <w:tc>
          <w:tcPr>
            <w:tcW w:w="6408" w:type="dxa"/>
            <w:gridSpan w:val="2"/>
            <w:shd w:val="clear" w:color="auto" w:fill="auto"/>
          </w:tcPr>
          <w:p w:rsidR="00F10342" w:rsidRPr="004A378E" w:rsidRDefault="00F10342" w:rsidP="00BB5DBC">
            <w:pPr>
              <w:rPr>
                <w:rFonts w:ascii="Arial" w:hAnsi="Arial" w:cs="Arial"/>
                <w:lang w:val="es-MX"/>
              </w:rPr>
            </w:pPr>
          </w:p>
        </w:tc>
        <w:tc>
          <w:tcPr>
            <w:tcW w:w="2368" w:type="dxa"/>
            <w:gridSpan w:val="4"/>
            <w:shd w:val="clear" w:color="auto" w:fill="auto"/>
          </w:tcPr>
          <w:p w:rsidR="00F10342" w:rsidRPr="004A378E" w:rsidRDefault="00F10342" w:rsidP="00BB5DBC">
            <w:pPr>
              <w:rPr>
                <w:rFonts w:ascii="Arial" w:hAnsi="Arial" w:cs="Arial"/>
                <w:lang w:val="es-MX"/>
              </w:rPr>
            </w:pPr>
          </w:p>
        </w:tc>
      </w:tr>
      <w:tr w:rsidR="00F10342" w:rsidRPr="004A378E" w:rsidTr="009403A3">
        <w:trPr>
          <w:gridAfter w:val="1"/>
          <w:wAfter w:w="2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rsidTr="009403A3">
        <w:trPr>
          <w:gridAfter w:val="1"/>
          <w:wAfter w:w="28" w:type="dxa"/>
          <w:trHeight w:val="340"/>
          <w:jc w:val="center"/>
        </w:trPr>
        <w:tc>
          <w:tcPr>
            <w:tcW w:w="4608" w:type="dxa"/>
            <w:tcBorders>
              <w:bottom w:val="single" w:sz="4" w:space="0" w:color="FFCC00"/>
            </w:tcBorders>
            <w:shd w:val="clear" w:color="auto" w:fill="auto"/>
          </w:tcPr>
          <w:p w:rsidR="00F10342" w:rsidRPr="004A378E" w:rsidRDefault="00F10342" w:rsidP="00BB5DBC">
            <w:pPr>
              <w:rPr>
                <w:rFonts w:ascii="Arial" w:hAnsi="Arial" w:cs="Arial"/>
                <w:lang w:val="es-MX"/>
              </w:rPr>
            </w:pPr>
          </w:p>
        </w:tc>
        <w:tc>
          <w:tcPr>
            <w:tcW w:w="216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rsidTr="009403A3">
        <w:trPr>
          <w:gridAfter w:val="2"/>
          <w:wAfter w:w="128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rsidTr="009403A3">
        <w:trPr>
          <w:trHeight w:val="496"/>
          <w:jc w:val="center"/>
        </w:trPr>
        <w:tc>
          <w:tcPr>
            <w:tcW w:w="45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bl>
    <w:p w:rsidR="00F10342" w:rsidRPr="004A378E" w:rsidRDefault="00F10342" w:rsidP="00F10342">
      <w:pPr>
        <w:rPr>
          <w:rFonts w:ascii="Arial" w:hAnsi="Arial" w:cs="Arial"/>
          <w:b/>
          <w:lang w:val="es-MX"/>
        </w:rPr>
      </w:pPr>
    </w:p>
    <w:p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rsidTr="009403A3">
        <w:trPr>
          <w:jc w:val="center"/>
        </w:trPr>
        <w:tc>
          <w:tcPr>
            <w:tcW w:w="4968" w:type="dxa"/>
            <w:vMerge w:val="restart"/>
            <w:shd w:val="clear" w:color="auto" w:fill="FFFF99"/>
          </w:tcPr>
          <w:p w:rsidR="00F10342" w:rsidRPr="004A378E" w:rsidRDefault="00F10342" w:rsidP="00BB5DBC">
            <w:pPr>
              <w:jc w:val="center"/>
              <w:rPr>
                <w:rFonts w:ascii="Arial" w:hAnsi="Arial" w:cs="Arial"/>
                <w:b/>
                <w:lang w:val="es-MX"/>
              </w:rPr>
            </w:pPr>
            <w:bookmarkStart w:id="2" w:name="table0D"/>
            <w:bookmarkEnd w:id="2"/>
            <w:r w:rsidRPr="004A378E">
              <w:t> </w:t>
            </w:r>
            <w:r w:rsidRPr="004A378E">
              <w:rPr>
                <w:rFonts w:ascii="Arial" w:hAnsi="Arial" w:cs="Arial"/>
                <w:i/>
                <w:lang w:val="es-MX"/>
              </w:rPr>
              <w:t>Software</w:t>
            </w:r>
          </w:p>
        </w:tc>
        <w:tc>
          <w:tcPr>
            <w:tcW w:w="3676" w:type="dxa"/>
            <w:gridSpan w:val="3"/>
            <w:shd w:val="clear" w:color="auto" w:fill="FFFF99"/>
          </w:tcPr>
          <w:p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rsidTr="009403A3">
        <w:trPr>
          <w:jc w:val="center"/>
        </w:trPr>
        <w:tc>
          <w:tcPr>
            <w:tcW w:w="4968" w:type="dxa"/>
            <w:vMerge/>
            <w:shd w:val="clear" w:color="auto" w:fill="FFFF99"/>
          </w:tcPr>
          <w:p w:rsidR="00F10342" w:rsidRPr="004A378E" w:rsidRDefault="00F10342" w:rsidP="00BB5DBC">
            <w:pPr>
              <w:rPr>
                <w:rFonts w:ascii="Arial" w:hAnsi="Arial" w:cs="Arial"/>
                <w:b/>
                <w:lang w:val="es-MX"/>
              </w:rPr>
            </w:pP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bl>
    <w:p w:rsidR="00F10342" w:rsidRPr="004A378E" w:rsidRDefault="00F10342" w:rsidP="00F10342">
      <w:pPr>
        <w:rPr>
          <w:rFonts w:ascii="Arial" w:hAnsi="Arial" w:cs="Arial"/>
          <w:b/>
          <w:lang w:val="es-MX"/>
        </w:rPr>
      </w:pPr>
    </w:p>
    <w:p w:rsidR="002C5612" w:rsidRPr="004A378E" w:rsidRDefault="002C561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7</w:t>
      </w:r>
      <w:r w:rsidR="00F10342" w:rsidRPr="004A378E">
        <w:rPr>
          <w:rFonts w:ascii="Arial" w:hAnsi="Arial" w:cs="Arial"/>
          <w:b/>
          <w:lang w:val="es-MX"/>
        </w:rPr>
        <w:t>.- TRAYECTORÍA LABORAL</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400B94" w:rsidRPr="004A378E" w:rsidRDefault="00400B94" w:rsidP="00F10342">
      <w:pPr>
        <w:rPr>
          <w:rFonts w:ascii="Arial" w:hAnsi="Arial" w:cs="Arial"/>
          <w:b/>
          <w:lang w:val="es-MX"/>
        </w:rPr>
      </w:pPr>
    </w:p>
    <w:p w:rsidR="00400B94" w:rsidRPr="004A378E" w:rsidRDefault="00383AE7" w:rsidP="00F10342">
      <w:pPr>
        <w:rPr>
          <w:rFonts w:ascii="Arial" w:hAnsi="Arial" w:cs="Arial"/>
          <w:b/>
          <w:lang w:val="es-MX"/>
        </w:rPr>
      </w:pPr>
      <w:r w:rsidRPr="004A378E">
        <w:rPr>
          <w:rFonts w:ascii="Arial" w:hAnsi="Arial" w:cs="Arial"/>
          <w:b/>
          <w:lang w:val="es-MX"/>
        </w:rPr>
        <w:t>8</w:t>
      </w:r>
      <w:r w:rsidR="00400B94" w:rsidRPr="004A378E">
        <w:rPr>
          <w:rFonts w:ascii="Arial" w:hAnsi="Arial" w:cs="Arial"/>
          <w:b/>
          <w:lang w:val="es-MX"/>
        </w:rPr>
        <w:t>.- CALIFICACIONES</w:t>
      </w:r>
    </w:p>
    <w:p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rsidTr="000C7104">
        <w:trPr>
          <w:trHeight w:val="577"/>
          <w:jc w:val="center"/>
        </w:trPr>
        <w:tc>
          <w:tcPr>
            <w:tcW w:w="3652"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Nombre Centro de Responsabilidad o Subcentro o Unidad.</w:t>
            </w:r>
          </w:p>
        </w:tc>
        <w:tc>
          <w:tcPr>
            <w:tcW w:w="2653" w:type="dxa"/>
            <w:tcBorders>
              <w:bottom w:val="single" w:sz="4" w:space="0" w:color="FFCC00"/>
            </w:tcBorders>
            <w:shd w:val="clear" w:color="auto" w:fill="FFFF99"/>
          </w:tcPr>
          <w:p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rsidTr="009403A3">
        <w:trPr>
          <w:trHeight w:val="507"/>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r w:rsidR="00400B94" w:rsidRPr="004A378E" w:rsidTr="009403A3">
        <w:trPr>
          <w:trHeight w:val="519"/>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bl>
    <w:p w:rsidR="00383AE7" w:rsidRPr="004A378E" w:rsidRDefault="00383AE7"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rsidTr="009403A3">
        <w:trPr>
          <w:jc w:val="center"/>
        </w:trPr>
        <w:tc>
          <w:tcPr>
            <w:tcW w:w="2268"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bl>
    <w:p w:rsidR="00F10342" w:rsidRPr="004A378E" w:rsidRDefault="00F10342" w:rsidP="00B239B4">
      <w:pPr>
        <w:autoSpaceDE w:val="0"/>
        <w:autoSpaceDN w:val="0"/>
        <w:adjustRightInd w:val="0"/>
        <w:spacing w:after="0" w:line="240" w:lineRule="auto"/>
        <w:jc w:val="both"/>
        <w:rPr>
          <w:rFonts w:ascii="Arial" w:hAnsi="Arial" w:cs="Arial"/>
          <w:lang w:val="es-MX"/>
        </w:rPr>
      </w:pPr>
    </w:p>
    <w:sectPr w:rsidR="00F10342" w:rsidRPr="004A378E" w:rsidSect="00D01A16">
      <w:headerReference w:type="even" r:id="rId8"/>
      <w:headerReference w:type="default" r:id="rId9"/>
      <w:footerReference w:type="even" r:id="rId10"/>
      <w:footerReference w:type="default" r:id="rId11"/>
      <w:headerReference w:type="first" r:id="rId12"/>
      <w:footerReference w:type="first" r:id="rId13"/>
      <w:pgSz w:w="12242"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A1B" w:rsidRDefault="005A6A1B">
      <w:r>
        <w:separator/>
      </w:r>
    </w:p>
  </w:endnote>
  <w:endnote w:type="continuationSeparator" w:id="0">
    <w:p w:rsidR="005A6A1B" w:rsidRDefault="005A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56F" w:rsidRDefault="009E556F"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E556F" w:rsidRDefault="009E556F"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56F" w:rsidRDefault="009E556F"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5A6A1B">
      <w:rPr>
        <w:rStyle w:val="Nmerodepgina"/>
        <w:noProof/>
        <w:sz w:val="18"/>
        <w:szCs w:val="18"/>
      </w:rPr>
      <w:t>1</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5A6A1B">
      <w:rPr>
        <w:rStyle w:val="Nmerodepgina"/>
        <w:noProof/>
        <w:sz w:val="18"/>
        <w:szCs w:val="18"/>
      </w:rPr>
      <w:t>1</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56F" w:rsidRDefault="009E55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A1B" w:rsidRDefault="005A6A1B">
      <w:r>
        <w:separator/>
      </w:r>
    </w:p>
  </w:footnote>
  <w:footnote w:type="continuationSeparator" w:id="0">
    <w:p w:rsidR="005A6A1B" w:rsidRDefault="005A6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56F" w:rsidRDefault="009E556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56F" w:rsidRDefault="009E556F"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9E556F" w:rsidRDefault="009E556F"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9E556F" w:rsidRDefault="009E556F"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rsidR="009E556F" w:rsidRPr="00420DE9" w:rsidRDefault="009E556F"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9E556F" w:rsidRPr="00951AD5" w:rsidRDefault="009E556F"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9E556F" w:rsidRPr="00F10342" w:rsidRDefault="009E556F"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56F" w:rsidRDefault="009E556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3"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7"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8"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2"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8"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9"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1"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2"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7"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8"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1"/>
  </w:num>
  <w:num w:numId="2">
    <w:abstractNumId w:val="1"/>
  </w:num>
  <w:num w:numId="3">
    <w:abstractNumId w:val="6"/>
  </w:num>
  <w:num w:numId="4">
    <w:abstractNumId w:val="2"/>
  </w:num>
  <w:num w:numId="5">
    <w:abstractNumId w:val="19"/>
  </w:num>
  <w:num w:numId="6">
    <w:abstractNumId w:val="4"/>
  </w:num>
  <w:num w:numId="7">
    <w:abstractNumId w:val="27"/>
  </w:num>
  <w:num w:numId="8">
    <w:abstractNumId w:val="25"/>
  </w:num>
  <w:num w:numId="9">
    <w:abstractNumId w:val="3"/>
  </w:num>
  <w:num w:numId="10">
    <w:abstractNumId w:val="28"/>
  </w:num>
  <w:num w:numId="11">
    <w:abstractNumId w:val="18"/>
  </w:num>
  <w:num w:numId="12">
    <w:abstractNumId w:val="5"/>
  </w:num>
  <w:num w:numId="13">
    <w:abstractNumId w:val="16"/>
  </w:num>
  <w:num w:numId="14">
    <w:abstractNumId w:val="20"/>
  </w:num>
  <w:num w:numId="15">
    <w:abstractNumId w:val="9"/>
  </w:num>
  <w:num w:numId="16">
    <w:abstractNumId w:val="14"/>
  </w:num>
  <w:num w:numId="17">
    <w:abstractNumId w:val="15"/>
  </w:num>
  <w:num w:numId="18">
    <w:abstractNumId w:val="26"/>
  </w:num>
  <w:num w:numId="19">
    <w:abstractNumId w:val="8"/>
  </w:num>
  <w:num w:numId="2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8"/>
  </w:num>
  <w:num w:numId="23">
    <w:abstractNumId w:val="21"/>
  </w:num>
  <w:num w:numId="24">
    <w:abstractNumId w:val="10"/>
  </w:num>
  <w:num w:numId="25">
    <w:abstractNumId w:val="22"/>
  </w:num>
  <w:num w:numId="26">
    <w:abstractNumId w:val="7"/>
  </w:num>
  <w:num w:numId="27">
    <w:abstractNumId w:val="17"/>
  </w:num>
  <w:num w:numId="28">
    <w:abstractNumId w:val="13"/>
  </w:num>
  <w:num w:numId="29">
    <w:abstractNumId w:val="24"/>
  </w:num>
  <w:num w:numId="30">
    <w:abstractNumId w:val="1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L"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137BE"/>
    <w:rsid w:val="00013DDC"/>
    <w:rsid w:val="000140CB"/>
    <w:rsid w:val="00016895"/>
    <w:rsid w:val="00017F6C"/>
    <w:rsid w:val="000247D2"/>
    <w:rsid w:val="000341E6"/>
    <w:rsid w:val="00034D41"/>
    <w:rsid w:val="0004087F"/>
    <w:rsid w:val="000429DC"/>
    <w:rsid w:val="0004392C"/>
    <w:rsid w:val="000441E9"/>
    <w:rsid w:val="00044F0F"/>
    <w:rsid w:val="00045CB3"/>
    <w:rsid w:val="0004686D"/>
    <w:rsid w:val="00050067"/>
    <w:rsid w:val="00050F78"/>
    <w:rsid w:val="00053FC0"/>
    <w:rsid w:val="00055F40"/>
    <w:rsid w:val="00061B41"/>
    <w:rsid w:val="00067A90"/>
    <w:rsid w:val="00073EFA"/>
    <w:rsid w:val="0007531D"/>
    <w:rsid w:val="000759AA"/>
    <w:rsid w:val="000777E0"/>
    <w:rsid w:val="00080842"/>
    <w:rsid w:val="00081E6A"/>
    <w:rsid w:val="0008309F"/>
    <w:rsid w:val="00086FFF"/>
    <w:rsid w:val="000919AB"/>
    <w:rsid w:val="00092438"/>
    <w:rsid w:val="000971B7"/>
    <w:rsid w:val="0009772B"/>
    <w:rsid w:val="000977F5"/>
    <w:rsid w:val="000A1FC6"/>
    <w:rsid w:val="000A25B5"/>
    <w:rsid w:val="000A374D"/>
    <w:rsid w:val="000A3A7C"/>
    <w:rsid w:val="000B14FC"/>
    <w:rsid w:val="000B2F68"/>
    <w:rsid w:val="000B47D0"/>
    <w:rsid w:val="000B5AAA"/>
    <w:rsid w:val="000B665E"/>
    <w:rsid w:val="000C405B"/>
    <w:rsid w:val="000C5DB6"/>
    <w:rsid w:val="000C7104"/>
    <w:rsid w:val="000C7EA9"/>
    <w:rsid w:val="000D041A"/>
    <w:rsid w:val="000D2B94"/>
    <w:rsid w:val="000D37EC"/>
    <w:rsid w:val="000D3DD5"/>
    <w:rsid w:val="000D4120"/>
    <w:rsid w:val="000D4D70"/>
    <w:rsid w:val="000D5C87"/>
    <w:rsid w:val="000D602E"/>
    <w:rsid w:val="000D61BB"/>
    <w:rsid w:val="000E18A2"/>
    <w:rsid w:val="000E29B8"/>
    <w:rsid w:val="000E5D98"/>
    <w:rsid w:val="000E6159"/>
    <w:rsid w:val="000E62D0"/>
    <w:rsid w:val="000E7501"/>
    <w:rsid w:val="000F0493"/>
    <w:rsid w:val="000F4629"/>
    <w:rsid w:val="001023C6"/>
    <w:rsid w:val="001075E3"/>
    <w:rsid w:val="001103C0"/>
    <w:rsid w:val="0011203D"/>
    <w:rsid w:val="001150C2"/>
    <w:rsid w:val="00116176"/>
    <w:rsid w:val="00120D1D"/>
    <w:rsid w:val="00122E36"/>
    <w:rsid w:val="00131AE3"/>
    <w:rsid w:val="00137BF9"/>
    <w:rsid w:val="00140D74"/>
    <w:rsid w:val="00143DBC"/>
    <w:rsid w:val="00144475"/>
    <w:rsid w:val="001466F3"/>
    <w:rsid w:val="00153F6D"/>
    <w:rsid w:val="00153FFE"/>
    <w:rsid w:val="00157E6A"/>
    <w:rsid w:val="00163FDB"/>
    <w:rsid w:val="001640FD"/>
    <w:rsid w:val="00164988"/>
    <w:rsid w:val="001672E2"/>
    <w:rsid w:val="00170597"/>
    <w:rsid w:val="00170E0F"/>
    <w:rsid w:val="00170E57"/>
    <w:rsid w:val="00172815"/>
    <w:rsid w:val="00180A67"/>
    <w:rsid w:val="001854A5"/>
    <w:rsid w:val="00187018"/>
    <w:rsid w:val="00193EC1"/>
    <w:rsid w:val="001A4CA9"/>
    <w:rsid w:val="001A5254"/>
    <w:rsid w:val="001A52C1"/>
    <w:rsid w:val="001A6632"/>
    <w:rsid w:val="001A66A9"/>
    <w:rsid w:val="001A7181"/>
    <w:rsid w:val="001B0FC1"/>
    <w:rsid w:val="001C2414"/>
    <w:rsid w:val="001C3DD3"/>
    <w:rsid w:val="001C6640"/>
    <w:rsid w:val="001C784E"/>
    <w:rsid w:val="001D1E62"/>
    <w:rsid w:val="001E2789"/>
    <w:rsid w:val="001E2EAC"/>
    <w:rsid w:val="001E64BB"/>
    <w:rsid w:val="001F16E7"/>
    <w:rsid w:val="001F18A4"/>
    <w:rsid w:val="001F36DF"/>
    <w:rsid w:val="001F48CD"/>
    <w:rsid w:val="001F79F1"/>
    <w:rsid w:val="0020035F"/>
    <w:rsid w:val="00201130"/>
    <w:rsid w:val="0020222C"/>
    <w:rsid w:val="00203A3D"/>
    <w:rsid w:val="00207606"/>
    <w:rsid w:val="002128BE"/>
    <w:rsid w:val="00214B3F"/>
    <w:rsid w:val="002211FE"/>
    <w:rsid w:val="00222008"/>
    <w:rsid w:val="00224BE0"/>
    <w:rsid w:val="0023270C"/>
    <w:rsid w:val="002349F0"/>
    <w:rsid w:val="0023590E"/>
    <w:rsid w:val="00236D34"/>
    <w:rsid w:val="0024035E"/>
    <w:rsid w:val="00242850"/>
    <w:rsid w:val="00245619"/>
    <w:rsid w:val="0024668B"/>
    <w:rsid w:val="0024671E"/>
    <w:rsid w:val="00251DC9"/>
    <w:rsid w:val="002527D3"/>
    <w:rsid w:val="0025353D"/>
    <w:rsid w:val="00256DC9"/>
    <w:rsid w:val="00262733"/>
    <w:rsid w:val="002640B4"/>
    <w:rsid w:val="00267C97"/>
    <w:rsid w:val="00270181"/>
    <w:rsid w:val="002714D4"/>
    <w:rsid w:val="002715C1"/>
    <w:rsid w:val="00273655"/>
    <w:rsid w:val="00276F8E"/>
    <w:rsid w:val="0028007D"/>
    <w:rsid w:val="002824AF"/>
    <w:rsid w:val="00285C7F"/>
    <w:rsid w:val="00291532"/>
    <w:rsid w:val="0029261A"/>
    <w:rsid w:val="00293377"/>
    <w:rsid w:val="0029359E"/>
    <w:rsid w:val="00297812"/>
    <w:rsid w:val="002A0861"/>
    <w:rsid w:val="002A14B0"/>
    <w:rsid w:val="002A3231"/>
    <w:rsid w:val="002A4D53"/>
    <w:rsid w:val="002A52C8"/>
    <w:rsid w:val="002A65FA"/>
    <w:rsid w:val="002B0823"/>
    <w:rsid w:val="002B1690"/>
    <w:rsid w:val="002B1A72"/>
    <w:rsid w:val="002B1C78"/>
    <w:rsid w:val="002B2CDB"/>
    <w:rsid w:val="002C04B4"/>
    <w:rsid w:val="002C1998"/>
    <w:rsid w:val="002C23F2"/>
    <w:rsid w:val="002C38C5"/>
    <w:rsid w:val="002C4C12"/>
    <w:rsid w:val="002C5612"/>
    <w:rsid w:val="002D267D"/>
    <w:rsid w:val="002D3C40"/>
    <w:rsid w:val="002D58A7"/>
    <w:rsid w:val="002D6E62"/>
    <w:rsid w:val="002E3AA3"/>
    <w:rsid w:val="002F1892"/>
    <w:rsid w:val="002F4AF1"/>
    <w:rsid w:val="002F4B08"/>
    <w:rsid w:val="002F69F8"/>
    <w:rsid w:val="002F72C3"/>
    <w:rsid w:val="0030079B"/>
    <w:rsid w:val="0030178B"/>
    <w:rsid w:val="003017CD"/>
    <w:rsid w:val="00302552"/>
    <w:rsid w:val="003034A2"/>
    <w:rsid w:val="00305107"/>
    <w:rsid w:val="00306946"/>
    <w:rsid w:val="003104A8"/>
    <w:rsid w:val="00312921"/>
    <w:rsid w:val="00317039"/>
    <w:rsid w:val="0032021A"/>
    <w:rsid w:val="00322229"/>
    <w:rsid w:val="00323D6E"/>
    <w:rsid w:val="00327A04"/>
    <w:rsid w:val="00327ECC"/>
    <w:rsid w:val="00327FE1"/>
    <w:rsid w:val="0033038E"/>
    <w:rsid w:val="00331AE8"/>
    <w:rsid w:val="00333B9C"/>
    <w:rsid w:val="00334A06"/>
    <w:rsid w:val="00344168"/>
    <w:rsid w:val="00344817"/>
    <w:rsid w:val="00350A54"/>
    <w:rsid w:val="00351521"/>
    <w:rsid w:val="003527A6"/>
    <w:rsid w:val="00357791"/>
    <w:rsid w:val="0035787E"/>
    <w:rsid w:val="00363B61"/>
    <w:rsid w:val="00365C71"/>
    <w:rsid w:val="003673E0"/>
    <w:rsid w:val="00372A86"/>
    <w:rsid w:val="00372BAB"/>
    <w:rsid w:val="003812A0"/>
    <w:rsid w:val="0038245A"/>
    <w:rsid w:val="00383AE7"/>
    <w:rsid w:val="00384E40"/>
    <w:rsid w:val="003853A8"/>
    <w:rsid w:val="00393569"/>
    <w:rsid w:val="0039529C"/>
    <w:rsid w:val="00397CD1"/>
    <w:rsid w:val="003A2162"/>
    <w:rsid w:val="003A7756"/>
    <w:rsid w:val="003B324F"/>
    <w:rsid w:val="003B33B8"/>
    <w:rsid w:val="003B5388"/>
    <w:rsid w:val="003B6EE5"/>
    <w:rsid w:val="003B7882"/>
    <w:rsid w:val="003C2E16"/>
    <w:rsid w:val="003C3670"/>
    <w:rsid w:val="003C37C5"/>
    <w:rsid w:val="003D25A7"/>
    <w:rsid w:val="003D3727"/>
    <w:rsid w:val="003D4346"/>
    <w:rsid w:val="003E285C"/>
    <w:rsid w:val="003E67F2"/>
    <w:rsid w:val="003F14A0"/>
    <w:rsid w:val="003F524B"/>
    <w:rsid w:val="003F5688"/>
    <w:rsid w:val="003F5B51"/>
    <w:rsid w:val="003F75A2"/>
    <w:rsid w:val="003F769F"/>
    <w:rsid w:val="00400B94"/>
    <w:rsid w:val="004020B3"/>
    <w:rsid w:val="00402A5E"/>
    <w:rsid w:val="004041B8"/>
    <w:rsid w:val="00404427"/>
    <w:rsid w:val="0040540B"/>
    <w:rsid w:val="00407DA5"/>
    <w:rsid w:val="00407DCD"/>
    <w:rsid w:val="00413495"/>
    <w:rsid w:val="00414967"/>
    <w:rsid w:val="00415A4E"/>
    <w:rsid w:val="00416D75"/>
    <w:rsid w:val="00420518"/>
    <w:rsid w:val="004205EE"/>
    <w:rsid w:val="00420DE9"/>
    <w:rsid w:val="00424F38"/>
    <w:rsid w:val="004369E0"/>
    <w:rsid w:val="00436CC9"/>
    <w:rsid w:val="0043701B"/>
    <w:rsid w:val="0044238C"/>
    <w:rsid w:val="004436E3"/>
    <w:rsid w:val="0044631D"/>
    <w:rsid w:val="00452084"/>
    <w:rsid w:val="004538EF"/>
    <w:rsid w:val="00456041"/>
    <w:rsid w:val="00456417"/>
    <w:rsid w:val="00465534"/>
    <w:rsid w:val="004666A6"/>
    <w:rsid w:val="00467527"/>
    <w:rsid w:val="004678F2"/>
    <w:rsid w:val="00470524"/>
    <w:rsid w:val="0048032F"/>
    <w:rsid w:val="00480E6F"/>
    <w:rsid w:val="00481D4F"/>
    <w:rsid w:val="00483363"/>
    <w:rsid w:val="00483398"/>
    <w:rsid w:val="004845A9"/>
    <w:rsid w:val="00484C2B"/>
    <w:rsid w:val="0048569A"/>
    <w:rsid w:val="004901EF"/>
    <w:rsid w:val="00490F87"/>
    <w:rsid w:val="0049177C"/>
    <w:rsid w:val="00492003"/>
    <w:rsid w:val="00492BB6"/>
    <w:rsid w:val="004939BB"/>
    <w:rsid w:val="004972DF"/>
    <w:rsid w:val="00497BB4"/>
    <w:rsid w:val="004A378E"/>
    <w:rsid w:val="004A50D1"/>
    <w:rsid w:val="004A5BCF"/>
    <w:rsid w:val="004A6C9B"/>
    <w:rsid w:val="004B5FE9"/>
    <w:rsid w:val="004B759C"/>
    <w:rsid w:val="004C2BB5"/>
    <w:rsid w:val="004C344C"/>
    <w:rsid w:val="004C680F"/>
    <w:rsid w:val="004C71E1"/>
    <w:rsid w:val="004D00B4"/>
    <w:rsid w:val="004D1D0E"/>
    <w:rsid w:val="004D4835"/>
    <w:rsid w:val="004D4DAB"/>
    <w:rsid w:val="004D5A90"/>
    <w:rsid w:val="004D73CD"/>
    <w:rsid w:val="004E3F89"/>
    <w:rsid w:val="004E4FA3"/>
    <w:rsid w:val="004E52DB"/>
    <w:rsid w:val="004E6D59"/>
    <w:rsid w:val="004F03E1"/>
    <w:rsid w:val="004F17A7"/>
    <w:rsid w:val="004F4B71"/>
    <w:rsid w:val="00500FC1"/>
    <w:rsid w:val="00507360"/>
    <w:rsid w:val="00510B3F"/>
    <w:rsid w:val="0051168F"/>
    <w:rsid w:val="00514B8B"/>
    <w:rsid w:val="00515BE1"/>
    <w:rsid w:val="00516D58"/>
    <w:rsid w:val="00516F81"/>
    <w:rsid w:val="005173B4"/>
    <w:rsid w:val="00517BA8"/>
    <w:rsid w:val="0052471A"/>
    <w:rsid w:val="005301EC"/>
    <w:rsid w:val="0053038E"/>
    <w:rsid w:val="005311BE"/>
    <w:rsid w:val="0053339D"/>
    <w:rsid w:val="005338A7"/>
    <w:rsid w:val="00533DFC"/>
    <w:rsid w:val="00534300"/>
    <w:rsid w:val="005375C3"/>
    <w:rsid w:val="00542543"/>
    <w:rsid w:val="00543150"/>
    <w:rsid w:val="00546941"/>
    <w:rsid w:val="00551574"/>
    <w:rsid w:val="005566D2"/>
    <w:rsid w:val="00560B9E"/>
    <w:rsid w:val="0056613B"/>
    <w:rsid w:val="005777CC"/>
    <w:rsid w:val="0057796C"/>
    <w:rsid w:val="00582D33"/>
    <w:rsid w:val="005840DA"/>
    <w:rsid w:val="0059281F"/>
    <w:rsid w:val="005943CB"/>
    <w:rsid w:val="00594BB4"/>
    <w:rsid w:val="005953BB"/>
    <w:rsid w:val="0059776F"/>
    <w:rsid w:val="005A2287"/>
    <w:rsid w:val="005A3154"/>
    <w:rsid w:val="005A6A1B"/>
    <w:rsid w:val="005B378E"/>
    <w:rsid w:val="005B48D2"/>
    <w:rsid w:val="005B4E35"/>
    <w:rsid w:val="005B5317"/>
    <w:rsid w:val="005B7217"/>
    <w:rsid w:val="005C0D0C"/>
    <w:rsid w:val="005D0F42"/>
    <w:rsid w:val="005D215A"/>
    <w:rsid w:val="005D23B7"/>
    <w:rsid w:val="005D59B1"/>
    <w:rsid w:val="005E1154"/>
    <w:rsid w:val="005E11A9"/>
    <w:rsid w:val="005E30E1"/>
    <w:rsid w:val="005F08A9"/>
    <w:rsid w:val="005F537A"/>
    <w:rsid w:val="005F55AF"/>
    <w:rsid w:val="005F63FE"/>
    <w:rsid w:val="005F6C9A"/>
    <w:rsid w:val="00604A3C"/>
    <w:rsid w:val="00610D81"/>
    <w:rsid w:val="00612E5F"/>
    <w:rsid w:val="006233A2"/>
    <w:rsid w:val="006307F5"/>
    <w:rsid w:val="006314EA"/>
    <w:rsid w:val="00631E75"/>
    <w:rsid w:val="00635052"/>
    <w:rsid w:val="006350B1"/>
    <w:rsid w:val="00636450"/>
    <w:rsid w:val="006365A4"/>
    <w:rsid w:val="00642D21"/>
    <w:rsid w:val="00645855"/>
    <w:rsid w:val="0064610C"/>
    <w:rsid w:val="00652070"/>
    <w:rsid w:val="00653824"/>
    <w:rsid w:val="00655911"/>
    <w:rsid w:val="00656AB6"/>
    <w:rsid w:val="00661327"/>
    <w:rsid w:val="0066135B"/>
    <w:rsid w:val="00662207"/>
    <w:rsid w:val="00671E20"/>
    <w:rsid w:val="006722C7"/>
    <w:rsid w:val="006727F9"/>
    <w:rsid w:val="00674E25"/>
    <w:rsid w:val="00681C7A"/>
    <w:rsid w:val="00693D3C"/>
    <w:rsid w:val="00696296"/>
    <w:rsid w:val="00696E1F"/>
    <w:rsid w:val="006A27F5"/>
    <w:rsid w:val="006A46AF"/>
    <w:rsid w:val="006A57FD"/>
    <w:rsid w:val="006A5E7C"/>
    <w:rsid w:val="006A5E96"/>
    <w:rsid w:val="006A6C2C"/>
    <w:rsid w:val="006B2FA4"/>
    <w:rsid w:val="006B3FA2"/>
    <w:rsid w:val="006B440C"/>
    <w:rsid w:val="006B638D"/>
    <w:rsid w:val="006C62BF"/>
    <w:rsid w:val="006C7AEC"/>
    <w:rsid w:val="006D5F18"/>
    <w:rsid w:val="006E3266"/>
    <w:rsid w:val="006E462E"/>
    <w:rsid w:val="006E69F8"/>
    <w:rsid w:val="006E6EFC"/>
    <w:rsid w:val="006E7769"/>
    <w:rsid w:val="006F2062"/>
    <w:rsid w:val="006F29DA"/>
    <w:rsid w:val="006F40AC"/>
    <w:rsid w:val="006F52AE"/>
    <w:rsid w:val="006F5709"/>
    <w:rsid w:val="006F59C4"/>
    <w:rsid w:val="006F5C7C"/>
    <w:rsid w:val="006F63B4"/>
    <w:rsid w:val="00702740"/>
    <w:rsid w:val="00703F6E"/>
    <w:rsid w:val="00703FD9"/>
    <w:rsid w:val="00704A89"/>
    <w:rsid w:val="0070527B"/>
    <w:rsid w:val="00713C31"/>
    <w:rsid w:val="00717635"/>
    <w:rsid w:val="007176DB"/>
    <w:rsid w:val="00720F46"/>
    <w:rsid w:val="00721621"/>
    <w:rsid w:val="00724922"/>
    <w:rsid w:val="0073405E"/>
    <w:rsid w:val="00736904"/>
    <w:rsid w:val="00737600"/>
    <w:rsid w:val="0073780D"/>
    <w:rsid w:val="007447D8"/>
    <w:rsid w:val="00744CD6"/>
    <w:rsid w:val="00752AB7"/>
    <w:rsid w:val="007546BD"/>
    <w:rsid w:val="007547E1"/>
    <w:rsid w:val="00755124"/>
    <w:rsid w:val="00760B0A"/>
    <w:rsid w:val="007616B6"/>
    <w:rsid w:val="00761F62"/>
    <w:rsid w:val="007648BB"/>
    <w:rsid w:val="00765020"/>
    <w:rsid w:val="00767E81"/>
    <w:rsid w:val="00773B78"/>
    <w:rsid w:val="00773DCE"/>
    <w:rsid w:val="00774C9D"/>
    <w:rsid w:val="00776A91"/>
    <w:rsid w:val="007779FC"/>
    <w:rsid w:val="00781CD5"/>
    <w:rsid w:val="007833C5"/>
    <w:rsid w:val="00783C64"/>
    <w:rsid w:val="00786B0D"/>
    <w:rsid w:val="00791467"/>
    <w:rsid w:val="00792E90"/>
    <w:rsid w:val="007941FD"/>
    <w:rsid w:val="00795154"/>
    <w:rsid w:val="00795A29"/>
    <w:rsid w:val="007A1298"/>
    <w:rsid w:val="007A4972"/>
    <w:rsid w:val="007B2785"/>
    <w:rsid w:val="007B4E05"/>
    <w:rsid w:val="007C133D"/>
    <w:rsid w:val="007C34B8"/>
    <w:rsid w:val="007C67EF"/>
    <w:rsid w:val="007C7713"/>
    <w:rsid w:val="007D15B0"/>
    <w:rsid w:val="007D24C2"/>
    <w:rsid w:val="007D2B66"/>
    <w:rsid w:val="007D5BF0"/>
    <w:rsid w:val="007D7A1F"/>
    <w:rsid w:val="007E22BC"/>
    <w:rsid w:val="007E4714"/>
    <w:rsid w:val="007F2DBF"/>
    <w:rsid w:val="007F4B42"/>
    <w:rsid w:val="007F6C13"/>
    <w:rsid w:val="007F773B"/>
    <w:rsid w:val="008009F0"/>
    <w:rsid w:val="00802F6C"/>
    <w:rsid w:val="00804B70"/>
    <w:rsid w:val="00805F8B"/>
    <w:rsid w:val="008135D7"/>
    <w:rsid w:val="00814C2F"/>
    <w:rsid w:val="008173FF"/>
    <w:rsid w:val="008254C6"/>
    <w:rsid w:val="00825E38"/>
    <w:rsid w:val="00826C46"/>
    <w:rsid w:val="00827BFA"/>
    <w:rsid w:val="008307E9"/>
    <w:rsid w:val="00830DB5"/>
    <w:rsid w:val="0083321D"/>
    <w:rsid w:val="00834DE7"/>
    <w:rsid w:val="00837A38"/>
    <w:rsid w:val="00840784"/>
    <w:rsid w:val="008428E2"/>
    <w:rsid w:val="00844200"/>
    <w:rsid w:val="008449A8"/>
    <w:rsid w:val="00846298"/>
    <w:rsid w:val="00850D53"/>
    <w:rsid w:val="008648B9"/>
    <w:rsid w:val="008711EA"/>
    <w:rsid w:val="00872ADB"/>
    <w:rsid w:val="008819D6"/>
    <w:rsid w:val="00884F08"/>
    <w:rsid w:val="00885260"/>
    <w:rsid w:val="00887D37"/>
    <w:rsid w:val="00894709"/>
    <w:rsid w:val="008A41A1"/>
    <w:rsid w:val="008A4DFA"/>
    <w:rsid w:val="008A6E08"/>
    <w:rsid w:val="008B2B1D"/>
    <w:rsid w:val="008B2B96"/>
    <w:rsid w:val="008B30E6"/>
    <w:rsid w:val="008B54AF"/>
    <w:rsid w:val="008B5BB3"/>
    <w:rsid w:val="008B7294"/>
    <w:rsid w:val="008B7748"/>
    <w:rsid w:val="008B77B2"/>
    <w:rsid w:val="008B785F"/>
    <w:rsid w:val="008C3A27"/>
    <w:rsid w:val="008C53E6"/>
    <w:rsid w:val="008C584B"/>
    <w:rsid w:val="008E2832"/>
    <w:rsid w:val="008E58BC"/>
    <w:rsid w:val="008E7C16"/>
    <w:rsid w:val="008F0D2F"/>
    <w:rsid w:val="008F0D76"/>
    <w:rsid w:val="008F3CE5"/>
    <w:rsid w:val="008F7418"/>
    <w:rsid w:val="0090486F"/>
    <w:rsid w:val="00913389"/>
    <w:rsid w:val="00917B9E"/>
    <w:rsid w:val="00920B1A"/>
    <w:rsid w:val="009215BB"/>
    <w:rsid w:val="00925F93"/>
    <w:rsid w:val="009403A3"/>
    <w:rsid w:val="0094119A"/>
    <w:rsid w:val="00942159"/>
    <w:rsid w:val="00942CC5"/>
    <w:rsid w:val="009450B8"/>
    <w:rsid w:val="0095061B"/>
    <w:rsid w:val="009510E1"/>
    <w:rsid w:val="00953017"/>
    <w:rsid w:val="00954780"/>
    <w:rsid w:val="009574B8"/>
    <w:rsid w:val="00957F7C"/>
    <w:rsid w:val="00960CCF"/>
    <w:rsid w:val="0096143E"/>
    <w:rsid w:val="00963919"/>
    <w:rsid w:val="00963A22"/>
    <w:rsid w:val="00965CE8"/>
    <w:rsid w:val="00972AD2"/>
    <w:rsid w:val="009747EC"/>
    <w:rsid w:val="0097500B"/>
    <w:rsid w:val="00975F0B"/>
    <w:rsid w:val="00981A6D"/>
    <w:rsid w:val="0098243A"/>
    <w:rsid w:val="00986373"/>
    <w:rsid w:val="009902A8"/>
    <w:rsid w:val="00990F80"/>
    <w:rsid w:val="00991769"/>
    <w:rsid w:val="009920D4"/>
    <w:rsid w:val="009931ED"/>
    <w:rsid w:val="009A03FE"/>
    <w:rsid w:val="009A3031"/>
    <w:rsid w:val="009A4985"/>
    <w:rsid w:val="009A49D3"/>
    <w:rsid w:val="009A5B0C"/>
    <w:rsid w:val="009A776C"/>
    <w:rsid w:val="009B3C01"/>
    <w:rsid w:val="009B46D5"/>
    <w:rsid w:val="009D33E2"/>
    <w:rsid w:val="009D7B2A"/>
    <w:rsid w:val="009E2457"/>
    <w:rsid w:val="009E3E16"/>
    <w:rsid w:val="009E556F"/>
    <w:rsid w:val="009E7F78"/>
    <w:rsid w:val="009F1B3A"/>
    <w:rsid w:val="009F3383"/>
    <w:rsid w:val="009F3729"/>
    <w:rsid w:val="009F3B05"/>
    <w:rsid w:val="00A023BB"/>
    <w:rsid w:val="00A02576"/>
    <w:rsid w:val="00A044D9"/>
    <w:rsid w:val="00A0452B"/>
    <w:rsid w:val="00A06123"/>
    <w:rsid w:val="00A11576"/>
    <w:rsid w:val="00A11966"/>
    <w:rsid w:val="00A15289"/>
    <w:rsid w:val="00A2101A"/>
    <w:rsid w:val="00A21BC9"/>
    <w:rsid w:val="00A24C53"/>
    <w:rsid w:val="00A25B68"/>
    <w:rsid w:val="00A30550"/>
    <w:rsid w:val="00A30A8C"/>
    <w:rsid w:val="00A3399D"/>
    <w:rsid w:val="00A33BCA"/>
    <w:rsid w:val="00A35FE0"/>
    <w:rsid w:val="00A36417"/>
    <w:rsid w:val="00A370B4"/>
    <w:rsid w:val="00A40F1F"/>
    <w:rsid w:val="00A47621"/>
    <w:rsid w:val="00A50A52"/>
    <w:rsid w:val="00A53C6A"/>
    <w:rsid w:val="00A54771"/>
    <w:rsid w:val="00A54A18"/>
    <w:rsid w:val="00A55182"/>
    <w:rsid w:val="00A66AC6"/>
    <w:rsid w:val="00A71CAB"/>
    <w:rsid w:val="00A735C0"/>
    <w:rsid w:val="00A749DF"/>
    <w:rsid w:val="00A74A11"/>
    <w:rsid w:val="00A7570F"/>
    <w:rsid w:val="00A77042"/>
    <w:rsid w:val="00A8482D"/>
    <w:rsid w:val="00A874F9"/>
    <w:rsid w:val="00A928BB"/>
    <w:rsid w:val="00A94E4D"/>
    <w:rsid w:val="00A95995"/>
    <w:rsid w:val="00A96427"/>
    <w:rsid w:val="00A9763C"/>
    <w:rsid w:val="00AA0E9D"/>
    <w:rsid w:val="00AA3F34"/>
    <w:rsid w:val="00AB3420"/>
    <w:rsid w:val="00AB3E9E"/>
    <w:rsid w:val="00AB402B"/>
    <w:rsid w:val="00AB52B6"/>
    <w:rsid w:val="00AB5BC4"/>
    <w:rsid w:val="00AB6C6F"/>
    <w:rsid w:val="00AC6C77"/>
    <w:rsid w:val="00AC7F3E"/>
    <w:rsid w:val="00AD2312"/>
    <w:rsid w:val="00AE1A7B"/>
    <w:rsid w:val="00AE3955"/>
    <w:rsid w:val="00AE7639"/>
    <w:rsid w:val="00AF1013"/>
    <w:rsid w:val="00AF365C"/>
    <w:rsid w:val="00B03B41"/>
    <w:rsid w:val="00B040B2"/>
    <w:rsid w:val="00B10B28"/>
    <w:rsid w:val="00B10D87"/>
    <w:rsid w:val="00B12E84"/>
    <w:rsid w:val="00B146B8"/>
    <w:rsid w:val="00B14E23"/>
    <w:rsid w:val="00B155EA"/>
    <w:rsid w:val="00B157F9"/>
    <w:rsid w:val="00B16B01"/>
    <w:rsid w:val="00B16B53"/>
    <w:rsid w:val="00B207F1"/>
    <w:rsid w:val="00B20C4A"/>
    <w:rsid w:val="00B21354"/>
    <w:rsid w:val="00B21F51"/>
    <w:rsid w:val="00B225E0"/>
    <w:rsid w:val="00B239B4"/>
    <w:rsid w:val="00B247A4"/>
    <w:rsid w:val="00B2761C"/>
    <w:rsid w:val="00B32D6E"/>
    <w:rsid w:val="00B33A82"/>
    <w:rsid w:val="00B34E27"/>
    <w:rsid w:val="00B44166"/>
    <w:rsid w:val="00B456D4"/>
    <w:rsid w:val="00B47851"/>
    <w:rsid w:val="00B50F1F"/>
    <w:rsid w:val="00B52641"/>
    <w:rsid w:val="00B56746"/>
    <w:rsid w:val="00B5693F"/>
    <w:rsid w:val="00B5740E"/>
    <w:rsid w:val="00B6200C"/>
    <w:rsid w:val="00B7084E"/>
    <w:rsid w:val="00B737A7"/>
    <w:rsid w:val="00B84102"/>
    <w:rsid w:val="00B85E3E"/>
    <w:rsid w:val="00B867C4"/>
    <w:rsid w:val="00B92FB5"/>
    <w:rsid w:val="00B97A08"/>
    <w:rsid w:val="00BA36F6"/>
    <w:rsid w:val="00BB191C"/>
    <w:rsid w:val="00BB1B33"/>
    <w:rsid w:val="00BB2804"/>
    <w:rsid w:val="00BB49E8"/>
    <w:rsid w:val="00BB4F6E"/>
    <w:rsid w:val="00BB5C9B"/>
    <w:rsid w:val="00BB5DBC"/>
    <w:rsid w:val="00BB64D0"/>
    <w:rsid w:val="00BB67AF"/>
    <w:rsid w:val="00BB786B"/>
    <w:rsid w:val="00BC5523"/>
    <w:rsid w:val="00BD164F"/>
    <w:rsid w:val="00BD1EA1"/>
    <w:rsid w:val="00BE3E6B"/>
    <w:rsid w:val="00BE4C04"/>
    <w:rsid w:val="00BE7D80"/>
    <w:rsid w:val="00BF0F4A"/>
    <w:rsid w:val="00BF4D6E"/>
    <w:rsid w:val="00BF76E5"/>
    <w:rsid w:val="00BF7926"/>
    <w:rsid w:val="00C0050A"/>
    <w:rsid w:val="00C00513"/>
    <w:rsid w:val="00C01B8C"/>
    <w:rsid w:val="00C03C6E"/>
    <w:rsid w:val="00C05857"/>
    <w:rsid w:val="00C07F2D"/>
    <w:rsid w:val="00C17465"/>
    <w:rsid w:val="00C21C1E"/>
    <w:rsid w:val="00C233B2"/>
    <w:rsid w:val="00C23D0E"/>
    <w:rsid w:val="00C334E0"/>
    <w:rsid w:val="00C4563F"/>
    <w:rsid w:val="00C460EC"/>
    <w:rsid w:val="00C463DC"/>
    <w:rsid w:val="00C56C8C"/>
    <w:rsid w:val="00C56EEF"/>
    <w:rsid w:val="00C62ABC"/>
    <w:rsid w:val="00C6445D"/>
    <w:rsid w:val="00C67DF3"/>
    <w:rsid w:val="00C72A78"/>
    <w:rsid w:val="00C7356D"/>
    <w:rsid w:val="00C74C00"/>
    <w:rsid w:val="00C75B61"/>
    <w:rsid w:val="00C76AB3"/>
    <w:rsid w:val="00C82556"/>
    <w:rsid w:val="00C84468"/>
    <w:rsid w:val="00C84CBA"/>
    <w:rsid w:val="00C86903"/>
    <w:rsid w:val="00C8778F"/>
    <w:rsid w:val="00C912A7"/>
    <w:rsid w:val="00C91653"/>
    <w:rsid w:val="00C93299"/>
    <w:rsid w:val="00C9386F"/>
    <w:rsid w:val="00C943CB"/>
    <w:rsid w:val="00C953D6"/>
    <w:rsid w:val="00CA0C5C"/>
    <w:rsid w:val="00CA1904"/>
    <w:rsid w:val="00CA1B15"/>
    <w:rsid w:val="00CA2D19"/>
    <w:rsid w:val="00CA2FA5"/>
    <w:rsid w:val="00CA3FBC"/>
    <w:rsid w:val="00CA464F"/>
    <w:rsid w:val="00CA6A5B"/>
    <w:rsid w:val="00CB0C6A"/>
    <w:rsid w:val="00CB27FB"/>
    <w:rsid w:val="00CB4CEB"/>
    <w:rsid w:val="00CB6323"/>
    <w:rsid w:val="00CC03D8"/>
    <w:rsid w:val="00CD13E1"/>
    <w:rsid w:val="00CD208F"/>
    <w:rsid w:val="00CD62B6"/>
    <w:rsid w:val="00CE3A84"/>
    <w:rsid w:val="00CE603B"/>
    <w:rsid w:val="00CF2CA1"/>
    <w:rsid w:val="00CF38BB"/>
    <w:rsid w:val="00CF3A7D"/>
    <w:rsid w:val="00CF683A"/>
    <w:rsid w:val="00D00EF0"/>
    <w:rsid w:val="00D01A16"/>
    <w:rsid w:val="00D02041"/>
    <w:rsid w:val="00D0349D"/>
    <w:rsid w:val="00D03AD5"/>
    <w:rsid w:val="00D05EEB"/>
    <w:rsid w:val="00D0613E"/>
    <w:rsid w:val="00D13AF2"/>
    <w:rsid w:val="00D1421D"/>
    <w:rsid w:val="00D14606"/>
    <w:rsid w:val="00D16BCA"/>
    <w:rsid w:val="00D17558"/>
    <w:rsid w:val="00D20D93"/>
    <w:rsid w:val="00D2328C"/>
    <w:rsid w:val="00D245F3"/>
    <w:rsid w:val="00D247AD"/>
    <w:rsid w:val="00D24A74"/>
    <w:rsid w:val="00D339A8"/>
    <w:rsid w:val="00D36276"/>
    <w:rsid w:val="00D404EC"/>
    <w:rsid w:val="00D41AB4"/>
    <w:rsid w:val="00D44756"/>
    <w:rsid w:val="00D45A6C"/>
    <w:rsid w:val="00D4677E"/>
    <w:rsid w:val="00D5019B"/>
    <w:rsid w:val="00D51A6A"/>
    <w:rsid w:val="00D53AE5"/>
    <w:rsid w:val="00D60CE2"/>
    <w:rsid w:val="00D612FD"/>
    <w:rsid w:val="00D64DFA"/>
    <w:rsid w:val="00D64F49"/>
    <w:rsid w:val="00D6597B"/>
    <w:rsid w:val="00D76A61"/>
    <w:rsid w:val="00D76E18"/>
    <w:rsid w:val="00D8116B"/>
    <w:rsid w:val="00D819A2"/>
    <w:rsid w:val="00D81B19"/>
    <w:rsid w:val="00D83196"/>
    <w:rsid w:val="00D87FB5"/>
    <w:rsid w:val="00DA2727"/>
    <w:rsid w:val="00DA3A9B"/>
    <w:rsid w:val="00DA49AF"/>
    <w:rsid w:val="00DA4D3B"/>
    <w:rsid w:val="00DA6AD9"/>
    <w:rsid w:val="00DA6B0A"/>
    <w:rsid w:val="00DA6D84"/>
    <w:rsid w:val="00DB4189"/>
    <w:rsid w:val="00DC2185"/>
    <w:rsid w:val="00DC3BA3"/>
    <w:rsid w:val="00DC4B93"/>
    <w:rsid w:val="00DC4FA7"/>
    <w:rsid w:val="00DC709C"/>
    <w:rsid w:val="00DD3D7C"/>
    <w:rsid w:val="00DD78E8"/>
    <w:rsid w:val="00DE247C"/>
    <w:rsid w:val="00DE2BDF"/>
    <w:rsid w:val="00DE6351"/>
    <w:rsid w:val="00DE66A2"/>
    <w:rsid w:val="00DE7163"/>
    <w:rsid w:val="00DF0923"/>
    <w:rsid w:val="00DF7909"/>
    <w:rsid w:val="00DF7B3B"/>
    <w:rsid w:val="00DF7FA7"/>
    <w:rsid w:val="00E01983"/>
    <w:rsid w:val="00E0550B"/>
    <w:rsid w:val="00E06AA6"/>
    <w:rsid w:val="00E06B7A"/>
    <w:rsid w:val="00E0743D"/>
    <w:rsid w:val="00E137B0"/>
    <w:rsid w:val="00E14675"/>
    <w:rsid w:val="00E17352"/>
    <w:rsid w:val="00E22A8A"/>
    <w:rsid w:val="00E27E5B"/>
    <w:rsid w:val="00E325C9"/>
    <w:rsid w:val="00E327C8"/>
    <w:rsid w:val="00E37EF3"/>
    <w:rsid w:val="00E41C50"/>
    <w:rsid w:val="00E46705"/>
    <w:rsid w:val="00E46BCF"/>
    <w:rsid w:val="00E46E13"/>
    <w:rsid w:val="00E504E7"/>
    <w:rsid w:val="00E536EC"/>
    <w:rsid w:val="00E60222"/>
    <w:rsid w:val="00E61518"/>
    <w:rsid w:val="00E658B5"/>
    <w:rsid w:val="00E72490"/>
    <w:rsid w:val="00E77BE1"/>
    <w:rsid w:val="00E923B0"/>
    <w:rsid w:val="00E9347F"/>
    <w:rsid w:val="00E9435A"/>
    <w:rsid w:val="00EA3EDC"/>
    <w:rsid w:val="00EA4147"/>
    <w:rsid w:val="00EA4C24"/>
    <w:rsid w:val="00EA5470"/>
    <w:rsid w:val="00EB4F01"/>
    <w:rsid w:val="00EB5118"/>
    <w:rsid w:val="00EB7F66"/>
    <w:rsid w:val="00EC172D"/>
    <w:rsid w:val="00EC370C"/>
    <w:rsid w:val="00EC3CC4"/>
    <w:rsid w:val="00EC5AEF"/>
    <w:rsid w:val="00ED0EE0"/>
    <w:rsid w:val="00ED5932"/>
    <w:rsid w:val="00ED7930"/>
    <w:rsid w:val="00EE3B51"/>
    <w:rsid w:val="00EE3C99"/>
    <w:rsid w:val="00EE457A"/>
    <w:rsid w:val="00EE55DA"/>
    <w:rsid w:val="00EE6A2D"/>
    <w:rsid w:val="00EE6EA1"/>
    <w:rsid w:val="00EE7C06"/>
    <w:rsid w:val="00EF27F1"/>
    <w:rsid w:val="00EF347C"/>
    <w:rsid w:val="00EF3DCF"/>
    <w:rsid w:val="00EF4DEA"/>
    <w:rsid w:val="00EF6BDD"/>
    <w:rsid w:val="00EF7937"/>
    <w:rsid w:val="00F00C63"/>
    <w:rsid w:val="00F029D1"/>
    <w:rsid w:val="00F03949"/>
    <w:rsid w:val="00F05D84"/>
    <w:rsid w:val="00F05EF0"/>
    <w:rsid w:val="00F079EA"/>
    <w:rsid w:val="00F10342"/>
    <w:rsid w:val="00F10344"/>
    <w:rsid w:val="00F15950"/>
    <w:rsid w:val="00F16120"/>
    <w:rsid w:val="00F20ABA"/>
    <w:rsid w:val="00F21372"/>
    <w:rsid w:val="00F21E78"/>
    <w:rsid w:val="00F2423E"/>
    <w:rsid w:val="00F24684"/>
    <w:rsid w:val="00F25405"/>
    <w:rsid w:val="00F254E9"/>
    <w:rsid w:val="00F2582B"/>
    <w:rsid w:val="00F26C4B"/>
    <w:rsid w:val="00F30D92"/>
    <w:rsid w:val="00F31F62"/>
    <w:rsid w:val="00F3317E"/>
    <w:rsid w:val="00F3543F"/>
    <w:rsid w:val="00F35F34"/>
    <w:rsid w:val="00F36F19"/>
    <w:rsid w:val="00F412C5"/>
    <w:rsid w:val="00F4212D"/>
    <w:rsid w:val="00F42206"/>
    <w:rsid w:val="00F4355E"/>
    <w:rsid w:val="00F47739"/>
    <w:rsid w:val="00F541C9"/>
    <w:rsid w:val="00F61E42"/>
    <w:rsid w:val="00F6723E"/>
    <w:rsid w:val="00F718E7"/>
    <w:rsid w:val="00F71EB0"/>
    <w:rsid w:val="00F726AA"/>
    <w:rsid w:val="00F76E89"/>
    <w:rsid w:val="00F77AA3"/>
    <w:rsid w:val="00F82CDB"/>
    <w:rsid w:val="00F832F0"/>
    <w:rsid w:val="00F83DE2"/>
    <w:rsid w:val="00F87B23"/>
    <w:rsid w:val="00F87C20"/>
    <w:rsid w:val="00F926FF"/>
    <w:rsid w:val="00F930A2"/>
    <w:rsid w:val="00F9672B"/>
    <w:rsid w:val="00F97CBA"/>
    <w:rsid w:val="00FA004E"/>
    <w:rsid w:val="00FA35A1"/>
    <w:rsid w:val="00FA4EB0"/>
    <w:rsid w:val="00FB0E89"/>
    <w:rsid w:val="00FB2050"/>
    <w:rsid w:val="00FB22C7"/>
    <w:rsid w:val="00FB543A"/>
    <w:rsid w:val="00FB60CB"/>
    <w:rsid w:val="00FB7979"/>
    <w:rsid w:val="00FC1ECC"/>
    <w:rsid w:val="00FC5ACF"/>
    <w:rsid w:val="00FC7DC3"/>
    <w:rsid w:val="00FC7FD0"/>
    <w:rsid w:val="00FD1FA4"/>
    <w:rsid w:val="00FD3C57"/>
    <w:rsid w:val="00FD7F94"/>
    <w:rsid w:val="00FE02AA"/>
    <w:rsid w:val="00FE0F39"/>
    <w:rsid w:val="00FE2FC6"/>
    <w:rsid w:val="00FE39A5"/>
    <w:rsid w:val="00FE5EE8"/>
    <w:rsid w:val="00FE72BC"/>
    <w:rsid w:val="00FF1A3A"/>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5A42E-ECAD-4C63-B242-5CB47E356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17</Pages>
  <Words>3893</Words>
  <Characters>21417</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25260</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26</cp:revision>
  <cp:lastPrinted>2019-09-16T13:31:00Z</cp:lastPrinted>
  <dcterms:created xsi:type="dcterms:W3CDTF">2019-02-20T19:57:00Z</dcterms:created>
  <dcterms:modified xsi:type="dcterms:W3CDTF">2019-09-23T14:41:00Z</dcterms:modified>
</cp:coreProperties>
</file>