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06" w:rsidRDefault="00F2582B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 xml:space="preserve">BASES </w:t>
      </w:r>
      <w:r w:rsidR="00F03949" w:rsidRPr="00D81B19">
        <w:rPr>
          <w:rFonts w:ascii="Tw Cen MT" w:hAnsi="Tw Cen MT" w:cs="Tw Cen MT"/>
          <w:b/>
          <w:bCs/>
          <w:sz w:val="24"/>
          <w:szCs w:val="24"/>
        </w:rPr>
        <w:t xml:space="preserve">LLAMADO A </w:t>
      </w:r>
    </w:p>
    <w:p w:rsidR="00EE7C06" w:rsidRDefault="00F03949" w:rsidP="00492003">
      <w:pPr>
        <w:widowControl w:val="0"/>
        <w:autoSpaceDE w:val="0"/>
        <w:autoSpaceDN w:val="0"/>
        <w:adjustRightInd w:val="0"/>
        <w:spacing w:after="0" w:line="241" w:lineRule="auto"/>
        <w:ind w:left="2540" w:right="1944" w:hanging="170"/>
        <w:jc w:val="center"/>
        <w:rPr>
          <w:rFonts w:ascii="Tw Cen MT" w:hAnsi="Tw Cen MT" w:cs="Tw Cen MT"/>
          <w:b/>
          <w:bCs/>
          <w:sz w:val="24"/>
          <w:szCs w:val="24"/>
        </w:rPr>
      </w:pPr>
      <w:r w:rsidRPr="00D81B19">
        <w:rPr>
          <w:rFonts w:ascii="Tw Cen MT" w:hAnsi="Tw Cen MT" w:cs="Tw Cen MT"/>
          <w:b/>
          <w:bCs/>
          <w:sz w:val="24"/>
          <w:szCs w:val="24"/>
        </w:rPr>
        <w:t>PRESENTACIÓN DE ANTECEDENTES</w:t>
      </w:r>
      <w:r w:rsidR="002A3231">
        <w:rPr>
          <w:rFonts w:ascii="Tw Cen MT" w:hAnsi="Tw Cen MT" w:cs="Tw Cen MT"/>
          <w:b/>
          <w:bCs/>
          <w:sz w:val="24"/>
          <w:szCs w:val="24"/>
        </w:rPr>
        <w:t xml:space="preserve"> </w:t>
      </w:r>
    </w:p>
    <w:p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el Código de Buenas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Prácticas Laborales.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:rsidR="0039529C" w:rsidRPr="004A378E" w:rsidRDefault="0039529C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CARGOS A PROVEER:</w:t>
      </w:r>
    </w:p>
    <w:p w:rsidR="0039529C" w:rsidRPr="00CF3A7D" w:rsidRDefault="000B14FC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Pr="004A378E">
        <w:rPr>
          <w:rFonts w:ascii="Arial" w:hAnsi="Arial" w:cs="Arial"/>
        </w:rPr>
        <w:t xml:space="preserve">: </w:t>
      </w:r>
      <w:r w:rsidR="00774C9D">
        <w:rPr>
          <w:rFonts w:ascii="Arial" w:hAnsi="Arial" w:cs="Arial"/>
        </w:rPr>
        <w:t>0</w:t>
      </w:r>
      <w:r w:rsidR="00B239B4">
        <w:rPr>
          <w:rFonts w:ascii="Arial" w:hAnsi="Arial" w:cs="Arial"/>
        </w:rPr>
        <w:t>1</w:t>
      </w:r>
      <w:r w:rsidR="00122E36">
        <w:rPr>
          <w:rFonts w:ascii="Arial" w:hAnsi="Arial" w:cs="Arial"/>
        </w:rPr>
        <w:t xml:space="preserve"> </w:t>
      </w:r>
      <w:r w:rsidR="007E66FF">
        <w:rPr>
          <w:rFonts w:ascii="Arial" w:hAnsi="Arial" w:cs="Arial"/>
        </w:rPr>
        <w:t>Psicólogo Clínico CR GC Salud Mental</w:t>
      </w:r>
    </w:p>
    <w:p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E66FF">
        <w:rPr>
          <w:rFonts w:ascii="Arial" w:hAnsi="Arial" w:cs="Arial"/>
        </w:rPr>
        <w:t>15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39529C" w:rsidRPr="007616B6">
        <w:rPr>
          <w:rFonts w:ascii="Arial" w:hAnsi="Arial" w:cs="Arial"/>
        </w:rPr>
        <w:t>EUR.</w:t>
      </w:r>
    </w:p>
    <w:p w:rsidR="00E01983" w:rsidRPr="00F21E78" w:rsidRDefault="0039529C" w:rsidP="00E01983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  <w:r w:rsidR="006B638D">
        <w:rPr>
          <w:rFonts w:ascii="Arial" w:hAnsi="Arial" w:cs="Arial"/>
          <w:bCs/>
        </w:rPr>
        <w:t>.</w:t>
      </w:r>
    </w:p>
    <w:p w:rsidR="00736904" w:rsidRPr="00B60253" w:rsidRDefault="00F21E78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  <w:b/>
        </w:rPr>
      </w:pPr>
      <w:r w:rsidRPr="00B60253">
        <w:rPr>
          <w:rFonts w:ascii="Arial" w:hAnsi="Arial" w:cs="Arial"/>
          <w:bCs/>
        </w:rPr>
        <w:t>Renta Bruta</w:t>
      </w:r>
      <w:r w:rsidRPr="00B60253">
        <w:rPr>
          <w:rFonts w:ascii="Arial" w:hAnsi="Arial" w:cs="Arial"/>
          <w:bCs/>
        </w:rPr>
        <w:tab/>
      </w:r>
      <w:r w:rsidRPr="00B60253">
        <w:rPr>
          <w:rFonts w:ascii="Arial" w:hAnsi="Arial" w:cs="Arial"/>
          <w:bCs/>
        </w:rPr>
        <w:tab/>
        <w:t>:</w:t>
      </w:r>
      <w:r w:rsidR="000E7501" w:rsidRPr="00B60253">
        <w:rPr>
          <w:rFonts w:ascii="Arial" w:hAnsi="Arial" w:cs="Arial"/>
          <w:color w:val="222222"/>
          <w:shd w:val="clear" w:color="auto" w:fill="FFFFFF"/>
        </w:rPr>
        <w:t xml:space="preserve"> $ </w:t>
      </w:r>
      <w:r w:rsidR="00B60253" w:rsidRPr="00B60253">
        <w:rPr>
          <w:rFonts w:ascii="Arial" w:hAnsi="Arial" w:cs="Arial"/>
          <w:color w:val="222222"/>
          <w:shd w:val="clear" w:color="auto" w:fill="FFFFFF"/>
        </w:rPr>
        <w:t>1.211.718 a</w:t>
      </w:r>
      <w:r w:rsidRPr="00B60253">
        <w:rPr>
          <w:rFonts w:ascii="Arial" w:hAnsi="Arial" w:cs="Arial"/>
          <w:color w:val="222222"/>
          <w:shd w:val="clear" w:color="auto" w:fill="FFFFFF"/>
        </w:rPr>
        <w:t>proximado.-</w:t>
      </w:r>
    </w:p>
    <w:p w:rsidR="000B14FC" w:rsidRPr="00736904" w:rsidRDefault="00736904" w:rsidP="00B239B4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:rsidR="00736904" w:rsidRPr="00736904" w:rsidRDefault="00736904" w:rsidP="00736904">
      <w:pPr>
        <w:widowControl w:val="0"/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>1.</w:t>
      </w:r>
      <w:r>
        <w:rPr>
          <w:rFonts w:ascii="Arial" w:hAnsi="Arial" w:cs="Arial"/>
          <w:b/>
          <w:lang w:val="es-MX"/>
        </w:rPr>
        <w:t>1</w:t>
      </w:r>
      <w:r w:rsidRPr="006314D1">
        <w:rPr>
          <w:rFonts w:ascii="Arial" w:hAnsi="Arial" w:cs="Arial"/>
          <w:b/>
          <w:lang w:val="es-MX"/>
        </w:rPr>
        <w:t>-ANTECEDENTES GENERALES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7E66FF" w:rsidRPr="00C358BA" w:rsidTr="00296B74">
        <w:trPr>
          <w:jc w:val="center"/>
        </w:trPr>
        <w:tc>
          <w:tcPr>
            <w:tcW w:w="3873" w:type="dxa"/>
          </w:tcPr>
          <w:p w:rsidR="007E66FF" w:rsidRPr="00C358BA" w:rsidRDefault="007E66FF" w:rsidP="007E66FF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Nombre del Cargo </w:t>
            </w:r>
          </w:p>
        </w:tc>
        <w:tc>
          <w:tcPr>
            <w:tcW w:w="5055" w:type="dxa"/>
          </w:tcPr>
          <w:p w:rsidR="007E66FF" w:rsidRPr="00D95E2D" w:rsidRDefault="007E66FF" w:rsidP="007E66FF">
            <w:pPr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 xml:space="preserve">Psicólogo </w:t>
            </w:r>
            <w:r>
              <w:rPr>
                <w:rFonts w:ascii="Arial" w:hAnsi="Arial" w:cs="Arial"/>
                <w:lang w:val="es-MX"/>
              </w:rPr>
              <w:t xml:space="preserve">Clínico </w:t>
            </w:r>
          </w:p>
        </w:tc>
      </w:tr>
      <w:tr w:rsidR="007E66FF" w:rsidRPr="00C358BA" w:rsidTr="00296B74">
        <w:trPr>
          <w:jc w:val="center"/>
        </w:trPr>
        <w:tc>
          <w:tcPr>
            <w:tcW w:w="3873" w:type="dxa"/>
          </w:tcPr>
          <w:p w:rsidR="007E66FF" w:rsidRPr="00C358BA" w:rsidRDefault="007E66FF" w:rsidP="007E66FF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Estamento </w:t>
            </w:r>
          </w:p>
        </w:tc>
        <w:tc>
          <w:tcPr>
            <w:tcW w:w="5055" w:type="dxa"/>
          </w:tcPr>
          <w:p w:rsidR="007E66FF" w:rsidRPr="00D95E2D" w:rsidRDefault="007E66FF" w:rsidP="007E66FF">
            <w:pPr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Profesional</w:t>
            </w:r>
          </w:p>
        </w:tc>
      </w:tr>
      <w:tr w:rsidR="007E66FF" w:rsidRPr="00C358BA" w:rsidTr="00296B74">
        <w:trPr>
          <w:jc w:val="center"/>
        </w:trPr>
        <w:tc>
          <w:tcPr>
            <w:tcW w:w="3873" w:type="dxa"/>
          </w:tcPr>
          <w:p w:rsidR="007E66FF" w:rsidRPr="00C358BA" w:rsidRDefault="007E66FF" w:rsidP="007E66FF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Grado Funcionario</w:t>
            </w:r>
          </w:p>
        </w:tc>
        <w:tc>
          <w:tcPr>
            <w:tcW w:w="5055" w:type="dxa"/>
          </w:tcPr>
          <w:p w:rsidR="007E66FF" w:rsidRPr="00D95E2D" w:rsidRDefault="007E66FF" w:rsidP="007E66FF">
            <w:pPr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15 EUS</w:t>
            </w:r>
          </w:p>
        </w:tc>
      </w:tr>
      <w:tr w:rsidR="007E66FF" w:rsidRPr="00C358BA" w:rsidTr="00296B74">
        <w:trPr>
          <w:jc w:val="center"/>
        </w:trPr>
        <w:tc>
          <w:tcPr>
            <w:tcW w:w="3873" w:type="dxa"/>
          </w:tcPr>
          <w:p w:rsidR="007E66FF" w:rsidRPr="00C358BA" w:rsidRDefault="007E66FF" w:rsidP="007E66FF">
            <w:pPr>
              <w:rPr>
                <w:rFonts w:ascii="Arial" w:hAnsi="Arial" w:cs="Arial"/>
                <w:i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 xml:space="preserve"> Unidad y lugar de desempeño</w:t>
            </w:r>
          </w:p>
        </w:tc>
        <w:tc>
          <w:tcPr>
            <w:tcW w:w="5055" w:type="dxa"/>
          </w:tcPr>
          <w:p w:rsidR="007E66FF" w:rsidRDefault="007E66FF" w:rsidP="007E66F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CR Gestión Clínica Salud Mental (C.R.G.C.S.M)</w:t>
            </w:r>
          </w:p>
          <w:p w:rsidR="007E66FF" w:rsidRPr="003C0F9F" w:rsidRDefault="007E66FF" w:rsidP="007E66F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(Unidad de Hospitalización de Cuidados Intensivos en Psiquiatría (UHCIP))</w:t>
            </w:r>
          </w:p>
        </w:tc>
      </w:tr>
      <w:tr w:rsidR="007E66FF" w:rsidRPr="00C358BA" w:rsidTr="00296B74">
        <w:trPr>
          <w:jc w:val="center"/>
        </w:trPr>
        <w:tc>
          <w:tcPr>
            <w:tcW w:w="3873" w:type="dxa"/>
          </w:tcPr>
          <w:p w:rsidR="007E66FF" w:rsidRPr="00C358BA" w:rsidRDefault="007E66FF" w:rsidP="007E66FF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directa</w:t>
            </w:r>
          </w:p>
        </w:tc>
        <w:tc>
          <w:tcPr>
            <w:tcW w:w="5055" w:type="dxa"/>
          </w:tcPr>
          <w:p w:rsidR="007E66FF" w:rsidRPr="003C0F9F" w:rsidRDefault="007E66FF" w:rsidP="007E66F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Médico Jefe CR Gestión Clínica Salud Mental</w:t>
            </w:r>
          </w:p>
        </w:tc>
      </w:tr>
      <w:tr w:rsidR="007E66FF" w:rsidRPr="00C358BA" w:rsidTr="00296B74">
        <w:trPr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F" w:rsidRPr="00C358BA" w:rsidRDefault="007E66FF" w:rsidP="007E66FF">
            <w:pPr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Jefatura superior de la unidad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FF" w:rsidRPr="003C0F9F" w:rsidRDefault="007E66FF" w:rsidP="007E66F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Subdirector Atención Cerrada y Apoyo Clínico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 xml:space="preserve">2.- OBJETIVO GENERAL DEL CARGO.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086FFF" w:rsidRPr="006314D1" w:rsidTr="00086FFF">
        <w:trPr>
          <w:jc w:val="center"/>
        </w:trPr>
        <w:tc>
          <w:tcPr>
            <w:tcW w:w="8980" w:type="dxa"/>
          </w:tcPr>
          <w:p w:rsidR="003673E0" w:rsidRPr="006314D1" w:rsidRDefault="00A3462E" w:rsidP="00086FFF">
            <w:pPr>
              <w:jc w:val="both"/>
              <w:rPr>
                <w:rFonts w:ascii="Arial" w:hAnsi="Arial" w:cs="Arial"/>
                <w:color w:val="808080"/>
                <w:lang w:val="es-MX"/>
              </w:rPr>
            </w:pPr>
            <w:r>
              <w:rPr>
                <w:rFonts w:ascii="Arial" w:hAnsi="Arial" w:cs="Arial"/>
              </w:rPr>
              <w:t>Brindar atención psicológica  a los usuarios de la Unidad de Hospitalzación de Cuidados Intensivos en Psiquiatría, realizando intervenciones psicoeducativas y psicoterapeuticas, en un contexto de trabajo interdisciplinario.</w:t>
            </w:r>
          </w:p>
        </w:tc>
      </w:tr>
    </w:tbl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086FFF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3.- FUNCIONES PRINCIPALES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676"/>
        <w:gridCol w:w="2038"/>
        <w:gridCol w:w="1843"/>
      </w:tblGrid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A3462E" w:rsidRDefault="00A3462E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462E">
              <w:rPr>
                <w:rFonts w:ascii="Arial" w:hAnsi="Arial" w:cs="Arial"/>
                <w:b/>
                <w:lang w:val="es-MX"/>
              </w:rPr>
              <w:t>Funciones</w:t>
            </w:r>
          </w:p>
        </w:tc>
        <w:tc>
          <w:tcPr>
            <w:tcW w:w="1676" w:type="dxa"/>
          </w:tcPr>
          <w:p w:rsidR="00A3462E" w:rsidRPr="00A3462E" w:rsidRDefault="00A3462E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462E">
              <w:rPr>
                <w:rFonts w:ascii="Arial" w:hAnsi="Arial" w:cs="Arial"/>
                <w:b/>
                <w:lang w:val="es-MX"/>
              </w:rPr>
              <w:t>Frecuencia</w:t>
            </w:r>
          </w:p>
        </w:tc>
        <w:tc>
          <w:tcPr>
            <w:tcW w:w="2038" w:type="dxa"/>
          </w:tcPr>
          <w:p w:rsidR="00A3462E" w:rsidRPr="00A3462E" w:rsidRDefault="00A3462E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462E">
              <w:rPr>
                <w:rFonts w:ascii="Arial" w:hAnsi="Arial" w:cs="Arial"/>
                <w:b/>
                <w:lang w:val="es-MX"/>
              </w:rPr>
              <w:t xml:space="preserve">Nivel  de Responsabilidad </w:t>
            </w:r>
          </w:p>
        </w:tc>
        <w:tc>
          <w:tcPr>
            <w:tcW w:w="1843" w:type="dxa"/>
          </w:tcPr>
          <w:p w:rsidR="00A3462E" w:rsidRPr="00A3462E" w:rsidRDefault="00A3462E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3462E">
              <w:rPr>
                <w:rFonts w:ascii="Arial" w:hAnsi="Arial" w:cs="Arial"/>
                <w:b/>
                <w:lang w:val="es-MX"/>
              </w:rPr>
              <w:t xml:space="preserve">Observaciones </w:t>
            </w:r>
          </w:p>
        </w:tc>
      </w:tr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>Realizar psicodiagnóstico.</w:t>
            </w:r>
          </w:p>
        </w:tc>
        <w:tc>
          <w:tcPr>
            <w:tcW w:w="1676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requerimiento</w:t>
            </w:r>
          </w:p>
        </w:tc>
        <w:tc>
          <w:tcPr>
            <w:tcW w:w="2038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 xml:space="preserve">Completa </w:t>
            </w:r>
          </w:p>
        </w:tc>
        <w:tc>
          <w:tcPr>
            <w:tcW w:w="1843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>Realizar contención emocional.</w:t>
            </w:r>
          </w:p>
        </w:tc>
        <w:tc>
          <w:tcPr>
            <w:tcW w:w="1676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843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lastRenderedPageBreak/>
              <w:t>Realizar Psicoterapia individual y familiar.</w:t>
            </w:r>
          </w:p>
        </w:tc>
        <w:tc>
          <w:tcPr>
            <w:tcW w:w="1676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1843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Evaluación en ficha clínica.</w:t>
            </w:r>
          </w:p>
        </w:tc>
        <w:tc>
          <w:tcPr>
            <w:tcW w:w="1676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Completa </w:t>
            </w:r>
          </w:p>
        </w:tc>
        <w:tc>
          <w:tcPr>
            <w:tcW w:w="1843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>Conf</w:t>
            </w:r>
            <w:r>
              <w:rPr>
                <w:rFonts w:ascii="Arial" w:hAnsi="Arial" w:cs="Arial"/>
                <w:lang w:eastAsia="es-ES"/>
              </w:rPr>
              <w:t>ección de informes psicológicos.</w:t>
            </w:r>
          </w:p>
        </w:tc>
        <w:tc>
          <w:tcPr>
            <w:tcW w:w="1676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843" w:type="dxa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trHeight w:val="128"/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>Participar en reuniones clínicas</w:t>
            </w:r>
            <w:r>
              <w:rPr>
                <w:rFonts w:ascii="Arial" w:hAnsi="Arial" w:cs="Arial"/>
                <w:lang w:eastAsia="es-ES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843" w:type="dxa"/>
            <w:shd w:val="clear" w:color="auto" w:fill="auto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trHeight w:val="127"/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 xml:space="preserve">Realizar labores administrativas,  según requerimientos y normas del </w:t>
            </w:r>
            <w:r>
              <w:rPr>
                <w:rFonts w:ascii="Arial" w:hAnsi="Arial" w:cs="Arial"/>
                <w:lang w:eastAsia="es-ES"/>
              </w:rPr>
              <w:t xml:space="preserve">servicio </w:t>
            </w:r>
          </w:p>
        </w:tc>
        <w:tc>
          <w:tcPr>
            <w:tcW w:w="1676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843" w:type="dxa"/>
            <w:shd w:val="clear" w:color="auto" w:fill="auto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A3462E" w:rsidRPr="00D95E2D" w:rsidTr="00A3462E">
        <w:trPr>
          <w:trHeight w:val="127"/>
          <w:jc w:val="center"/>
        </w:trPr>
        <w:tc>
          <w:tcPr>
            <w:tcW w:w="3936" w:type="dxa"/>
          </w:tcPr>
          <w:p w:rsidR="00A3462E" w:rsidRPr="00D95E2D" w:rsidRDefault="00A3462E" w:rsidP="009377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s-ES"/>
              </w:rPr>
            </w:pPr>
            <w:r w:rsidRPr="00D95E2D">
              <w:rPr>
                <w:rFonts w:ascii="Arial" w:hAnsi="Arial" w:cs="Arial"/>
                <w:lang w:eastAsia="es-ES"/>
              </w:rPr>
              <w:t>Realizar funciones requeridas por su superior directo que estén relacionados con su perfil de cargo.</w:t>
            </w:r>
          </w:p>
        </w:tc>
        <w:tc>
          <w:tcPr>
            <w:tcW w:w="1676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</w:rPr>
              <w:t>Diariamente</w:t>
            </w:r>
          </w:p>
        </w:tc>
        <w:tc>
          <w:tcPr>
            <w:tcW w:w="2038" w:type="dxa"/>
            <w:shd w:val="clear" w:color="auto" w:fill="auto"/>
          </w:tcPr>
          <w:p w:rsidR="00A3462E" w:rsidRPr="00D95E2D" w:rsidRDefault="00A3462E" w:rsidP="0093777A">
            <w:pPr>
              <w:jc w:val="center"/>
            </w:pPr>
            <w:r w:rsidRPr="00D95E2D">
              <w:rPr>
                <w:rFonts w:ascii="Arial" w:hAnsi="Arial" w:cs="Arial"/>
                <w:lang w:val="es-MX"/>
              </w:rPr>
              <w:t>Completa</w:t>
            </w:r>
          </w:p>
        </w:tc>
        <w:tc>
          <w:tcPr>
            <w:tcW w:w="1843" w:type="dxa"/>
            <w:shd w:val="clear" w:color="auto" w:fill="auto"/>
          </w:tcPr>
          <w:p w:rsidR="00A3462E" w:rsidRPr="00D95E2D" w:rsidRDefault="00A3462E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  <w:r w:rsidRPr="006314D1">
        <w:rPr>
          <w:rFonts w:ascii="Arial" w:hAnsi="Arial" w:cs="Arial"/>
          <w:b/>
          <w:lang w:val="es-MX"/>
        </w:rPr>
        <w:tab/>
      </w:r>
    </w:p>
    <w:p w:rsidR="00086FFF" w:rsidRPr="006314D1" w:rsidRDefault="00086FFF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Pr="006314D1">
        <w:rPr>
          <w:rFonts w:ascii="Arial" w:hAnsi="Arial" w:cs="Arial"/>
          <w:b/>
          <w:lang w:val="es-MX"/>
        </w:rPr>
        <w:t>4.- FUNCIONES GES DEL CARGO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6FFF" w:rsidRPr="00B3445D" w:rsidTr="003673E0">
        <w:trPr>
          <w:trHeight w:val="355"/>
          <w:jc w:val="center"/>
        </w:trPr>
        <w:tc>
          <w:tcPr>
            <w:tcW w:w="8980" w:type="dxa"/>
            <w:shd w:val="clear" w:color="auto" w:fill="auto"/>
          </w:tcPr>
          <w:p w:rsidR="00086FFF" w:rsidRPr="003673E0" w:rsidRDefault="00B239B4" w:rsidP="00086FF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F908BD">
              <w:rPr>
                <w:rFonts w:ascii="Arial" w:hAnsi="Arial" w:cs="Arial"/>
                <w:lang w:eastAsia="es-ES"/>
              </w:rPr>
              <w:t>No aplica.</w:t>
            </w:r>
          </w:p>
        </w:tc>
      </w:tr>
    </w:tbl>
    <w:p w:rsidR="003673E0" w:rsidRDefault="003673E0" w:rsidP="00086FFF">
      <w:pPr>
        <w:jc w:val="both"/>
        <w:rPr>
          <w:rFonts w:ascii="Arial" w:hAnsi="Arial" w:cs="Arial"/>
          <w:b/>
        </w:rPr>
      </w:pPr>
    </w:p>
    <w:p w:rsidR="00086FFF" w:rsidRPr="006314D1" w:rsidRDefault="00086FFF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6314D1">
        <w:rPr>
          <w:rFonts w:ascii="Arial" w:hAnsi="Arial" w:cs="Arial"/>
          <w:b/>
        </w:rPr>
        <w:t xml:space="preserve">. REQUISITOS FORMALES DE EDUCACIÓN, EXPERIENCIA Y ENTRENAMIENTO  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.1. Nivel Educacional Mínimo Requerido: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1339"/>
        <w:gridCol w:w="892"/>
        <w:gridCol w:w="1562"/>
        <w:gridCol w:w="669"/>
        <w:gridCol w:w="1906"/>
        <w:gridCol w:w="549"/>
      </w:tblGrid>
      <w:tr w:rsidR="00086FFF" w:rsidRPr="006314D1" w:rsidTr="00086FFF">
        <w:trPr>
          <w:trHeight w:val="3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 xml:space="preserve">E. Básica  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E. Media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Técnica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122E3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F. Profesional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E7501" w:rsidP="00086FF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086FFF" w:rsidRPr="006314D1" w:rsidRDefault="00086FFF" w:rsidP="00086FFF">
      <w:pPr>
        <w:jc w:val="both"/>
        <w:rPr>
          <w:rFonts w:ascii="Arial" w:hAnsi="Arial" w:cs="Arial"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.2. Título(s) /Área (s) de especialización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86FFF" w:rsidRPr="006314D1" w:rsidTr="00EE34B7">
        <w:trPr>
          <w:trHeight w:val="331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DD2D21" w:rsidRDefault="00A3462E" w:rsidP="00086FFF">
            <w:pPr>
              <w:jc w:val="both"/>
              <w:rPr>
                <w:rFonts w:ascii="Arial" w:hAnsi="Arial" w:cs="Arial"/>
              </w:rPr>
            </w:pPr>
            <w:r w:rsidRPr="00D95E2D">
              <w:rPr>
                <w:rFonts w:ascii="Arial" w:hAnsi="Arial" w:cs="Arial"/>
              </w:rPr>
              <w:t>Psicólogo(a)</w:t>
            </w:r>
          </w:p>
        </w:tc>
      </w:tr>
    </w:tbl>
    <w:p w:rsidR="00086FFF" w:rsidRPr="008A5706" w:rsidRDefault="00086FFF" w:rsidP="00086FFF">
      <w:pPr>
        <w:jc w:val="both"/>
        <w:rPr>
          <w:rFonts w:ascii="Arial" w:hAnsi="Arial" w:cs="Arial"/>
          <w:b/>
        </w:rPr>
      </w:pPr>
    </w:p>
    <w:p w:rsidR="00086FFF" w:rsidRPr="006314D1" w:rsidRDefault="00720F46" w:rsidP="00ED482E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1.</w:t>
      </w:r>
      <w:r w:rsidR="00086FFF">
        <w:rPr>
          <w:rFonts w:ascii="Arial" w:hAnsi="Arial" w:cs="Arial"/>
          <w:b/>
          <w:lang w:val="pt-BR"/>
        </w:rPr>
        <w:t>5</w:t>
      </w:r>
      <w:r w:rsidR="00086FFF" w:rsidRPr="006314D1">
        <w:rPr>
          <w:rFonts w:ascii="Arial" w:hAnsi="Arial" w:cs="Arial"/>
          <w:b/>
          <w:lang w:val="pt-BR"/>
        </w:rPr>
        <w:t>.3. Post Título o Post Grado Requerido: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05"/>
        <w:gridCol w:w="1636"/>
        <w:gridCol w:w="605"/>
        <w:gridCol w:w="1657"/>
        <w:gridCol w:w="2868"/>
      </w:tblGrid>
      <w:tr w:rsidR="00E40426" w:rsidRPr="008849F5" w:rsidTr="007A48AA">
        <w:trPr>
          <w:trHeight w:val="20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8849F5">
              <w:rPr>
                <w:rFonts w:ascii="Arial" w:hAnsi="Arial" w:cs="Arial"/>
                <w:lang w:val="es-MX"/>
              </w:rPr>
              <w:t>Diplomado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8849F5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8849F5">
              <w:rPr>
                <w:rFonts w:ascii="Arial" w:hAnsi="Arial" w:cs="Arial"/>
                <w:lang w:val="es-MX"/>
              </w:rPr>
              <w:t>Magíster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8849F5">
              <w:rPr>
                <w:rFonts w:ascii="Arial" w:hAnsi="Arial" w:cs="Arial"/>
                <w:lang w:val="es-MX"/>
              </w:rPr>
              <w:t>No requerido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426" w:rsidRPr="008849F5" w:rsidRDefault="00E40426" w:rsidP="00086FF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86FFF" w:rsidRPr="006314D1" w:rsidTr="008849F5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FF" w:rsidRPr="006314D1" w:rsidRDefault="00086FFF" w:rsidP="00086FFF">
            <w:pPr>
              <w:jc w:val="both"/>
              <w:rPr>
                <w:rFonts w:ascii="Arial" w:hAnsi="Arial" w:cs="Arial"/>
                <w:lang w:val="es-MX"/>
              </w:rPr>
            </w:pPr>
            <w:r w:rsidRPr="008849F5">
              <w:rPr>
                <w:rFonts w:ascii="Arial" w:hAnsi="Arial" w:cs="Arial"/>
                <w:lang w:val="es-MX"/>
              </w:rPr>
              <w:t>Área: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FF" w:rsidRPr="006314D1" w:rsidRDefault="008849F5" w:rsidP="00A0108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Clínica o Salud Mental</w:t>
            </w:r>
          </w:p>
        </w:tc>
      </w:tr>
    </w:tbl>
    <w:p w:rsidR="00D2084D" w:rsidRDefault="00D2084D" w:rsidP="00086FFF">
      <w:pPr>
        <w:rPr>
          <w:rFonts w:ascii="Arial" w:hAnsi="Arial" w:cs="Arial"/>
          <w:b/>
          <w:lang w:val="es-MX"/>
        </w:rPr>
      </w:pPr>
    </w:p>
    <w:p w:rsidR="00086FFF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>
        <w:rPr>
          <w:rFonts w:ascii="Arial" w:hAnsi="Arial" w:cs="Arial"/>
          <w:b/>
          <w:lang w:val="es-MX"/>
        </w:rPr>
        <w:t>.4.</w:t>
      </w:r>
      <w:r w:rsidR="00086FFF" w:rsidRPr="00C358BA">
        <w:rPr>
          <w:rFonts w:ascii="Arial" w:hAnsi="Arial" w:cs="Arial"/>
          <w:b/>
          <w:lang w:val="es-MX"/>
        </w:rPr>
        <w:t xml:space="preserve"> Requisitos </w:t>
      </w:r>
      <w:r w:rsidR="008A5706">
        <w:rPr>
          <w:rFonts w:ascii="Arial" w:hAnsi="Arial" w:cs="Arial"/>
          <w:b/>
          <w:lang w:val="es-MX"/>
        </w:rPr>
        <w:t>Mínimos</w:t>
      </w:r>
    </w:p>
    <w:tbl>
      <w:tblPr>
        <w:tblpPr w:leftFromText="141" w:rightFromText="141" w:vertAnchor="text" w:tblpY="1"/>
        <w:tblOverlap w:val="never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844"/>
        <w:gridCol w:w="1122"/>
        <w:gridCol w:w="1273"/>
      </w:tblGrid>
      <w:tr w:rsidR="008A5706" w:rsidRPr="002B0782" w:rsidTr="00F148BC">
        <w:trPr>
          <w:trHeight w:val="414"/>
        </w:trPr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706" w:rsidRPr="002B0782" w:rsidRDefault="008A5706" w:rsidP="00A2433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706" w:rsidRPr="002B0782" w:rsidRDefault="008A5706" w:rsidP="00A24334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06" w:rsidRPr="0026092D" w:rsidRDefault="008A5706" w:rsidP="00A24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92D">
              <w:rPr>
                <w:rFonts w:ascii="Arial" w:hAnsi="Arial" w:cs="Arial"/>
                <w:b/>
                <w:sz w:val="20"/>
                <w:szCs w:val="20"/>
              </w:rPr>
              <w:t>Deseable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06" w:rsidRPr="0026092D" w:rsidRDefault="008A5706" w:rsidP="00A243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92D">
              <w:rPr>
                <w:rFonts w:ascii="Arial" w:hAnsi="Arial" w:cs="Arial"/>
                <w:b/>
                <w:sz w:val="20"/>
                <w:szCs w:val="20"/>
              </w:rPr>
              <w:t>Excluyente</w:t>
            </w:r>
          </w:p>
        </w:tc>
      </w:tr>
      <w:tr w:rsidR="008A5706" w:rsidRPr="002B0782" w:rsidTr="00F148BC">
        <w:trPr>
          <w:trHeight w:val="192"/>
        </w:trPr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8BC" w:rsidRPr="002B0782" w:rsidRDefault="008A5706" w:rsidP="00A24334">
            <w:pPr>
              <w:rPr>
                <w:rFonts w:ascii="Arial" w:hAnsi="Arial" w:cs="Arial"/>
                <w:i/>
                <w:lang w:val="es-MX"/>
              </w:rPr>
            </w:pPr>
            <w:r w:rsidRPr="002B0782">
              <w:rPr>
                <w:rFonts w:ascii="Arial" w:hAnsi="Arial" w:cs="Arial"/>
                <w:lang w:val="es-MX"/>
              </w:rPr>
              <w:t>Capacitación y perfeccionamiento requerido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06" w:rsidRPr="002B0782" w:rsidRDefault="00F148BC" w:rsidP="00F148BC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en Salud Mental y/o Psicología Clínica, mínimo 20 hrs.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8A5706" w:rsidP="00A243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F148BC" w:rsidP="00A24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8A5706" w:rsidRPr="002B0782" w:rsidTr="00F148BC">
        <w:trPr>
          <w:trHeight w:val="192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5706" w:rsidRPr="002B0782" w:rsidRDefault="008A5706" w:rsidP="00A2433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06" w:rsidRPr="00F148BC" w:rsidRDefault="00F148BC" w:rsidP="00F14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Adicciones.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F148BC" w:rsidP="00A24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8A5706" w:rsidP="00A243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5706" w:rsidRPr="002B0782" w:rsidTr="00F148BC">
        <w:trPr>
          <w:trHeight w:val="192"/>
        </w:trPr>
        <w:tc>
          <w:tcPr>
            <w:tcW w:w="2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706" w:rsidRPr="002B0782" w:rsidRDefault="008A5706" w:rsidP="00A2433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06" w:rsidRPr="008910B3" w:rsidRDefault="00F148BC" w:rsidP="00F148BC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Cursos de Suicidio.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F148BC" w:rsidP="00A24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706" w:rsidRPr="0026092D" w:rsidRDefault="008A5706" w:rsidP="00A243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48BC" w:rsidRPr="002B0782" w:rsidTr="00F148BC">
        <w:trPr>
          <w:trHeight w:val="44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C80D8D" w:rsidRDefault="00F148BC" w:rsidP="00F148BC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Años de e</w:t>
            </w:r>
            <w:r w:rsidRPr="00C80D8D">
              <w:rPr>
                <w:rFonts w:ascii="Arial" w:hAnsi="Arial" w:cs="Arial"/>
                <w:lang w:val="es-MX"/>
              </w:rPr>
              <w:t xml:space="preserve">xperiencia Laboral </w:t>
            </w:r>
            <w:r>
              <w:rPr>
                <w:rFonts w:ascii="Arial" w:hAnsi="Arial" w:cs="Arial"/>
                <w:lang w:val="es-MX"/>
              </w:rPr>
              <w:t xml:space="preserve">requeridos </w:t>
            </w:r>
            <w:r w:rsidRPr="00C80D8D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C80D8D" w:rsidRDefault="00F148BC" w:rsidP="00F148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 años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E01743" w:rsidRDefault="00F148BC" w:rsidP="00F148B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E01743" w:rsidRDefault="00F148BC" w:rsidP="00F148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01743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F148BC" w:rsidTr="00F148BC">
        <w:trPr>
          <w:trHeight w:val="28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C80D8D" w:rsidRDefault="00F148BC" w:rsidP="00F148BC">
            <w:pPr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</w:t>
            </w:r>
            <w:r w:rsidRPr="00C80D8D">
              <w:rPr>
                <w:rFonts w:ascii="Arial" w:hAnsi="Arial" w:cs="Arial"/>
                <w:lang w:val="es-MX"/>
              </w:rPr>
              <w:t xml:space="preserve">xperiencia </w:t>
            </w:r>
            <w:r>
              <w:rPr>
                <w:rFonts w:ascii="Arial" w:hAnsi="Arial" w:cs="Arial"/>
                <w:lang w:val="es-MX"/>
              </w:rPr>
              <w:t>laboral en el área clínica</w:t>
            </w:r>
            <w:r w:rsidRPr="00C80D8D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C80D8D" w:rsidRDefault="00F148BC" w:rsidP="00F148B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 años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E01743" w:rsidRDefault="00F148BC" w:rsidP="00F148B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BC" w:rsidRPr="00E01743" w:rsidRDefault="00F148BC" w:rsidP="00F148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01743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</w:tbl>
    <w:p w:rsidR="00AD2312" w:rsidRPr="00560B9E" w:rsidRDefault="00AD2312" w:rsidP="00AD231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 xml:space="preserve">Nota: </w:t>
      </w:r>
      <w:r w:rsidRPr="00560B9E">
        <w:rPr>
          <w:rFonts w:ascii="Arial" w:hAnsi="Arial" w:cs="Arial"/>
          <w:b/>
          <w:lang w:val="es-MX"/>
        </w:rPr>
        <w:t>Debe presentar certificados que acrediten capacitaciones y experiencia requerida, según corresponda.</w:t>
      </w: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>.5. Dominios en Tecnologías de la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569"/>
      </w:tblGrid>
      <w:tr w:rsidR="005840DA" w:rsidRPr="00C358BA" w:rsidTr="005840DA">
        <w:tc>
          <w:tcPr>
            <w:tcW w:w="3936" w:type="dxa"/>
            <w:vMerge w:val="restart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Software</w:t>
            </w:r>
          </w:p>
        </w:tc>
        <w:tc>
          <w:tcPr>
            <w:tcW w:w="5120" w:type="dxa"/>
            <w:gridSpan w:val="2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Dominio</w:t>
            </w:r>
          </w:p>
        </w:tc>
      </w:tr>
      <w:tr w:rsidR="005840DA" w:rsidRPr="00C358BA" w:rsidTr="005840DA">
        <w:tc>
          <w:tcPr>
            <w:tcW w:w="3936" w:type="dxa"/>
            <w:vMerge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51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2569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Procesador de texto(Word)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Planilla Electrónica(Excel)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Correo Electrónico(Outlook)</w:t>
            </w:r>
          </w:p>
        </w:tc>
        <w:tc>
          <w:tcPr>
            <w:tcW w:w="2551" w:type="dxa"/>
          </w:tcPr>
          <w:p w:rsidR="000E7501" w:rsidRPr="000D7CD7" w:rsidRDefault="008A5706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C358BA" w:rsidTr="005840DA">
        <w:tc>
          <w:tcPr>
            <w:tcW w:w="3936" w:type="dxa"/>
          </w:tcPr>
          <w:p w:rsidR="000E7501" w:rsidRPr="00C358BA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Presentaciones (Power Point)</w:t>
            </w:r>
          </w:p>
        </w:tc>
        <w:tc>
          <w:tcPr>
            <w:tcW w:w="255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2569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5</w:t>
      </w:r>
      <w:r w:rsidR="00086FFF" w:rsidRPr="006314D1">
        <w:rPr>
          <w:rFonts w:ascii="Arial" w:hAnsi="Arial" w:cs="Arial"/>
          <w:b/>
          <w:lang w:val="es-MX"/>
        </w:rPr>
        <w:t xml:space="preserve">.6. Otros requisitos del cargo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592"/>
      </w:tblGrid>
      <w:tr w:rsidR="005840DA" w:rsidRPr="00C358BA" w:rsidTr="005840DA">
        <w:tc>
          <w:tcPr>
            <w:tcW w:w="4052" w:type="dxa"/>
          </w:tcPr>
          <w:p w:rsidR="005840DA" w:rsidRPr="00C358BA" w:rsidRDefault="005840DA" w:rsidP="005840DA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31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733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No</w:t>
            </w:r>
          </w:p>
        </w:tc>
        <w:tc>
          <w:tcPr>
            <w:tcW w:w="3592" w:type="dxa"/>
          </w:tcPr>
          <w:p w:rsidR="005840DA" w:rsidRPr="00C358BA" w:rsidRDefault="005840DA" w:rsidP="005840D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358BA">
              <w:rPr>
                <w:rFonts w:ascii="Arial" w:hAnsi="Arial" w:cs="Arial"/>
                <w:b/>
                <w:lang w:val="es-MX"/>
              </w:rPr>
              <w:t>Especificar</w:t>
            </w: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Manejo de dinero </w:t>
            </w:r>
          </w:p>
        </w:tc>
        <w:tc>
          <w:tcPr>
            <w:tcW w:w="731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47B0D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información confidencial</w:t>
            </w:r>
          </w:p>
        </w:tc>
        <w:tc>
          <w:tcPr>
            <w:tcW w:w="731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47B0D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733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592" w:type="dxa"/>
          </w:tcPr>
          <w:p w:rsidR="000E7501" w:rsidRPr="000D7CD7" w:rsidRDefault="001774E3" w:rsidP="000E7501">
            <w:pPr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Fichas Clínicas de pacientes</w:t>
            </w: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materiales</w:t>
            </w:r>
          </w:p>
        </w:tc>
        <w:tc>
          <w:tcPr>
            <w:tcW w:w="731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0E7501" w:rsidRPr="00B47B0D" w:rsidRDefault="001774E3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0E7501" w:rsidRPr="000D7CD7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Manejo de equipos</w:t>
            </w:r>
          </w:p>
        </w:tc>
        <w:tc>
          <w:tcPr>
            <w:tcW w:w="731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0E7501" w:rsidRPr="00B47B0D" w:rsidRDefault="001774E3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0E7501" w:rsidRPr="000D7CD7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>Carga o descarga de material</w:t>
            </w:r>
          </w:p>
        </w:tc>
        <w:tc>
          <w:tcPr>
            <w:tcW w:w="731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0E7501" w:rsidRPr="00B47B0D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47B0D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E7501" w:rsidRPr="00C358BA" w:rsidTr="005840DA">
        <w:tc>
          <w:tcPr>
            <w:tcW w:w="4052" w:type="dxa"/>
          </w:tcPr>
          <w:p w:rsidR="000E7501" w:rsidRPr="00C358BA" w:rsidRDefault="000E7501" w:rsidP="000E7501">
            <w:pPr>
              <w:rPr>
                <w:rFonts w:ascii="Arial" w:hAnsi="Arial" w:cs="Arial"/>
                <w:lang w:val="es-MX"/>
              </w:rPr>
            </w:pPr>
            <w:r w:rsidRPr="00C358BA">
              <w:rPr>
                <w:rFonts w:ascii="Arial" w:hAnsi="Arial" w:cs="Arial"/>
                <w:lang w:val="es-MX"/>
              </w:rPr>
              <w:t xml:space="preserve">Otro Idioma (especificar). </w:t>
            </w:r>
          </w:p>
        </w:tc>
        <w:tc>
          <w:tcPr>
            <w:tcW w:w="731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33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0D7CD7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3592" w:type="dxa"/>
          </w:tcPr>
          <w:p w:rsidR="000E7501" w:rsidRPr="000D7CD7" w:rsidRDefault="000E7501" w:rsidP="000E7501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086FFF" w:rsidRDefault="00086FFF" w:rsidP="00086FFF">
      <w:pPr>
        <w:jc w:val="both"/>
        <w:rPr>
          <w:rFonts w:ascii="Arial" w:hAnsi="Arial" w:cs="Arial"/>
          <w:b/>
          <w:lang w:val="es-MX"/>
        </w:rPr>
      </w:pPr>
    </w:p>
    <w:p w:rsidR="00086FFF" w:rsidRDefault="00720F46" w:rsidP="00086F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6</w:t>
      </w:r>
      <w:r w:rsidR="00086FFF" w:rsidRPr="006314D1">
        <w:rPr>
          <w:rFonts w:ascii="Arial" w:hAnsi="Arial" w:cs="Arial"/>
          <w:b/>
        </w:rPr>
        <w:t>. SEGURIDAD Y PREVENCIÓN DE RIESGOS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879"/>
        <w:gridCol w:w="1901"/>
        <w:gridCol w:w="1260"/>
      </w:tblGrid>
      <w:tr w:rsidR="000E7501" w:rsidRPr="006314D1" w:rsidTr="009E556F">
        <w:trPr>
          <w:jc w:val="center"/>
        </w:trPr>
        <w:tc>
          <w:tcPr>
            <w:tcW w:w="2988" w:type="dxa"/>
          </w:tcPr>
          <w:p w:rsidR="000E7501" w:rsidRPr="006314D1" w:rsidRDefault="000E7501" w:rsidP="009E556F">
            <w:pPr>
              <w:jc w:val="both"/>
              <w:rPr>
                <w:rFonts w:ascii="Arial" w:hAnsi="Arial" w:cs="Arial"/>
                <w:b/>
              </w:rPr>
            </w:pPr>
            <w:r w:rsidRPr="006314D1">
              <w:rPr>
                <w:rFonts w:ascii="Arial" w:hAnsi="Arial" w:cs="Arial"/>
                <w:b/>
              </w:rPr>
              <w:t>Riesgos asociados al Cargo</w:t>
            </w:r>
          </w:p>
        </w:tc>
        <w:tc>
          <w:tcPr>
            <w:tcW w:w="1080" w:type="dxa"/>
          </w:tcPr>
          <w:p w:rsidR="000E7501" w:rsidRPr="006314D1" w:rsidRDefault="000E7501" w:rsidP="009E556F">
            <w:pPr>
              <w:jc w:val="center"/>
              <w:rPr>
                <w:rFonts w:ascii="Arial" w:hAnsi="Arial" w:cs="Arial"/>
              </w:rPr>
            </w:pPr>
            <w:r w:rsidRPr="006314D1">
              <w:rPr>
                <w:rFonts w:ascii="Arial" w:hAnsi="Arial" w:cs="Arial"/>
              </w:rPr>
              <w:t>No aplica</w:t>
            </w:r>
          </w:p>
        </w:tc>
        <w:tc>
          <w:tcPr>
            <w:tcW w:w="1879" w:type="dxa"/>
          </w:tcPr>
          <w:p w:rsidR="000E7501" w:rsidRPr="006314D1" w:rsidRDefault="000E7501" w:rsidP="009E556F">
            <w:pPr>
              <w:jc w:val="center"/>
              <w:rPr>
                <w:rFonts w:ascii="Arial" w:hAnsi="Arial" w:cs="Arial"/>
              </w:rPr>
            </w:pPr>
            <w:r w:rsidRPr="006314D1">
              <w:rPr>
                <w:rFonts w:ascii="Arial" w:hAnsi="Arial" w:cs="Arial"/>
              </w:rPr>
              <w:t>Bajo</w:t>
            </w:r>
          </w:p>
        </w:tc>
        <w:tc>
          <w:tcPr>
            <w:tcW w:w="1901" w:type="dxa"/>
          </w:tcPr>
          <w:p w:rsidR="000E7501" w:rsidRPr="006314D1" w:rsidRDefault="000E7501" w:rsidP="009E556F">
            <w:pPr>
              <w:jc w:val="center"/>
              <w:rPr>
                <w:rFonts w:ascii="Arial" w:hAnsi="Arial" w:cs="Arial"/>
              </w:rPr>
            </w:pPr>
            <w:r w:rsidRPr="006314D1">
              <w:rPr>
                <w:rFonts w:ascii="Arial" w:hAnsi="Arial" w:cs="Arial"/>
              </w:rPr>
              <w:t>Medio</w:t>
            </w:r>
          </w:p>
        </w:tc>
        <w:tc>
          <w:tcPr>
            <w:tcW w:w="1260" w:type="dxa"/>
          </w:tcPr>
          <w:p w:rsidR="000E7501" w:rsidRPr="006314D1" w:rsidRDefault="000E7501" w:rsidP="009E556F">
            <w:pPr>
              <w:jc w:val="center"/>
              <w:rPr>
                <w:rFonts w:ascii="Arial" w:hAnsi="Arial" w:cs="Arial"/>
              </w:rPr>
            </w:pPr>
            <w:r w:rsidRPr="006314D1">
              <w:rPr>
                <w:rFonts w:ascii="Arial" w:hAnsi="Arial" w:cs="Arial"/>
              </w:rPr>
              <w:t>Alto</w:t>
            </w:r>
          </w:p>
        </w:tc>
      </w:tr>
      <w:tr w:rsidR="000E7501" w:rsidRPr="006314D1" w:rsidTr="009E556F">
        <w:trPr>
          <w:jc w:val="center"/>
        </w:trPr>
        <w:tc>
          <w:tcPr>
            <w:tcW w:w="2988" w:type="dxa"/>
          </w:tcPr>
          <w:p w:rsidR="000E7501" w:rsidRPr="00C358BA" w:rsidRDefault="001774E3" w:rsidP="009E55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Agresiones de los pacientes y/o familiares.</w:t>
            </w:r>
          </w:p>
        </w:tc>
        <w:tc>
          <w:tcPr>
            <w:tcW w:w="1080" w:type="dxa"/>
          </w:tcPr>
          <w:p w:rsidR="000E7501" w:rsidRPr="000D7CD7" w:rsidRDefault="000E7501" w:rsidP="009E55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0E7501" w:rsidRPr="00826464" w:rsidRDefault="000E7501" w:rsidP="009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</w:tcPr>
          <w:p w:rsidR="000E7501" w:rsidRPr="00826464" w:rsidRDefault="008A5706" w:rsidP="009E55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60" w:type="dxa"/>
          </w:tcPr>
          <w:p w:rsidR="000E7501" w:rsidRPr="00826464" w:rsidRDefault="000E7501" w:rsidP="009E556F">
            <w:pPr>
              <w:jc w:val="both"/>
              <w:rPr>
                <w:rFonts w:ascii="Arial" w:hAnsi="Arial" w:cs="Arial"/>
              </w:rPr>
            </w:pPr>
          </w:p>
        </w:tc>
      </w:tr>
    </w:tbl>
    <w:p w:rsidR="005840DA" w:rsidRDefault="005840DA" w:rsidP="00086FFF">
      <w:pPr>
        <w:jc w:val="both"/>
        <w:rPr>
          <w:rFonts w:ascii="Arial" w:hAnsi="Arial" w:cs="Arial"/>
          <w:b/>
          <w:lang w:val="es-MX"/>
        </w:rPr>
      </w:pPr>
    </w:p>
    <w:p w:rsidR="00086FFF" w:rsidRPr="006314D1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7</w:t>
      </w:r>
      <w:r w:rsidR="00086FFF" w:rsidRPr="006314D1">
        <w:rPr>
          <w:rFonts w:ascii="Arial" w:hAnsi="Arial" w:cs="Arial"/>
          <w:b/>
          <w:lang w:val="es-MX"/>
        </w:rPr>
        <w:t>. DEFINICIÓN DE CLIENTES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008"/>
        <w:gridCol w:w="480"/>
        <w:gridCol w:w="4010"/>
      </w:tblGrid>
      <w:tr w:rsidR="00103888" w:rsidRPr="00FA3B69" w:rsidTr="00A24334"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Internos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Externos</w:t>
            </w:r>
          </w:p>
        </w:tc>
      </w:tr>
      <w:tr w:rsidR="00103888" w:rsidRPr="00FA3B69" w:rsidTr="00B6025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  <w:r w:rsidRPr="00FA3B69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B60253" w:rsidP="00A24334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Pacientes</w:t>
            </w:r>
            <w:r w:rsidR="000A1F38">
              <w:rPr>
                <w:rFonts w:ascii="Arial" w:hAnsi="Arial" w:cs="Arial"/>
                <w:snapToGrid w:val="0"/>
              </w:rPr>
              <w:t xml:space="preserve"> hospitalizados</w:t>
            </w:r>
          </w:p>
        </w:tc>
      </w:tr>
      <w:tr w:rsidR="00103888" w:rsidRPr="00FA3B69" w:rsidTr="00B6025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  <w:r w:rsidRPr="00FA3B69"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B60253" w:rsidP="00A24334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Familiares de pacientes</w:t>
            </w:r>
          </w:p>
        </w:tc>
      </w:tr>
      <w:tr w:rsidR="00103888" w:rsidRPr="00FA3B69" w:rsidTr="00B6025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  <w:lang w:val="es-MX"/>
              </w:rPr>
            </w:pPr>
            <w:r w:rsidRPr="00FA3B69">
              <w:rPr>
                <w:rFonts w:ascii="Arial" w:hAnsi="Arial" w:cs="Arial"/>
                <w:snapToGrid w:val="0"/>
                <w:lang w:val="es-MX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88" w:rsidRPr="00FA3B69" w:rsidRDefault="00103888" w:rsidP="00A24334">
            <w:pPr>
              <w:jc w:val="both"/>
              <w:rPr>
                <w:rFonts w:ascii="Arial" w:hAnsi="Arial" w:cs="Arial"/>
                <w:snapToGrid w:val="0"/>
              </w:rPr>
            </w:pPr>
            <w:r w:rsidRPr="00FA3B69"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88" w:rsidRPr="00FA3B69" w:rsidRDefault="00B60253" w:rsidP="00A24334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Referentes de pacientes</w:t>
            </w:r>
          </w:p>
        </w:tc>
      </w:tr>
    </w:tbl>
    <w:p w:rsidR="00963919" w:rsidRPr="00103888" w:rsidRDefault="00963919" w:rsidP="00086FFF">
      <w:pPr>
        <w:jc w:val="both"/>
        <w:rPr>
          <w:rFonts w:ascii="Arial" w:hAnsi="Arial" w:cs="Arial"/>
          <w:b/>
        </w:rPr>
      </w:pPr>
    </w:p>
    <w:p w:rsidR="00086FFF" w:rsidRDefault="00720F46" w:rsidP="00086FFF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</w:t>
      </w:r>
      <w:r w:rsidR="00086FFF">
        <w:rPr>
          <w:rFonts w:ascii="Arial" w:hAnsi="Arial" w:cs="Arial"/>
          <w:b/>
          <w:lang w:val="es-MX"/>
        </w:rPr>
        <w:t>8</w:t>
      </w:r>
      <w:r w:rsidR="00086FFF" w:rsidRPr="006314D1">
        <w:rPr>
          <w:rFonts w:ascii="Arial" w:hAnsi="Arial" w:cs="Arial"/>
          <w:b/>
          <w:lang w:val="es-MX"/>
        </w:rPr>
        <w:t>. COMPETENCIA PARA EL CARGO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6151"/>
        <w:gridCol w:w="454"/>
        <w:gridCol w:w="454"/>
        <w:gridCol w:w="445"/>
      </w:tblGrid>
      <w:tr w:rsidR="00086FFF" w:rsidRPr="006314D1" w:rsidTr="00086FFF">
        <w:trPr>
          <w:trHeight w:val="9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6314D1">
              <w:rPr>
                <w:rStyle w:val="Textoennegrita"/>
                <w:rFonts w:ascii="Arial" w:hAnsi="Arial" w:cs="Arial"/>
                <w:bCs w:val="0"/>
              </w:rPr>
              <w:t>Competencias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6314D1">
              <w:rPr>
                <w:rStyle w:val="Textoennegrita"/>
                <w:rFonts w:ascii="Arial" w:hAnsi="Arial" w:cs="Arial"/>
                <w:bCs w:val="0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6314D1">
              <w:rPr>
                <w:rStyle w:val="Textoennegrita"/>
                <w:rFonts w:ascii="Arial" w:hAnsi="Arial" w:cs="Arial"/>
                <w:bCs w:val="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6314D1">
              <w:rPr>
                <w:rStyle w:val="Textoennegrita"/>
                <w:rFonts w:ascii="Arial" w:hAnsi="Arial" w:cs="Arial"/>
                <w:bCs w:val="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6314D1" w:rsidRDefault="00086FFF" w:rsidP="00086FFF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6314D1">
              <w:rPr>
                <w:rStyle w:val="Textoennegrita"/>
                <w:rFonts w:ascii="Arial" w:hAnsi="Arial" w:cs="Arial"/>
                <w:bCs w:val="0"/>
              </w:rPr>
              <w:t>3</w:t>
            </w:r>
          </w:p>
        </w:tc>
      </w:tr>
      <w:tr w:rsidR="000E7501" w:rsidRPr="006314D1" w:rsidTr="00086FFF">
        <w:trPr>
          <w:trHeight w:val="71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Compromiso con la Organización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Respetar y asumir a cabalidad, la visión, misión, valores y objetivos de la Institución. Implica la disposición para asumir con responsabilidad los compromisos declarados por la organización, haciéndolos propios.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6314D1" w:rsidTr="00086FFF">
        <w:trPr>
          <w:trHeight w:val="39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Probidad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Actuar de modo honesto, leal e intachable. Implica subordinar el interés particular al interés general o bien común.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D76E8E" w:rsidRDefault="00BD59FD" w:rsidP="000E750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712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Orientación a la eficiencia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Lograr los resultados esperados haciendo un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5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Orientación al cliente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Identificar y satisfacer las necesidades y expectativas de los clientes internos o externos. Implica la disposición a servir a los clientes, de un modo efectivo, cordial y empático.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24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Trabajo de equipo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E7501" w:rsidRPr="006314D1" w:rsidTr="00086FFF">
        <w:trPr>
          <w:trHeight w:val="63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Comunicación efectiva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Escuchar y expresarse de manera clara y directa. Implica la disposición a ponerse en el lugar del otro, la habilidad para transmitir ideas y estados de ánimo, y la habilidad para coordinar acciones.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956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Manejo de conflictos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9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Confianza en sí mismo/a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Actuar con seguridad frente a situaciones nuevas y/o desafiantes, haciendo juicios positivos y realistas respecto de las capacidades propias y de su grupo de trabajo. Implica una actitud de interés en conocerse a sí mismo y desarrollar nuevas competencias.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0E7501" w:rsidRPr="006314D1" w:rsidTr="00086FFF">
        <w:trPr>
          <w:trHeight w:val="9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Adaptación al cambio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6314D1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  <w:r w:rsidRPr="006314D1">
              <w:rPr>
                <w:rFonts w:ascii="Arial" w:hAnsi="Arial" w:cs="Arial"/>
                <w:lang w:val="es-MX"/>
              </w:rPr>
              <w:t>Aceptar los cambios del entorno organizacional, modificando la propia perspectiva y comportamiento. Implica poseer la flexibilidad y disposición para adaptarse en forma oportuna a nuevos escenarios.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0E7501" w:rsidP="000E750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3C0F9F" w:rsidRDefault="00BD59FD" w:rsidP="000E750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1" w:rsidRPr="00D76E8E" w:rsidRDefault="000E7501" w:rsidP="000E7501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86FFF" w:rsidRDefault="00086FFF" w:rsidP="00086FFF">
      <w:pPr>
        <w:ind w:left="785"/>
        <w:jc w:val="both"/>
        <w:rPr>
          <w:rFonts w:ascii="Arial" w:hAnsi="Arial" w:cs="Arial"/>
          <w:b/>
        </w:rPr>
      </w:pPr>
    </w:p>
    <w:p w:rsidR="00BD59FD" w:rsidRPr="00D95E2D" w:rsidRDefault="00BD59FD" w:rsidP="00BD59FD">
      <w:pPr>
        <w:jc w:val="both"/>
        <w:rPr>
          <w:rFonts w:ascii="Arial" w:hAnsi="Arial" w:cs="Arial"/>
          <w:b/>
          <w:snapToGrid w:val="0"/>
          <w:lang w:val="es-ES_tradnl"/>
        </w:rPr>
      </w:pPr>
      <w:r>
        <w:rPr>
          <w:rFonts w:ascii="Arial" w:hAnsi="Arial" w:cs="Arial"/>
          <w:b/>
          <w:snapToGrid w:val="0"/>
          <w:lang w:val="es-ES_tradnl"/>
        </w:rPr>
        <w:t>1.9</w:t>
      </w:r>
      <w:r w:rsidRPr="00D95E2D">
        <w:rPr>
          <w:rFonts w:ascii="Arial" w:hAnsi="Arial" w:cs="Arial"/>
          <w:b/>
          <w:snapToGrid w:val="0"/>
          <w:lang w:val="es-ES_tradnl"/>
        </w:rPr>
        <w:t xml:space="preserve">. COMPETENCIAS ESPECÍFICAS PARA EL CARGO 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210"/>
        <w:gridCol w:w="454"/>
        <w:gridCol w:w="454"/>
        <w:gridCol w:w="445"/>
      </w:tblGrid>
      <w:tr w:rsidR="00BD59FD" w:rsidRPr="00D95E2D" w:rsidTr="0093777A">
        <w:trPr>
          <w:trHeight w:val="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D95E2D">
              <w:rPr>
                <w:rStyle w:val="Textoennegrita"/>
                <w:rFonts w:ascii="Arial" w:hAnsi="Arial" w:cs="Arial"/>
                <w:bCs w:val="0"/>
              </w:rPr>
              <w:t>Competencias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Style w:val="Textoennegrita"/>
                <w:rFonts w:ascii="Arial" w:hAnsi="Arial" w:cs="Arial"/>
                <w:bCs w:val="0"/>
              </w:rPr>
            </w:pPr>
            <w:r w:rsidRPr="00D95E2D">
              <w:rPr>
                <w:rStyle w:val="Textoennegrita"/>
                <w:rFonts w:ascii="Arial" w:hAnsi="Arial" w:cs="Arial"/>
                <w:bCs w:val="0"/>
              </w:rPr>
              <w:t>Definición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D95E2D">
              <w:rPr>
                <w:rStyle w:val="Textoennegrita"/>
                <w:rFonts w:ascii="Arial" w:hAnsi="Arial" w:cs="Arial"/>
                <w:bCs w:val="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D95E2D">
              <w:rPr>
                <w:rStyle w:val="Textoennegrita"/>
                <w:rFonts w:ascii="Arial" w:hAnsi="Arial" w:cs="Arial"/>
                <w:bCs w:val="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Style w:val="Textoennegrita"/>
                <w:rFonts w:ascii="Arial" w:hAnsi="Arial" w:cs="Arial"/>
                <w:bCs w:val="0"/>
              </w:rPr>
            </w:pPr>
            <w:r w:rsidRPr="00D95E2D">
              <w:rPr>
                <w:rStyle w:val="Textoennegrita"/>
                <w:rFonts w:ascii="Arial" w:hAnsi="Arial" w:cs="Arial"/>
                <w:bCs w:val="0"/>
              </w:rPr>
              <w:t>3</w:t>
            </w:r>
          </w:p>
        </w:tc>
      </w:tr>
      <w:tr w:rsidR="00BD59FD" w:rsidRPr="00D95E2D" w:rsidTr="0093777A">
        <w:trPr>
          <w:trHeight w:val="7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Comprensión interpersonal</w:t>
            </w:r>
          </w:p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Implica el deseo de entender a los demás ya sean estos individuos o grupos de distinta clase. Es la habilidad para escuchar con precisión y entender los pensamientos, sentimientos o preocupaciones de otros no expresadas directamente o sólo parcialmente dichas.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E2D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BD59FD" w:rsidRPr="00D95E2D" w:rsidTr="0093777A">
        <w:trPr>
          <w:trHeight w:val="39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bCs/>
              </w:rPr>
              <w:t>Sensibilidad Interpersonal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iCs/>
              </w:rPr>
            </w:pPr>
            <w:r w:rsidRPr="00D95E2D">
              <w:rPr>
                <w:rFonts w:ascii="Arial" w:hAnsi="Arial" w:cs="Arial"/>
                <w:iCs/>
              </w:rPr>
              <w:t>Mostrar que se es consciente de los demás y del entorno así como de la influencia que se ejerce sobre ambos. Desarrollar una conducta que refleje el reconocimiento de los sentimientos de los demás.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D95E2D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BD59FD" w:rsidRPr="00D95E2D" w:rsidTr="0093777A">
        <w:trPr>
          <w:trHeight w:val="71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bCs/>
              </w:rPr>
              <w:t>Escucha Activa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05525">
            <w:pPr>
              <w:jc w:val="both"/>
              <w:rPr>
                <w:rFonts w:ascii="Arial" w:hAnsi="Arial" w:cs="Arial"/>
                <w:iCs/>
              </w:rPr>
            </w:pPr>
            <w:r w:rsidRPr="00D95E2D">
              <w:rPr>
                <w:rFonts w:ascii="Arial" w:hAnsi="Arial" w:cs="Arial"/>
                <w:iCs/>
              </w:rPr>
              <w:t>Escucha activa, demostrada tomando notas durante la</w:t>
            </w:r>
            <w:r w:rsidR="00905525">
              <w:rPr>
                <w:rFonts w:ascii="Arial" w:hAnsi="Arial" w:cs="Arial"/>
                <w:iCs/>
              </w:rPr>
              <w:t xml:space="preserve"> </w:t>
            </w:r>
            <w:r w:rsidRPr="00D95E2D">
              <w:rPr>
                <w:rFonts w:ascii="Arial" w:hAnsi="Arial" w:cs="Arial"/>
                <w:iCs/>
              </w:rPr>
              <w:t>comunicación oral de los aspectos importantes, preguntando</w:t>
            </w:r>
            <w:r w:rsidR="00905525">
              <w:rPr>
                <w:rFonts w:ascii="Arial" w:hAnsi="Arial" w:cs="Arial"/>
                <w:iCs/>
              </w:rPr>
              <w:t xml:space="preserve"> </w:t>
            </w:r>
            <w:r w:rsidRPr="00D95E2D">
              <w:rPr>
                <w:rFonts w:ascii="Arial" w:hAnsi="Arial" w:cs="Arial"/>
                <w:iCs/>
              </w:rPr>
              <w:t>hasta que los mensajes del emisor estén totalmente claros y estando alerta a las reacciones y analizándolas.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E2D">
              <w:rPr>
                <w:rFonts w:ascii="Arial" w:hAnsi="Arial" w:cs="Arial"/>
                <w:b/>
                <w:lang w:val="es-MX"/>
              </w:rPr>
              <w:t>X</w:t>
            </w:r>
          </w:p>
        </w:tc>
      </w:tr>
      <w:tr w:rsidR="00BD59FD" w:rsidRPr="00D95E2D" w:rsidTr="0093777A">
        <w:trPr>
          <w:trHeight w:val="55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>Autonomía</w:t>
            </w:r>
          </w:p>
          <w:p w:rsidR="00BD59FD" w:rsidRPr="00D95E2D" w:rsidRDefault="00BD59FD" w:rsidP="0093777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  <w:r w:rsidRPr="00D95E2D">
              <w:rPr>
                <w:rFonts w:ascii="Arial" w:hAnsi="Arial" w:cs="Arial"/>
                <w:lang w:val="es-MX"/>
              </w:rPr>
              <w:t xml:space="preserve">Actuar sin necesidad de esperar instrucciones permanente, de manera tal de promover el logro de los resultados con eficiencia. Implica mantener la independencia para la ejecución de las tareas.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95E2D">
              <w:rPr>
                <w:rFonts w:ascii="Arial" w:hAnsi="Arial" w:cs="Arial"/>
                <w:b/>
                <w:lang w:val="es-MX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FD" w:rsidRPr="00D95E2D" w:rsidRDefault="00BD59FD" w:rsidP="0093777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BD59FD" w:rsidRDefault="00BD59FD" w:rsidP="00BD59FD">
      <w:pPr>
        <w:ind w:left="900"/>
        <w:rPr>
          <w:rFonts w:ascii="Arial" w:hAnsi="Arial" w:cs="Arial"/>
        </w:rPr>
      </w:pPr>
    </w:p>
    <w:p w:rsidR="002F69F8" w:rsidRPr="006B638D" w:rsidRDefault="004B5FE9" w:rsidP="006B638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B638D">
        <w:rPr>
          <w:rFonts w:ascii="Arial" w:hAnsi="Arial" w:cs="Arial"/>
          <w:b/>
        </w:rPr>
        <w:t>R</w:t>
      </w:r>
      <w:r w:rsidR="002F69F8" w:rsidRPr="006B638D">
        <w:rPr>
          <w:rFonts w:ascii="Arial" w:hAnsi="Arial" w:cs="Arial"/>
          <w:b/>
        </w:rPr>
        <w:t>EQUISITOS DE POSTULACIÓN: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:rsidR="00F3317E" w:rsidRDefault="00F3317E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6B638D" w:rsidRPr="004A378E" w:rsidRDefault="006B638D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ANTECEDENTES  DE POSTULACIÓN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2F69F8" w:rsidRPr="004A378E">
        <w:rPr>
          <w:rFonts w:ascii="Arial" w:hAnsi="Arial" w:cs="Arial"/>
          <w:lang w:val="es-MX"/>
        </w:rPr>
        <w:t>.1.</w:t>
      </w:r>
      <w:r>
        <w:rPr>
          <w:rFonts w:ascii="Arial" w:hAnsi="Arial" w:cs="Arial"/>
          <w:lang w:val="es-MX"/>
        </w:rPr>
        <w:t>-</w:t>
      </w:r>
      <w:r w:rsidR="002F69F8" w:rsidRPr="004A378E">
        <w:rPr>
          <w:rFonts w:ascii="Arial" w:hAnsi="Arial" w:cs="Arial"/>
          <w:lang w:val="es-MX"/>
        </w:rPr>
        <w:t xml:space="preserve"> Inicio del Proceso: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:rsidR="002F69F8" w:rsidRPr="00AB3420" w:rsidRDefault="005953BB" w:rsidP="006461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Las bases del llamado a presentación de antecedentes se encontrarán disponibles en la página Web del </w:t>
      </w:r>
      <w:r w:rsidRPr="00F832F0">
        <w:rPr>
          <w:rFonts w:ascii="Arial" w:hAnsi="Arial" w:cs="Arial"/>
        </w:rPr>
        <w:t xml:space="preserve">Hospital </w:t>
      </w:r>
      <w:r w:rsidR="0064610C" w:rsidRPr="00F832F0">
        <w:rPr>
          <w:rFonts w:ascii="Arial" w:hAnsi="Arial" w:cs="Arial"/>
        </w:rPr>
        <w:t>Regional de Arica y Parinacota</w:t>
      </w:r>
      <w:r w:rsidRPr="00F832F0">
        <w:rPr>
          <w:rFonts w:ascii="Arial" w:hAnsi="Arial" w:cs="Arial"/>
        </w:rPr>
        <w:t xml:space="preserve"> “Dr. Juan Noé Crevani”, </w:t>
      </w:r>
      <w:r w:rsidRPr="00F832F0">
        <w:rPr>
          <w:rFonts w:ascii="Arial" w:hAnsi="Arial" w:cs="Arial"/>
          <w:b/>
          <w:bCs/>
        </w:rPr>
        <w:t xml:space="preserve">www.hjnc.cl, </w:t>
      </w:r>
      <w:r w:rsidRPr="00F832F0">
        <w:rPr>
          <w:rFonts w:ascii="Arial" w:hAnsi="Arial" w:cs="Arial"/>
        </w:rPr>
        <w:t xml:space="preserve">a contar del </w:t>
      </w:r>
      <w:r w:rsidR="006065DB">
        <w:rPr>
          <w:rFonts w:ascii="Arial" w:hAnsi="Arial" w:cs="Arial"/>
        </w:rPr>
        <w:t>martes 31</w:t>
      </w:r>
      <w:r w:rsidR="00E61518">
        <w:rPr>
          <w:rFonts w:ascii="Arial" w:hAnsi="Arial" w:cs="Arial"/>
        </w:rPr>
        <w:t xml:space="preserve"> de </w:t>
      </w:r>
      <w:r w:rsidR="002C1053">
        <w:rPr>
          <w:rFonts w:ascii="Arial" w:hAnsi="Arial" w:cs="Arial"/>
        </w:rPr>
        <w:t xml:space="preserve">Diciembre </w:t>
      </w:r>
      <w:r w:rsidR="00AB3420" w:rsidRPr="00AB3420">
        <w:rPr>
          <w:rFonts w:ascii="Arial" w:hAnsi="Arial" w:cs="Arial"/>
        </w:rPr>
        <w:t>de</w:t>
      </w:r>
      <w:r w:rsidR="005840DA">
        <w:rPr>
          <w:rFonts w:ascii="Arial" w:hAnsi="Arial" w:cs="Arial"/>
        </w:rPr>
        <w:t xml:space="preserve"> 2019</w:t>
      </w:r>
      <w:r w:rsidRPr="00AB3420">
        <w:rPr>
          <w:rFonts w:ascii="Arial" w:hAnsi="Arial" w:cs="Arial"/>
        </w:rPr>
        <w:t xml:space="preserve">. </w:t>
      </w:r>
      <w:r w:rsidRPr="00AB3420">
        <w:rPr>
          <w:rFonts w:ascii="Arial" w:hAnsi="Arial" w:cs="Arial"/>
          <w:b/>
        </w:rPr>
        <w:t xml:space="preserve">La recepción de antecedentes se extenderá desde las 08:30 horas del </w:t>
      </w:r>
      <w:r w:rsidR="006065DB">
        <w:rPr>
          <w:rFonts w:ascii="Arial" w:hAnsi="Arial" w:cs="Arial"/>
          <w:b/>
        </w:rPr>
        <w:t>martes 31</w:t>
      </w:r>
      <w:r w:rsidR="005C5507">
        <w:rPr>
          <w:rFonts w:ascii="Arial" w:hAnsi="Arial" w:cs="Arial"/>
          <w:b/>
        </w:rPr>
        <w:t xml:space="preserve"> de diciembre de 2019</w:t>
      </w:r>
      <w:r w:rsidR="00F3317E">
        <w:rPr>
          <w:rFonts w:ascii="Arial" w:hAnsi="Arial" w:cs="Arial"/>
          <w:b/>
        </w:rPr>
        <w:t xml:space="preserve"> </w:t>
      </w:r>
      <w:r w:rsidRPr="00AB3420">
        <w:rPr>
          <w:rFonts w:ascii="Arial" w:hAnsi="Arial" w:cs="Arial"/>
          <w:b/>
        </w:rPr>
        <w:t>hasta las 1</w:t>
      </w:r>
      <w:r w:rsidR="00AB3420" w:rsidRPr="00AB3420">
        <w:rPr>
          <w:rFonts w:ascii="Arial" w:hAnsi="Arial" w:cs="Arial"/>
          <w:b/>
        </w:rPr>
        <w:t>3</w:t>
      </w:r>
      <w:r w:rsidRPr="00AB3420">
        <w:rPr>
          <w:rFonts w:ascii="Arial" w:hAnsi="Arial" w:cs="Arial"/>
          <w:b/>
        </w:rPr>
        <w:t xml:space="preserve">:00 horas del </w:t>
      </w:r>
      <w:r w:rsidR="006065DB">
        <w:rPr>
          <w:rFonts w:ascii="Arial" w:hAnsi="Arial" w:cs="Arial"/>
          <w:b/>
        </w:rPr>
        <w:t>lunes 13</w:t>
      </w:r>
      <w:r w:rsidR="005C5507">
        <w:rPr>
          <w:rFonts w:ascii="Arial" w:hAnsi="Arial" w:cs="Arial"/>
          <w:b/>
        </w:rPr>
        <w:t xml:space="preserve"> d</w:t>
      </w:r>
      <w:r w:rsidR="00D97905">
        <w:rPr>
          <w:rFonts w:ascii="Arial" w:hAnsi="Arial" w:cs="Arial"/>
          <w:b/>
        </w:rPr>
        <w:t>e</w:t>
      </w:r>
      <w:r w:rsidR="005C5507">
        <w:rPr>
          <w:rFonts w:ascii="Arial" w:hAnsi="Arial" w:cs="Arial"/>
          <w:b/>
        </w:rPr>
        <w:t xml:space="preserve"> enero</w:t>
      </w:r>
      <w:r w:rsidR="005840DA">
        <w:rPr>
          <w:rFonts w:ascii="Arial" w:hAnsi="Arial" w:cs="Arial"/>
          <w:b/>
        </w:rPr>
        <w:t xml:space="preserve"> </w:t>
      </w:r>
      <w:r w:rsidR="0025353D">
        <w:rPr>
          <w:rFonts w:ascii="Arial" w:hAnsi="Arial" w:cs="Arial"/>
          <w:b/>
        </w:rPr>
        <w:t>d</w:t>
      </w:r>
      <w:r w:rsidRPr="00AB3420">
        <w:rPr>
          <w:rFonts w:ascii="Arial" w:hAnsi="Arial" w:cs="Arial"/>
          <w:b/>
        </w:rPr>
        <w:t xml:space="preserve">e </w:t>
      </w:r>
      <w:r w:rsidR="005840DA">
        <w:rPr>
          <w:rFonts w:ascii="Arial" w:hAnsi="Arial" w:cs="Arial"/>
          <w:b/>
        </w:rPr>
        <w:t>20</w:t>
      </w:r>
      <w:r w:rsidR="005C5507">
        <w:rPr>
          <w:rFonts w:ascii="Arial" w:hAnsi="Arial" w:cs="Arial"/>
          <w:b/>
        </w:rPr>
        <w:t>20</w:t>
      </w:r>
      <w:r w:rsidRPr="00AB3420">
        <w:rPr>
          <w:rFonts w:ascii="Arial" w:hAnsi="Arial" w:cs="Arial"/>
          <w:b/>
        </w:rPr>
        <w:t>.</w:t>
      </w:r>
      <w:r w:rsidRPr="00AB3420">
        <w:rPr>
          <w:rFonts w:ascii="Arial" w:hAnsi="Arial" w:cs="Arial"/>
        </w:rPr>
        <w:t xml:space="preserve"> Los currículos vitae deberán contar con las certificaciones correspondientes en un sobre cerrado, dirigido al “Centro de Responsabilidad Gestión de las Personas”, indicando cargo al cual postula y remitente. Los documentos se deben entregar en el Sub Centro de Responsabilidad de Personal del Hospital “Dr. Juan Noé Crevani” Arica, ubicado en Av. 18 de Septiembre nº1000, 2º piso.</w:t>
      </w:r>
    </w:p>
    <w:p w:rsidR="00180A67" w:rsidRPr="00AB3420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A9763C" w:rsidRPr="00AB3420" w:rsidTr="00A9763C">
        <w:trPr>
          <w:trHeight w:val="269"/>
          <w:jc w:val="center"/>
        </w:trPr>
        <w:tc>
          <w:tcPr>
            <w:tcW w:w="9629" w:type="dxa"/>
            <w:gridSpan w:val="2"/>
          </w:tcPr>
          <w:p w:rsidR="00A9763C" w:rsidRPr="00AB3420" w:rsidRDefault="00A9763C" w:rsidP="00A97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A9763C" w:rsidRPr="004A378E" w:rsidTr="00A9763C">
        <w:trPr>
          <w:trHeight w:val="773"/>
          <w:jc w:val="center"/>
        </w:trPr>
        <w:tc>
          <w:tcPr>
            <w:tcW w:w="2744" w:type="dxa"/>
          </w:tcPr>
          <w:p w:rsidR="00A9763C" w:rsidRPr="00AB3420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</w:tcPr>
          <w:p w:rsidR="00A9763C" w:rsidRPr="00AB3420" w:rsidRDefault="00A9763C" w:rsidP="0060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 xml:space="preserve">La recepción de antecedentes se extenderá desde las </w:t>
            </w:r>
            <w:r w:rsidR="00B239B4" w:rsidRPr="00AB3420">
              <w:rPr>
                <w:rFonts w:ascii="Arial" w:hAnsi="Arial" w:cs="Arial"/>
                <w:b/>
              </w:rPr>
              <w:t xml:space="preserve">08:30 horas del </w:t>
            </w:r>
            <w:r w:rsidR="006065DB">
              <w:rPr>
                <w:rFonts w:ascii="Arial" w:hAnsi="Arial" w:cs="Arial"/>
                <w:b/>
              </w:rPr>
              <w:t>martes 31</w:t>
            </w:r>
            <w:r w:rsidR="00403A98">
              <w:rPr>
                <w:rFonts w:ascii="Arial" w:hAnsi="Arial" w:cs="Arial"/>
                <w:b/>
              </w:rPr>
              <w:t xml:space="preserve"> de diciembre de 2019 </w:t>
            </w:r>
            <w:r w:rsidR="00B239B4" w:rsidRPr="00AB3420">
              <w:rPr>
                <w:rFonts w:ascii="Arial" w:hAnsi="Arial" w:cs="Arial"/>
                <w:b/>
              </w:rPr>
              <w:t>hasta las 13:00 horas</w:t>
            </w:r>
            <w:r w:rsidR="00403A98">
              <w:rPr>
                <w:rFonts w:ascii="Arial" w:hAnsi="Arial" w:cs="Arial"/>
                <w:b/>
              </w:rPr>
              <w:t xml:space="preserve"> del</w:t>
            </w:r>
            <w:r w:rsidR="00B239B4" w:rsidRPr="00AB3420">
              <w:rPr>
                <w:rFonts w:ascii="Arial" w:hAnsi="Arial" w:cs="Arial"/>
                <w:b/>
              </w:rPr>
              <w:t xml:space="preserve"> </w:t>
            </w:r>
            <w:r w:rsidR="006065DB">
              <w:rPr>
                <w:rFonts w:ascii="Arial" w:hAnsi="Arial" w:cs="Arial"/>
                <w:b/>
              </w:rPr>
              <w:t>lunes 13</w:t>
            </w:r>
            <w:bookmarkStart w:id="0" w:name="_GoBack"/>
            <w:bookmarkEnd w:id="0"/>
            <w:r w:rsidR="00403A98">
              <w:rPr>
                <w:rFonts w:ascii="Arial" w:hAnsi="Arial" w:cs="Arial"/>
                <w:b/>
              </w:rPr>
              <w:t xml:space="preserve"> d</w:t>
            </w:r>
            <w:r w:rsidR="00D97905">
              <w:rPr>
                <w:rFonts w:ascii="Arial" w:hAnsi="Arial" w:cs="Arial"/>
                <w:b/>
              </w:rPr>
              <w:t>e</w:t>
            </w:r>
            <w:r w:rsidR="00403A98">
              <w:rPr>
                <w:rFonts w:ascii="Arial" w:hAnsi="Arial" w:cs="Arial"/>
                <w:b/>
              </w:rPr>
              <w:t xml:space="preserve"> enero d</w:t>
            </w:r>
            <w:r w:rsidR="00403A98" w:rsidRPr="00AB3420">
              <w:rPr>
                <w:rFonts w:ascii="Arial" w:hAnsi="Arial" w:cs="Arial"/>
                <w:b/>
              </w:rPr>
              <w:t xml:space="preserve">e </w:t>
            </w:r>
            <w:r w:rsidR="00403A98">
              <w:rPr>
                <w:rFonts w:ascii="Arial" w:hAnsi="Arial" w:cs="Arial"/>
                <w:b/>
              </w:rPr>
              <w:t>2020</w:t>
            </w:r>
            <w:r w:rsidR="00832AB3">
              <w:rPr>
                <w:rFonts w:ascii="Arial" w:hAnsi="Arial" w:cs="Arial"/>
                <w:b/>
              </w:rPr>
              <w:t>.</w:t>
            </w:r>
          </w:p>
        </w:tc>
      </w:tr>
      <w:tr w:rsidR="00A9763C" w:rsidRPr="004A378E" w:rsidTr="00A9763C">
        <w:trPr>
          <w:trHeight w:val="527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  <w:r w:rsidR="000A1F38">
              <w:rPr>
                <w:rFonts w:ascii="Arial" w:hAnsi="Arial" w:cs="Arial"/>
                <w:lang w:val="es-ES" w:eastAsia="es-ES"/>
              </w:rPr>
              <w:t xml:space="preserve"> DE ENTREGA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SCR de Personal del Hospital en Red “Dr. Juan Noé Crevani” Arica, ubicada en Av. 18 de Septiembre Nº 1000, 2º piso.</w:t>
            </w:r>
          </w:p>
        </w:tc>
      </w:tr>
      <w:tr w:rsidR="00A9763C" w:rsidRPr="004A378E" w:rsidTr="00A9763C">
        <w:trPr>
          <w:trHeight w:val="1292"/>
          <w:jc w:val="center"/>
        </w:trPr>
        <w:tc>
          <w:tcPr>
            <w:tcW w:w="2744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Se presentarán en un sobre cerrado con los antecedentes requeridos y señalando lo siguiente: </w:t>
            </w:r>
          </w:p>
          <w:p w:rsidR="00A9763C" w:rsidRPr="004A378E" w:rsidRDefault="00A9763C" w:rsidP="00BB2804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 xml:space="preserve">Cargo al que Postula </w:t>
            </w:r>
          </w:p>
          <w:p w:rsidR="00A9763C" w:rsidRPr="004A378E" w:rsidRDefault="00A9763C" w:rsidP="00BB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 xml:space="preserve">En el remitente la identificación del/la postulante solamente con sus </w:t>
            </w:r>
            <w:r w:rsidRPr="004A378E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0E18A2" w:rsidRDefault="000E18A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3</w:t>
      </w:r>
      <w:r w:rsidR="002F69F8" w:rsidRPr="004A378E">
        <w:rPr>
          <w:rFonts w:ascii="Arial" w:hAnsi="Arial" w:cs="Arial"/>
          <w:lang w:val="es-ES" w:eastAsia="es-ES"/>
        </w:rPr>
        <w:t xml:space="preserve">.2.- Antecedentes Requeridos 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documentos:</w:t>
      </w:r>
    </w:p>
    <w:p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6A5E96" w:rsidRPr="004A378E" w:rsidRDefault="006A5E96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a)  Curr</w:t>
      </w:r>
      <w:r w:rsidR="00676991">
        <w:rPr>
          <w:rFonts w:ascii="Arial" w:hAnsi="Arial" w:cs="Arial"/>
          <w:lang w:val="es-ES" w:eastAsia="es-ES"/>
        </w:rPr>
        <w:t>ículum vitae Ciego. (Ver anexo 1</w:t>
      </w:r>
      <w:r w:rsidRPr="004A378E">
        <w:rPr>
          <w:rFonts w:ascii="Arial" w:hAnsi="Arial" w:cs="Arial"/>
          <w:lang w:val="es-ES" w:eastAsia="es-ES"/>
        </w:rPr>
        <w:t xml:space="preserve">)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</w:t>
      </w:r>
      <w:r w:rsidR="006A5E96" w:rsidRPr="004A378E">
        <w:rPr>
          <w:rFonts w:ascii="Arial" w:hAnsi="Arial" w:cs="Arial"/>
          <w:lang w:val="es-ES" w:eastAsia="es-ES"/>
        </w:rPr>
        <w:t xml:space="preserve">) Certificado de título: Enseñanza Media, Técnico o Profesional, según corresponda. (Copia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</w:t>
      </w:r>
      <w:r w:rsidR="006A5E96" w:rsidRPr="004A378E">
        <w:rPr>
          <w:rFonts w:ascii="Arial" w:hAnsi="Arial" w:cs="Arial"/>
          <w:lang w:val="es-ES" w:eastAsia="es-ES"/>
        </w:rPr>
        <w:t>) Certificados que acrediten estudios de Especialización, Post-títulos o Capacitación</w:t>
      </w:r>
      <w:r w:rsidR="00126531">
        <w:rPr>
          <w:rFonts w:ascii="Arial" w:hAnsi="Arial" w:cs="Arial"/>
          <w:lang w:val="es-ES" w:eastAsia="es-ES"/>
        </w:rPr>
        <w:t>,</w:t>
      </w:r>
      <w:r w:rsidR="006A5E96" w:rsidRPr="004A378E">
        <w:rPr>
          <w:rFonts w:ascii="Arial" w:hAnsi="Arial" w:cs="Arial"/>
          <w:lang w:val="es-ES" w:eastAsia="es-ES"/>
        </w:rPr>
        <w:t xml:space="preserve"> según corresponda a los requisitos del cargo al que postula. (Fotocopia simple). </w:t>
      </w:r>
    </w:p>
    <w:p w:rsidR="006A5E96" w:rsidRPr="004A378E" w:rsidRDefault="00B239B4" w:rsidP="006A5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</w:t>
      </w:r>
      <w:r w:rsidR="006A5E96" w:rsidRPr="004A378E">
        <w:rPr>
          <w:rFonts w:ascii="Arial" w:hAnsi="Arial" w:cs="Arial"/>
          <w:lang w:val="es-ES" w:eastAsia="es-ES"/>
        </w:rPr>
        <w:t xml:space="preserve">) Certificados que acrediten experiencia laboral. (Fotocopia simple). </w:t>
      </w:r>
      <w:r w:rsidR="00676991">
        <w:rPr>
          <w:rFonts w:ascii="Arial" w:hAnsi="Arial" w:cs="Arial"/>
          <w:lang w:val="es-ES" w:eastAsia="es-ES"/>
        </w:rPr>
        <w:t xml:space="preserve">Estos certificados pueden ser elaborados por jefatura directa y deberán venir con periodo de desempeño (inicio y término). Además los funcionarios </w:t>
      </w:r>
      <w:r w:rsidR="00465534" w:rsidRPr="00676991">
        <w:rPr>
          <w:rFonts w:ascii="Arial" w:hAnsi="Arial" w:cs="Arial"/>
          <w:lang w:val="es-ES" w:eastAsia="es-ES"/>
        </w:rPr>
        <w:t>deberán</w:t>
      </w:r>
      <w:r w:rsidR="006A5E96" w:rsidRPr="00676991">
        <w:rPr>
          <w:rFonts w:ascii="Arial" w:hAnsi="Arial" w:cs="Arial"/>
          <w:lang w:val="es-ES" w:eastAsia="es-ES"/>
        </w:rPr>
        <w:t xml:space="preserve"> presentar relación de servicio o certificado de antigüedad</w:t>
      </w:r>
      <w:r w:rsidR="006A5E96" w:rsidRPr="004A378E">
        <w:rPr>
          <w:rFonts w:ascii="Arial" w:hAnsi="Arial" w:cs="Arial"/>
          <w:lang w:val="es-ES" w:eastAsia="es-ES"/>
        </w:rPr>
        <w:t xml:space="preserve"> emitido por la Oficina de Personal. </w:t>
      </w:r>
    </w:p>
    <w:p w:rsidR="00612E5F" w:rsidRPr="004A378E" w:rsidRDefault="00612E5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475357" w:rsidRDefault="00475357" w:rsidP="0047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anteriormente, por ejemplo para acreditar experiencia y/o capacitación, no se considerarán para la sumatoria de la primera etapa de evaluación (evaluación curricular), aun cuando estén registrados en el curriculum vitae ciego. </w:t>
      </w:r>
    </w:p>
    <w:p w:rsidR="00475357" w:rsidRDefault="00475357" w:rsidP="0047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75357" w:rsidRDefault="00475357" w:rsidP="0047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>Sólo se considerar</w:t>
      </w:r>
      <w:r>
        <w:rPr>
          <w:rFonts w:ascii="Arial" w:hAnsi="Arial" w:cs="Arial"/>
          <w:b/>
          <w:bCs/>
          <w:lang w:val="es-ES" w:eastAsia="es-ES"/>
        </w:rPr>
        <w:t>á</w:t>
      </w:r>
      <w:r w:rsidRPr="004A378E">
        <w:rPr>
          <w:rFonts w:ascii="Arial" w:hAnsi="Arial" w:cs="Arial"/>
          <w:b/>
          <w:bCs/>
          <w:lang w:val="es-ES" w:eastAsia="es-ES"/>
        </w:rPr>
        <w:t>n aquellas capacitaciones certificadas que contenga la cantidad de horas del curso</w:t>
      </w:r>
      <w:r>
        <w:rPr>
          <w:rFonts w:ascii="Arial" w:hAnsi="Arial" w:cs="Arial"/>
          <w:b/>
          <w:bCs/>
          <w:lang w:val="es-ES" w:eastAsia="es-ES"/>
        </w:rPr>
        <w:t xml:space="preserve"> y fecha de realización.</w:t>
      </w:r>
    </w:p>
    <w:p w:rsidR="00475357" w:rsidRPr="004A378E" w:rsidRDefault="00475357" w:rsidP="0047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Los/las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 los postulantes que se presenten en este llamado a presentación de antecedentes.</w:t>
      </w: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2C4C12" w:rsidRPr="004A378E" w:rsidRDefault="005B5317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 xml:space="preserve">Quedará a arbitrio de la comisión de Selección de Personal dejar </w:t>
      </w:r>
      <w:r w:rsidR="00431C91">
        <w:rPr>
          <w:rFonts w:ascii="Arial" w:hAnsi="Arial" w:cs="Arial"/>
          <w:lang w:val="es-ES" w:eastAsia="es-ES"/>
        </w:rPr>
        <w:t>desierto</w:t>
      </w:r>
      <w:r w:rsidRPr="004A378E">
        <w:rPr>
          <w:rFonts w:ascii="Arial" w:hAnsi="Arial" w:cs="Arial"/>
          <w:lang w:val="es-ES" w:eastAsia="es-ES"/>
        </w:rPr>
        <w:t xml:space="preserve"> el </w:t>
      </w:r>
      <w:r w:rsidR="00CF683A" w:rsidRPr="004A378E">
        <w:rPr>
          <w:rFonts w:ascii="Arial" w:hAnsi="Arial" w:cs="Arial"/>
          <w:lang w:val="es-ES" w:eastAsia="es-ES"/>
        </w:rPr>
        <w:t>llamado a presentación de antecedentes</w:t>
      </w:r>
      <w:r w:rsidRPr="004A378E">
        <w:rPr>
          <w:rFonts w:ascii="Arial" w:hAnsi="Arial" w:cs="Arial"/>
          <w:lang w:val="es-ES" w:eastAsia="es-ES"/>
        </w:rPr>
        <w:t xml:space="preserve"> e</w:t>
      </w:r>
      <w:r w:rsidR="002C4C12" w:rsidRPr="004A378E">
        <w:rPr>
          <w:rFonts w:ascii="Arial" w:hAnsi="Arial" w:cs="Arial"/>
          <w:lang w:val="es-ES" w:eastAsia="es-ES"/>
        </w:rPr>
        <w:t>n caso que la cantidad de postulantes</w:t>
      </w:r>
      <w:r w:rsidRPr="004A378E">
        <w:rPr>
          <w:rFonts w:ascii="Arial" w:hAnsi="Arial" w:cs="Arial"/>
          <w:lang w:val="es-ES" w:eastAsia="es-ES"/>
        </w:rPr>
        <w:t xml:space="preserve"> al cargo sea inferior a 5 o </w:t>
      </w:r>
      <w:r w:rsidR="004C71E1" w:rsidRPr="004A378E">
        <w:rPr>
          <w:rFonts w:ascii="Arial" w:hAnsi="Arial" w:cs="Arial"/>
          <w:lang w:val="es-ES" w:eastAsia="es-ES"/>
        </w:rPr>
        <w:t>en caso que</w:t>
      </w:r>
      <w:r w:rsidRPr="004A378E">
        <w:rPr>
          <w:rFonts w:ascii="Arial" w:hAnsi="Arial" w:cs="Arial"/>
          <w:lang w:val="es-ES" w:eastAsia="es-ES"/>
        </w:rPr>
        <w:t xml:space="preserve"> la cantidad de postulantes que obtienen</w:t>
      </w:r>
      <w:r w:rsidR="004C71E1" w:rsidRPr="004A378E">
        <w:rPr>
          <w:rFonts w:ascii="Arial" w:hAnsi="Arial" w:cs="Arial"/>
          <w:lang w:val="es-ES" w:eastAsia="es-ES"/>
        </w:rPr>
        <w:t xml:space="preserve"> el puntaje mínimo de aprobación sea</w:t>
      </w:r>
      <w:r w:rsidRPr="004A378E">
        <w:rPr>
          <w:rFonts w:ascii="Arial" w:hAnsi="Arial" w:cs="Arial"/>
          <w:lang w:val="es-ES" w:eastAsia="es-ES"/>
        </w:rPr>
        <w:t xml:space="preserve"> inferior a la cantidad de vacantes para el cargo.   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  <w:r w:rsidRPr="004A378E">
        <w:rPr>
          <w:rFonts w:ascii="Arial" w:hAnsi="Arial" w:cs="Arial"/>
          <w:lang w:val="es-ES" w:eastAsia="es-ES"/>
        </w:rPr>
        <w:t xml:space="preserve"> </w:t>
      </w:r>
      <w:r w:rsidR="002C4C12" w:rsidRPr="004A378E">
        <w:rPr>
          <w:rFonts w:ascii="Arial" w:hAnsi="Arial" w:cs="Arial"/>
          <w:lang w:val="es-ES" w:eastAsia="es-ES"/>
        </w:rPr>
        <w:t xml:space="preserve"> </w:t>
      </w:r>
    </w:p>
    <w:p w:rsidR="00D339A8" w:rsidRPr="004A378E" w:rsidRDefault="00D339A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Los antecedentes </w:t>
      </w:r>
      <w:r w:rsidR="00055F40" w:rsidRPr="004A378E">
        <w:rPr>
          <w:rFonts w:ascii="Arial" w:hAnsi="Arial" w:cs="Arial"/>
          <w:b/>
          <w:bCs/>
          <w:lang w:val="es-ES" w:eastAsia="es-ES"/>
        </w:rPr>
        <w:t xml:space="preserve">sólo </w:t>
      </w:r>
      <w:r w:rsidRPr="004A378E">
        <w:rPr>
          <w:rFonts w:ascii="Arial" w:hAnsi="Arial" w:cs="Arial"/>
          <w:b/>
          <w:bCs/>
          <w:lang w:val="es-ES" w:eastAsia="es-ES"/>
        </w:rPr>
        <w:t>se conservarán por un período de treinta días,</w:t>
      </w:r>
      <w:r w:rsidR="00F718E7">
        <w:rPr>
          <w:rFonts w:ascii="Arial" w:hAnsi="Arial" w:cs="Arial"/>
          <w:b/>
          <w:bCs/>
          <w:lang w:val="es-ES" w:eastAsia="es-ES"/>
        </w:rPr>
        <w:t xml:space="preserve"> con</w:t>
      </w:r>
      <w:r w:rsidR="00C463DC" w:rsidRPr="004A378E">
        <w:rPr>
          <w:rFonts w:ascii="Arial" w:hAnsi="Arial" w:cs="Arial"/>
          <w:b/>
          <w:bCs/>
          <w:lang w:val="es-ES" w:eastAsia="es-ES"/>
        </w:rPr>
        <w:t>tados desde que finaliza el proceso de llamado a presentación de antecedentes,</w:t>
      </w:r>
      <w:r w:rsidRPr="004A378E">
        <w:rPr>
          <w:rFonts w:ascii="Arial" w:hAnsi="Arial" w:cs="Arial"/>
          <w:b/>
          <w:bCs/>
          <w:lang w:val="es-ES" w:eastAsia="es-ES"/>
        </w:rPr>
        <w:t xml:space="preserve"> siendo devueltos al postulante que lo solicite</w:t>
      </w:r>
      <w:r w:rsidR="00452084" w:rsidRPr="004A378E">
        <w:rPr>
          <w:rFonts w:ascii="Arial" w:hAnsi="Arial" w:cs="Arial"/>
          <w:b/>
          <w:bCs/>
          <w:lang w:val="es-ES" w:eastAsia="es-ES"/>
        </w:rPr>
        <w:t xml:space="preserve"> dentro de este periodo</w:t>
      </w:r>
      <w:r w:rsidRPr="004A378E">
        <w:rPr>
          <w:rFonts w:ascii="Arial" w:hAnsi="Arial" w:cs="Arial"/>
          <w:b/>
          <w:bCs/>
          <w:lang w:val="es-ES" w:eastAsia="es-ES"/>
        </w:rPr>
        <w:t>.</w:t>
      </w:r>
    </w:p>
    <w:p w:rsidR="0030079B" w:rsidRDefault="0030079B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9A5B0C" w:rsidRDefault="009A5B0C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93E8F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BF7926" w:rsidRPr="004A378E">
        <w:rPr>
          <w:rFonts w:ascii="Arial" w:hAnsi="Arial" w:cs="Arial"/>
        </w:rPr>
        <w:t xml:space="preserve"> Jefe del C. R. Gestión de las Personas</w:t>
      </w:r>
      <w:r w:rsidRPr="004A378E">
        <w:rPr>
          <w:rFonts w:ascii="Arial" w:hAnsi="Arial" w:cs="Arial"/>
        </w:rPr>
        <w:t xml:space="preserve">, el Jefe del SCR  de Personal, el Psicólogo Laboral y un </w:t>
      </w:r>
      <w:r w:rsidR="00921C87">
        <w:rPr>
          <w:rFonts w:ascii="Arial" w:hAnsi="Arial" w:cs="Arial"/>
        </w:rPr>
        <w:t>representante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2B0823">
        <w:rPr>
          <w:rFonts w:ascii="Arial" w:hAnsi="Arial" w:cs="Arial"/>
        </w:rPr>
        <w:t xml:space="preserve">. </w:t>
      </w:r>
    </w:p>
    <w:p w:rsidR="00B239B4" w:rsidRPr="004A378E" w:rsidRDefault="00B239B4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BF4D6E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proceso de evaluación está compuesta de las siguientes Actividades:</w:t>
      </w:r>
    </w:p>
    <w:p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(Cursos de Formación Educacional, Capacitación y Experiencia Laboral).</w:t>
      </w:r>
    </w:p>
    <w:p w:rsidR="008B77B2" w:rsidRPr="00BF4D6E" w:rsidRDefault="008B77B2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Título Profesional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Acorde (atingente)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Acorde al cargo</w:t>
            </w:r>
          </w:p>
        </w:tc>
        <w:tc>
          <w:tcPr>
            <w:tcW w:w="3828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10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384747" w:rsidRDefault="005D215A" w:rsidP="000112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lo acorde o atingente del título se definirá de acuerdo a lo expresado en el punto 1.5.2 de estas bases</w:t>
            </w:r>
            <w:r w:rsidR="00321F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1246">
              <w:rPr>
                <w:rFonts w:ascii="Arial" w:hAnsi="Arial" w:cs="Arial"/>
                <w:sz w:val="20"/>
                <w:szCs w:val="20"/>
              </w:rPr>
              <w:t>“</w:t>
            </w:r>
            <w:r w:rsidR="00EE34B7" w:rsidRPr="00EE34B7">
              <w:rPr>
                <w:rFonts w:ascii="Arial" w:hAnsi="Arial" w:cs="Arial"/>
                <w:sz w:val="20"/>
                <w:szCs w:val="20"/>
              </w:rPr>
              <w:t>Psicólogo(a)</w:t>
            </w:r>
            <w:r w:rsidR="00011246"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900960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900960" w:rsidRPr="00BF4D6E" w:rsidTr="003F7733">
        <w:trPr>
          <w:jc w:val="center"/>
        </w:trPr>
        <w:tc>
          <w:tcPr>
            <w:tcW w:w="7792" w:type="dxa"/>
            <w:gridSpan w:val="2"/>
          </w:tcPr>
          <w:p w:rsidR="00900960" w:rsidRPr="00BF4D6E" w:rsidRDefault="00900960" w:rsidP="003F773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Diplomados</w:t>
            </w:r>
          </w:p>
        </w:tc>
      </w:tr>
      <w:tr w:rsidR="00900960" w:rsidRPr="00BF4D6E" w:rsidTr="003F7733">
        <w:trPr>
          <w:jc w:val="center"/>
        </w:trPr>
        <w:tc>
          <w:tcPr>
            <w:tcW w:w="3964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de Diplomados </w:t>
            </w:r>
          </w:p>
        </w:tc>
        <w:tc>
          <w:tcPr>
            <w:tcW w:w="3828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Puntuación </w:t>
            </w:r>
          </w:p>
        </w:tc>
      </w:tr>
      <w:tr w:rsidR="00900960" w:rsidRPr="00BF4D6E" w:rsidTr="003F7733">
        <w:trPr>
          <w:jc w:val="center"/>
        </w:trPr>
        <w:tc>
          <w:tcPr>
            <w:tcW w:w="3964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5 puntos</w:t>
            </w:r>
          </w:p>
        </w:tc>
      </w:tr>
      <w:tr w:rsidR="00900960" w:rsidRPr="00BF4D6E" w:rsidTr="003F7733">
        <w:trPr>
          <w:jc w:val="center"/>
        </w:trPr>
        <w:tc>
          <w:tcPr>
            <w:tcW w:w="3964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:rsidR="00900960" w:rsidRPr="00BF4D6E" w:rsidRDefault="00900960" w:rsidP="003F773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10 puntos</w:t>
            </w:r>
          </w:p>
        </w:tc>
      </w:tr>
      <w:tr w:rsidR="00900960" w:rsidRPr="00BF4D6E" w:rsidTr="003F7733">
        <w:trPr>
          <w:jc w:val="center"/>
        </w:trPr>
        <w:tc>
          <w:tcPr>
            <w:tcW w:w="7792" w:type="dxa"/>
            <w:gridSpan w:val="2"/>
          </w:tcPr>
          <w:p w:rsidR="00900960" w:rsidRDefault="00900960" w:rsidP="00247F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 xml:space="preserve">de acuerdo a lo establecido en el punto 1.5.3 de estas bases: </w:t>
            </w:r>
            <w:r w:rsidR="00247F0D">
              <w:rPr>
                <w:rFonts w:ascii="Arial" w:hAnsi="Arial" w:cs="Arial"/>
                <w:sz w:val="20"/>
                <w:szCs w:val="20"/>
              </w:rPr>
              <w:t>Área Clínica o Salud Mental.</w:t>
            </w:r>
          </w:p>
          <w:p w:rsidR="00247F0D" w:rsidRPr="00BF4D6E" w:rsidRDefault="00247F0D" w:rsidP="000F33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Nota 2: En caso que algún postulante no posea diplomado, pero sí un magister en el área </w:t>
            </w:r>
            <w:r w:rsidR="000F337F">
              <w:rPr>
                <w:rFonts w:ascii="Arial" w:hAnsi="Arial" w:cs="Arial"/>
                <w:sz w:val="20"/>
                <w:szCs w:val="20"/>
              </w:rPr>
              <w:t>clínica o salud mental</w:t>
            </w:r>
            <w:r>
              <w:rPr>
                <w:rFonts w:ascii="Arial" w:hAnsi="Arial" w:cs="Arial"/>
                <w:sz w:val="20"/>
                <w:szCs w:val="20"/>
              </w:rPr>
              <w:t xml:space="preserve">, se considerará el mismo puntaje antes indicado para diplomados. </w:t>
            </w:r>
          </w:p>
        </w:tc>
      </w:tr>
    </w:tbl>
    <w:p w:rsidR="00900960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p w:rsidR="00900960" w:rsidRDefault="00900960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BF4D6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Capacitaciones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N° horas de Capacitación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EE34B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 39</w:t>
            </w:r>
            <w:r w:rsidR="005D215A" w:rsidRPr="00BF4D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EE34B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a 59</w:t>
            </w:r>
          </w:p>
        </w:tc>
        <w:tc>
          <w:tcPr>
            <w:tcW w:w="3828" w:type="dxa"/>
          </w:tcPr>
          <w:p w:rsidR="005D215A" w:rsidRPr="00BF4D6E" w:rsidRDefault="003F0FD1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D215A">
              <w:rPr>
                <w:rFonts w:ascii="Arial" w:hAnsi="Arial" w:cs="Arial"/>
              </w:rPr>
              <w:t xml:space="preserve"> </w:t>
            </w:r>
            <w:r w:rsidR="005D215A" w:rsidRPr="00BF4D6E">
              <w:rPr>
                <w:rFonts w:ascii="Arial" w:hAnsi="Arial" w:cs="Arial"/>
              </w:rPr>
              <w:t>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356313" w:rsidRDefault="00EE34B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a 79</w:t>
            </w:r>
          </w:p>
        </w:tc>
        <w:tc>
          <w:tcPr>
            <w:tcW w:w="3828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56313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964" w:type="dxa"/>
          </w:tcPr>
          <w:p w:rsidR="005D215A" w:rsidRPr="00BF4D6E" w:rsidRDefault="00EE34B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DB03EA">
              <w:rPr>
                <w:rFonts w:ascii="Arial" w:hAnsi="Arial" w:cs="Arial"/>
              </w:rPr>
              <w:t xml:space="preserve"> o más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Las capacitaciones se considerarán con 5 años de vigencia, contando desde </w:t>
            </w:r>
            <w:r w:rsidR="003F0FD1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Pr="00356313">
              <w:rPr>
                <w:rFonts w:ascii="Arial" w:hAnsi="Arial" w:cs="Arial"/>
                <w:sz w:val="20"/>
                <w:szCs w:val="20"/>
              </w:rPr>
              <w:t>día hábil de recepción de antecedentes mencionado en el punto 3.1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5A" w:rsidRPr="00BF4D6E" w:rsidRDefault="005D215A" w:rsidP="009639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13A20" w:rsidRDefault="00113A20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96A41" w:rsidRDefault="00F96A41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343E74" w:rsidRPr="00F6723E" w:rsidTr="0093777A">
        <w:trPr>
          <w:jc w:val="center"/>
        </w:trPr>
        <w:tc>
          <w:tcPr>
            <w:tcW w:w="7792" w:type="dxa"/>
            <w:gridSpan w:val="2"/>
          </w:tcPr>
          <w:p w:rsidR="00343E74" w:rsidRPr="00BF4D6E" w:rsidRDefault="00343E74" w:rsidP="0093777A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Experiencia Laboral</w:t>
            </w:r>
          </w:p>
        </w:tc>
      </w:tr>
      <w:tr w:rsidR="00343E74" w:rsidRPr="00F6723E" w:rsidTr="0093777A">
        <w:trPr>
          <w:jc w:val="center"/>
        </w:trPr>
        <w:tc>
          <w:tcPr>
            <w:tcW w:w="3964" w:type="dxa"/>
          </w:tcPr>
          <w:p w:rsidR="00343E74" w:rsidRPr="00BF4D6E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343E74" w:rsidRPr="00BF4D6E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43E74" w:rsidRPr="00F6723E" w:rsidTr="0093777A">
        <w:trPr>
          <w:jc w:val="center"/>
        </w:trPr>
        <w:tc>
          <w:tcPr>
            <w:tcW w:w="3964" w:type="dxa"/>
          </w:tcPr>
          <w:p w:rsidR="00343E74" w:rsidRPr="00BF4D6E" w:rsidRDefault="00343E74" w:rsidP="009377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años</w:t>
            </w:r>
          </w:p>
        </w:tc>
        <w:tc>
          <w:tcPr>
            <w:tcW w:w="3828" w:type="dxa"/>
          </w:tcPr>
          <w:p w:rsidR="00343E74" w:rsidRPr="00BF4D6E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43E74" w:rsidRPr="00F6723E" w:rsidTr="0093777A">
        <w:trPr>
          <w:jc w:val="center"/>
        </w:trPr>
        <w:tc>
          <w:tcPr>
            <w:tcW w:w="3964" w:type="dxa"/>
          </w:tcPr>
          <w:p w:rsidR="00343E74" w:rsidRPr="00356313" w:rsidRDefault="00343E74" w:rsidP="009377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3 años hasta 4 años</w:t>
            </w:r>
          </w:p>
        </w:tc>
        <w:tc>
          <w:tcPr>
            <w:tcW w:w="3828" w:type="dxa"/>
          </w:tcPr>
          <w:p w:rsidR="00343E74" w:rsidRPr="00356313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43E74" w:rsidRPr="00F6723E" w:rsidTr="0093777A">
        <w:trPr>
          <w:jc w:val="center"/>
        </w:trPr>
        <w:tc>
          <w:tcPr>
            <w:tcW w:w="3964" w:type="dxa"/>
          </w:tcPr>
          <w:p w:rsidR="00343E74" w:rsidRPr="00BF4D6E" w:rsidRDefault="00343E74" w:rsidP="009377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 años hasta 5 años</w:t>
            </w:r>
          </w:p>
        </w:tc>
        <w:tc>
          <w:tcPr>
            <w:tcW w:w="3828" w:type="dxa"/>
          </w:tcPr>
          <w:p w:rsidR="00343E74" w:rsidRPr="00BF4D6E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43E74" w:rsidRPr="00F6723E" w:rsidTr="0093777A">
        <w:trPr>
          <w:jc w:val="center"/>
        </w:trPr>
        <w:tc>
          <w:tcPr>
            <w:tcW w:w="3964" w:type="dxa"/>
          </w:tcPr>
          <w:p w:rsidR="00343E74" w:rsidRPr="00BF4D6E" w:rsidRDefault="00343E74" w:rsidP="0093777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5 años</w:t>
            </w:r>
          </w:p>
        </w:tc>
        <w:tc>
          <w:tcPr>
            <w:tcW w:w="3828" w:type="dxa"/>
          </w:tcPr>
          <w:p w:rsidR="00343E74" w:rsidRPr="00BF4D6E" w:rsidRDefault="00343E74" w:rsidP="0093777A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F4D6E">
              <w:rPr>
                <w:rFonts w:ascii="Arial" w:hAnsi="Arial" w:cs="Arial"/>
              </w:rPr>
              <w:t xml:space="preserve"> puntos </w:t>
            </w:r>
          </w:p>
        </w:tc>
      </w:tr>
      <w:tr w:rsidR="00343E74" w:rsidRPr="00F6723E" w:rsidTr="0093777A">
        <w:trPr>
          <w:jc w:val="center"/>
        </w:trPr>
        <w:tc>
          <w:tcPr>
            <w:tcW w:w="7792" w:type="dxa"/>
            <w:gridSpan w:val="2"/>
          </w:tcPr>
          <w:p w:rsidR="00343E74" w:rsidRPr="00343E74" w:rsidRDefault="00343E74" w:rsidP="0093777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>Nota: la experiencia del postulante se definirá de acuerdo a lo establecido en el punto 1.5.4 de estas ba</w:t>
            </w:r>
            <w:r>
              <w:rPr>
                <w:rFonts w:ascii="Arial" w:hAnsi="Arial" w:cs="Arial"/>
                <w:sz w:val="20"/>
                <w:szCs w:val="20"/>
              </w:rPr>
              <w:t xml:space="preserve">ses, apartado </w:t>
            </w:r>
            <w:r w:rsidRPr="00343E74">
              <w:rPr>
                <w:rFonts w:ascii="Arial" w:hAnsi="Arial" w:cs="Arial"/>
                <w:b/>
                <w:sz w:val="20"/>
                <w:szCs w:val="20"/>
              </w:rPr>
              <w:t>“Años de experiencia laboral requeridos: 3 años excluyente.”</w:t>
            </w:r>
          </w:p>
          <w:p w:rsidR="00343E74" w:rsidRPr="00356313" w:rsidRDefault="00343E74" w:rsidP="009377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E74" w:rsidRDefault="00343E7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43E74" w:rsidRPr="00F6723E" w:rsidRDefault="00343E7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F6723E" w:rsidTr="00963919">
        <w:trPr>
          <w:jc w:val="center"/>
        </w:trPr>
        <w:tc>
          <w:tcPr>
            <w:tcW w:w="7792" w:type="dxa"/>
            <w:gridSpan w:val="2"/>
          </w:tcPr>
          <w:p w:rsidR="005D215A" w:rsidRPr="00BF4D6E" w:rsidRDefault="005D215A" w:rsidP="00343E7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Experiencia</w:t>
            </w:r>
            <w:r>
              <w:rPr>
                <w:rFonts w:ascii="Arial" w:hAnsi="Arial" w:cs="Arial"/>
                <w:b/>
              </w:rPr>
              <w:t xml:space="preserve"> Similar al Cargo</w:t>
            </w:r>
          </w:p>
        </w:tc>
      </w:tr>
      <w:tr w:rsidR="005D215A" w:rsidRPr="00F6723E" w:rsidTr="00963919">
        <w:trPr>
          <w:jc w:val="center"/>
        </w:trPr>
        <w:tc>
          <w:tcPr>
            <w:tcW w:w="3964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Años</w:t>
            </w:r>
          </w:p>
        </w:tc>
        <w:tc>
          <w:tcPr>
            <w:tcW w:w="3828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31A4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F74F4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2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356313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931A4C">
              <w:rPr>
                <w:rFonts w:ascii="Arial" w:hAnsi="Arial" w:cs="Arial"/>
              </w:rPr>
              <w:t>de 2</w:t>
            </w:r>
            <w:r>
              <w:rPr>
                <w:rFonts w:ascii="Arial" w:hAnsi="Arial" w:cs="Arial"/>
              </w:rPr>
              <w:t xml:space="preserve"> año</w:t>
            </w:r>
            <w:r w:rsidR="00931A4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hasta </w:t>
            </w:r>
            <w:r w:rsidR="00931A4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356313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5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6F74F4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Más </w:t>
            </w:r>
            <w:r w:rsidR="00931A4C">
              <w:rPr>
                <w:rFonts w:ascii="Arial" w:hAnsi="Arial" w:cs="Arial"/>
              </w:rPr>
              <w:t>de 3</w:t>
            </w:r>
            <w:r>
              <w:rPr>
                <w:rFonts w:ascii="Arial" w:hAnsi="Arial" w:cs="Arial"/>
              </w:rPr>
              <w:t xml:space="preserve"> años hasta </w:t>
            </w:r>
            <w:r w:rsidR="00931A4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3A2162" w:rsidRPr="00F6723E" w:rsidTr="00963919">
        <w:trPr>
          <w:jc w:val="center"/>
        </w:trPr>
        <w:tc>
          <w:tcPr>
            <w:tcW w:w="3964" w:type="dxa"/>
          </w:tcPr>
          <w:p w:rsidR="003A2162" w:rsidRPr="00BF4D6E" w:rsidRDefault="00931A4C" w:rsidP="003A216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 de 4 años</w:t>
            </w:r>
          </w:p>
        </w:tc>
        <w:tc>
          <w:tcPr>
            <w:tcW w:w="3828" w:type="dxa"/>
          </w:tcPr>
          <w:p w:rsidR="003A2162" w:rsidRPr="00BF4D6E" w:rsidRDefault="003A2162" w:rsidP="003A2162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BF4D6E">
              <w:rPr>
                <w:rFonts w:ascii="Arial" w:hAnsi="Arial" w:cs="Arial"/>
              </w:rPr>
              <w:t xml:space="preserve">puntos </w:t>
            </w:r>
          </w:p>
        </w:tc>
      </w:tr>
      <w:tr w:rsidR="003A2162" w:rsidRPr="00F6723E" w:rsidTr="00963919">
        <w:trPr>
          <w:jc w:val="center"/>
        </w:trPr>
        <w:tc>
          <w:tcPr>
            <w:tcW w:w="7792" w:type="dxa"/>
            <w:gridSpan w:val="2"/>
          </w:tcPr>
          <w:p w:rsidR="003A2162" w:rsidRPr="00356313" w:rsidRDefault="003A2162" w:rsidP="00343E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313">
              <w:rPr>
                <w:rFonts w:ascii="Arial" w:hAnsi="Arial" w:cs="Arial"/>
                <w:sz w:val="20"/>
                <w:szCs w:val="20"/>
              </w:rPr>
              <w:t xml:space="preserve">Nota: la experiencia del postulante se definirá de acuerdo a lo establecido en el punto </w:t>
            </w:r>
            <w:r w:rsidR="001A4736">
              <w:rPr>
                <w:rFonts w:ascii="Arial" w:hAnsi="Arial" w:cs="Arial"/>
                <w:sz w:val="20"/>
                <w:szCs w:val="20"/>
              </w:rPr>
              <w:t xml:space="preserve">1.5.4 de estas bases, apartado </w:t>
            </w:r>
            <w:r w:rsidR="00343E74" w:rsidRPr="00343E74">
              <w:rPr>
                <w:rFonts w:ascii="Arial" w:hAnsi="Arial" w:cs="Arial"/>
                <w:b/>
                <w:sz w:val="20"/>
                <w:szCs w:val="20"/>
              </w:rPr>
              <w:t>“Experiencia laboral en el área clínica: 2 años excluyente.”</w:t>
            </w:r>
          </w:p>
        </w:tc>
      </w:tr>
    </w:tbl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356313">
        <w:rPr>
          <w:rFonts w:ascii="Arial" w:hAnsi="Arial" w:cs="Arial"/>
        </w:rPr>
        <w:t xml:space="preserve">de </w:t>
      </w:r>
      <w:r w:rsidR="008A58C7">
        <w:rPr>
          <w:rFonts w:ascii="Arial" w:hAnsi="Arial" w:cs="Arial"/>
        </w:rPr>
        <w:t>6</w:t>
      </w:r>
      <w:r w:rsidRPr="00356313">
        <w:rPr>
          <w:rFonts w:ascii="Arial" w:hAnsi="Arial" w:cs="Arial"/>
        </w:rPr>
        <w:t>0 puntos. Se considerará como puntaje</w:t>
      </w:r>
      <w:r>
        <w:rPr>
          <w:rFonts w:ascii="Arial" w:hAnsi="Arial" w:cs="Arial"/>
        </w:rPr>
        <w:t xml:space="preserve"> mínimo para aprobar esta etapa lo que la comisión de selección determine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  <w:r w:rsidRPr="00BF4D6E">
        <w:rPr>
          <w:rFonts w:ascii="Arial" w:hAnsi="Arial" w:cs="Arial"/>
        </w:rPr>
        <w:t xml:space="preserve"> </w:t>
      </w:r>
    </w:p>
    <w:p w:rsidR="00E178F1" w:rsidRPr="00BF4D6E" w:rsidRDefault="00E178F1" w:rsidP="005D215A">
      <w:pPr>
        <w:spacing w:after="0" w:line="240" w:lineRule="auto"/>
        <w:jc w:val="both"/>
        <w:rPr>
          <w:rFonts w:ascii="Arial" w:hAnsi="Arial" w:cs="Arial"/>
        </w:rPr>
      </w:pPr>
    </w:p>
    <w:p w:rsidR="000B4980" w:rsidRDefault="000B498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:rsidR="005D215A" w:rsidRPr="00BF4D6E" w:rsidRDefault="004F0239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682BC3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(entrevista y evaluaciones psicológicas).</w:t>
      </w: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Evaluación Psicológica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 xml:space="preserve">Categoría 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BF4D6E">
              <w:rPr>
                <w:rFonts w:ascii="Arial" w:hAnsi="Arial" w:cs="Arial"/>
                <w:b/>
              </w:rPr>
              <w:t>Puntuación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No Recomendable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0 pto.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 con Observaciones</w:t>
            </w:r>
          </w:p>
        </w:tc>
        <w:tc>
          <w:tcPr>
            <w:tcW w:w="354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A58C7">
              <w:rPr>
                <w:rFonts w:ascii="Arial" w:hAnsi="Arial" w:cs="Arial"/>
              </w:rPr>
              <w:t>6</w:t>
            </w:r>
            <w:r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3823" w:type="dxa"/>
          </w:tcPr>
          <w:p w:rsidR="005D215A" w:rsidRPr="00BF4D6E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BF4D6E">
              <w:rPr>
                <w:rFonts w:ascii="Arial" w:hAnsi="Arial" w:cs="Arial"/>
              </w:rPr>
              <w:t>Recomendable</w:t>
            </w:r>
          </w:p>
        </w:tc>
        <w:tc>
          <w:tcPr>
            <w:tcW w:w="3543" w:type="dxa"/>
          </w:tcPr>
          <w:p w:rsidR="005D215A" w:rsidRPr="00BF4D6E" w:rsidRDefault="008A58C7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79FB">
              <w:rPr>
                <w:rFonts w:ascii="Arial" w:hAnsi="Arial" w:cs="Arial"/>
              </w:rPr>
              <w:t>0</w:t>
            </w:r>
            <w:r w:rsidR="005D215A" w:rsidRPr="00BF4D6E">
              <w:rPr>
                <w:rFonts w:ascii="Arial" w:hAnsi="Arial" w:cs="Arial"/>
              </w:rPr>
              <w:t xml:space="preserve"> puntos</w:t>
            </w:r>
          </w:p>
        </w:tc>
      </w:tr>
      <w:tr w:rsidR="005D215A" w:rsidRPr="00BF4D6E" w:rsidTr="00963919">
        <w:trPr>
          <w:jc w:val="center"/>
        </w:trPr>
        <w:tc>
          <w:tcPr>
            <w:tcW w:w="7366" w:type="dxa"/>
            <w:gridSpan w:val="2"/>
          </w:tcPr>
          <w:p w:rsidR="005D215A" w:rsidRPr="00BF4D6E" w:rsidRDefault="005D215A" w:rsidP="008B77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D6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de aptitudes (entrevista y evaluaciones psicológica</w:t>
      </w:r>
      <w:r w:rsidR="0053557E">
        <w:rPr>
          <w:rFonts w:ascii="Arial" w:hAnsi="Arial" w:cs="Arial"/>
        </w:rPr>
        <w:t xml:space="preserve">s) tendrá un </w:t>
      </w:r>
      <w:r w:rsidR="00341D03">
        <w:rPr>
          <w:rFonts w:ascii="Arial" w:hAnsi="Arial" w:cs="Arial"/>
        </w:rPr>
        <w:t>puntaje máximo de 6</w:t>
      </w:r>
      <w:r w:rsidR="0053557E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>
        <w:rPr>
          <w:rFonts w:ascii="Arial" w:hAnsi="Arial" w:cs="Arial"/>
        </w:rPr>
        <w:t>3</w:t>
      </w:r>
      <w:r w:rsidR="00341D03">
        <w:rPr>
          <w:rFonts w:ascii="Arial" w:hAnsi="Arial" w:cs="Arial"/>
        </w:rPr>
        <w:t>6</w:t>
      </w:r>
      <w:r w:rsidRPr="00BF4D6E">
        <w:rPr>
          <w:rFonts w:ascii="Arial" w:hAnsi="Arial" w:cs="Arial"/>
        </w:rPr>
        <w:t xml:space="preserve"> puntos. Una vez alcanzado este puntaje pasará a la siguiente etapa. 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5D215A" w:rsidRPr="00B5740E" w:rsidRDefault="004F0239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5D215A" w:rsidRPr="00B5740E">
        <w:rPr>
          <w:rFonts w:ascii="Arial" w:hAnsi="Arial" w:cs="Arial"/>
          <w:b/>
        </w:rPr>
        <w:t>realizada por la comisión).</w:t>
      </w: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</w:t>
      </w:r>
      <w:r w:rsidR="00FD562E">
        <w:rPr>
          <w:rFonts w:ascii="Arial" w:hAnsi="Arial" w:cs="Arial"/>
        </w:rPr>
        <w:t>nicas del cargo al cual postula</w:t>
      </w:r>
      <w:r>
        <w:rPr>
          <w:rFonts w:ascii="Arial" w:hAnsi="Arial" w:cs="Arial"/>
        </w:rPr>
        <w:t>.</w:t>
      </w: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B5740E" w:rsidTr="00963919">
        <w:tc>
          <w:tcPr>
            <w:tcW w:w="7371" w:type="dxa"/>
            <w:gridSpan w:val="2"/>
          </w:tcPr>
          <w:p w:rsidR="005D215A" w:rsidRPr="00FF212D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356313">
              <w:rPr>
                <w:rFonts w:ascii="Arial" w:hAnsi="Arial" w:cs="Arial"/>
                <w:b/>
              </w:rPr>
              <w:t>Entrevista de conocimiento y habilidad técnica.</w:t>
            </w:r>
          </w:p>
        </w:tc>
      </w:tr>
      <w:tr w:rsidR="005D215A" w:rsidRPr="00B5740E" w:rsidTr="00963919">
        <w:tc>
          <w:tcPr>
            <w:tcW w:w="3685" w:type="dxa"/>
          </w:tcPr>
          <w:p w:rsidR="005D215A" w:rsidRPr="00356313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356313">
              <w:rPr>
                <w:rFonts w:ascii="Arial" w:hAnsi="Arial" w:cs="Arial"/>
              </w:rPr>
              <w:t>Puntaje máximo</w:t>
            </w:r>
          </w:p>
        </w:tc>
        <w:tc>
          <w:tcPr>
            <w:tcW w:w="3686" w:type="dxa"/>
          </w:tcPr>
          <w:p w:rsidR="005D215A" w:rsidRPr="00356313" w:rsidRDefault="008B04B8" w:rsidP="00963919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D562E">
              <w:rPr>
                <w:rFonts w:ascii="Arial" w:hAnsi="Arial" w:cs="Arial"/>
              </w:rPr>
              <w:t>0</w:t>
            </w:r>
            <w:r w:rsidR="005D215A" w:rsidRPr="00356313">
              <w:rPr>
                <w:rFonts w:ascii="Arial" w:hAnsi="Arial" w:cs="Arial"/>
              </w:rPr>
              <w:t xml:space="preserve"> puntos</w:t>
            </w:r>
          </w:p>
        </w:tc>
      </w:tr>
    </w:tbl>
    <w:p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La entrevista de valoración (entrevista </w:t>
      </w:r>
      <w:r w:rsidR="00FD562E">
        <w:rPr>
          <w:rFonts w:ascii="Arial" w:hAnsi="Arial" w:cs="Arial"/>
        </w:rPr>
        <w:t xml:space="preserve">técnica </w:t>
      </w:r>
      <w:r w:rsidRPr="00A9763C">
        <w:rPr>
          <w:rFonts w:ascii="Arial" w:hAnsi="Arial" w:cs="Arial"/>
        </w:rPr>
        <w:t>realizada por la comisió</w:t>
      </w:r>
      <w:r w:rsidR="008B04B8">
        <w:rPr>
          <w:rFonts w:ascii="Arial" w:hAnsi="Arial" w:cs="Arial"/>
        </w:rPr>
        <w:t>n) tendrá un puntaje máximo de 6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 w:rsidR="00E80144">
        <w:rPr>
          <w:rFonts w:ascii="Arial" w:hAnsi="Arial" w:cs="Arial"/>
        </w:rPr>
        <w:t xml:space="preserve"> En caso que se requiere se podrá realizar una prueba de conocimientos teóricos y/o prácticos, que se incluirá en el puntaje de esta etapa. </w:t>
      </w:r>
    </w:p>
    <w:p w:rsidR="003104A8" w:rsidRDefault="003104A8" w:rsidP="003104A8">
      <w:pPr>
        <w:spacing w:after="0" w:line="240" w:lineRule="auto"/>
        <w:jc w:val="both"/>
        <w:rPr>
          <w:rFonts w:ascii="Arial" w:hAnsi="Arial" w:cs="Arial"/>
        </w:rPr>
      </w:pPr>
    </w:p>
    <w:p w:rsidR="00DD70D3" w:rsidRDefault="00DD70D3" w:rsidP="003104A8">
      <w:pPr>
        <w:spacing w:after="0" w:line="240" w:lineRule="auto"/>
        <w:jc w:val="both"/>
        <w:rPr>
          <w:rFonts w:ascii="Arial" w:hAnsi="Arial" w:cs="Arial"/>
        </w:rPr>
      </w:pPr>
    </w:p>
    <w:p w:rsidR="00DD70D3" w:rsidRDefault="00DD70D3" w:rsidP="003104A8">
      <w:pPr>
        <w:spacing w:after="0" w:line="240" w:lineRule="auto"/>
        <w:jc w:val="both"/>
        <w:rPr>
          <w:rFonts w:ascii="Arial" w:hAnsi="Arial" w:cs="Arial"/>
        </w:rPr>
      </w:pPr>
    </w:p>
    <w:p w:rsidR="00401388" w:rsidRPr="00A9763C" w:rsidRDefault="00401388" w:rsidP="003104A8">
      <w:pPr>
        <w:spacing w:after="0" w:line="240" w:lineRule="auto"/>
        <w:jc w:val="both"/>
        <w:rPr>
          <w:rFonts w:ascii="Arial" w:hAnsi="Arial" w:cs="Arial"/>
        </w:rPr>
      </w:pPr>
    </w:p>
    <w:p w:rsidR="003104A8" w:rsidRPr="00A9763C" w:rsidRDefault="003104A8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A9763C">
        <w:rPr>
          <w:rFonts w:ascii="Arial" w:hAnsi="Arial" w:cs="Arial"/>
          <w:b/>
        </w:rPr>
        <w:t>5.  FACTORES DE EVALUACION</w:t>
      </w:r>
    </w:p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FACTOR (Etapa)</w:t>
            </w:r>
          </w:p>
        </w:tc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A9763C">
              <w:rPr>
                <w:rFonts w:ascii="Arial" w:hAnsi="Arial" w:cs="Arial"/>
                <w:lang w:val="es-MX"/>
              </w:rPr>
              <w:t>PORCENTAJES</w:t>
            </w: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Evaluación Curricular</w:t>
            </w:r>
          </w:p>
        </w:tc>
        <w:tc>
          <w:tcPr>
            <w:tcW w:w="4489" w:type="dxa"/>
          </w:tcPr>
          <w:p w:rsidR="003104A8" w:rsidRPr="00A9763C" w:rsidRDefault="0043089B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3104A8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 xml:space="preserve">Evaluación de Aptitudes </w:t>
            </w:r>
          </w:p>
        </w:tc>
        <w:tc>
          <w:tcPr>
            <w:tcW w:w="4489" w:type="dxa"/>
          </w:tcPr>
          <w:p w:rsidR="00755175" w:rsidRPr="00A9763C" w:rsidRDefault="0043089B" w:rsidP="0075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  <w:r w:rsidR="00755175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104A8" w:rsidRPr="00A9763C" w:rsidTr="003104A8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A9763C">
              <w:rPr>
                <w:rFonts w:ascii="Arial" w:hAnsi="Arial" w:cs="Arial"/>
                <w:b/>
                <w:lang w:val="es-MX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75" w:rsidRPr="00A9763C" w:rsidRDefault="0043089B" w:rsidP="0075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  <w:r w:rsidR="00755175" w:rsidRPr="00A9763C">
              <w:rPr>
                <w:rFonts w:ascii="Arial" w:hAnsi="Arial" w:cs="Arial"/>
                <w:lang w:val="es-MX"/>
              </w:rPr>
              <w:t>%</w:t>
            </w:r>
          </w:p>
          <w:p w:rsidR="003104A8" w:rsidRPr="00A9763C" w:rsidRDefault="003104A8" w:rsidP="00310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03</w:t>
      </w:r>
      <w:r w:rsidRPr="00581A43">
        <w:rPr>
          <w:rFonts w:ascii="Arial" w:hAnsi="Arial" w:cs="Arial"/>
        </w:rPr>
        <w:t xml:space="preserve"> etapas serán consideradas idóneas para proponerse a Director del Hospital. </w:t>
      </w:r>
      <w:r>
        <w:rPr>
          <w:rFonts w:ascii="Arial" w:hAnsi="Arial" w:cs="Arial"/>
        </w:rPr>
        <w:t xml:space="preserve">Los puntajes obtenidos por los postulantes serán ponderados de acuerdo al cuadro anterior. </w:t>
      </w:r>
    </w:p>
    <w:p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dupla, 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citar al postulante para informar de los antecedentes y trámites a realizar. De lo contrario, se notificará al segundo.</w:t>
      </w:r>
    </w:p>
    <w:p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0E7501" w:rsidRDefault="000E750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22321" w:rsidRDefault="00F22321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:rsidR="00F10342" w:rsidRPr="004A378E" w:rsidRDefault="00F10342" w:rsidP="00F10342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Pr="004A378E">
        <w:rPr>
          <w:rFonts w:ascii="Arial" w:hAnsi="Arial" w:cs="Arial"/>
          <w:b/>
          <w:sz w:val="26"/>
          <w:szCs w:val="26"/>
        </w:rPr>
        <w:t>CURRÍCULUM VITAE</w:t>
      </w: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Email Particular (*)</w:t>
            </w:r>
          </w:p>
        </w:tc>
      </w:tr>
      <w:tr w:rsidR="00F10342" w:rsidRPr="004A378E" w:rsidTr="009403A3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C7104" w:rsidRPr="004A378E" w:rsidRDefault="000C7104" w:rsidP="000C7104">
      <w:pPr>
        <w:rPr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(*) Se sugiere no incluir datos de identificación personal en el e-mail particular.</w:t>
      </w:r>
    </w:p>
    <w:p w:rsidR="00F10342" w:rsidRPr="004A378E" w:rsidRDefault="00F10342" w:rsidP="00F10342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 xml:space="preserve">2.- IDENTIFICACIÓN DE </w:t>
      </w:r>
      <w:smartTag w:uri="urn:schemas-microsoft-com:office:smarttags" w:element="PersonName">
        <w:smartTagPr>
          <w:attr w:name="ProductID" w:val="LA POSTULACIￓN"/>
        </w:smartTagPr>
        <w:r w:rsidRPr="004A378E">
          <w:rPr>
            <w:rFonts w:ascii="Arial" w:hAnsi="Arial" w:cs="Arial"/>
            <w:b/>
          </w:rPr>
          <w:t>LA POSTULACIÓN</w:t>
        </w:r>
      </w:smartTag>
    </w:p>
    <w:tbl>
      <w:tblPr>
        <w:tblW w:w="918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  <w:gridCol w:w="1882"/>
      </w:tblGrid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  <w:tc>
          <w:tcPr>
            <w:tcW w:w="1882" w:type="dxa"/>
            <w:shd w:val="clear" w:color="auto" w:fill="FFFF99"/>
          </w:tcPr>
          <w:p w:rsidR="00CD208F" w:rsidRPr="004A378E" w:rsidRDefault="00CD208F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Preferencia</w:t>
            </w: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CD208F" w:rsidRPr="004A378E" w:rsidTr="00CD208F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</w:tcPr>
          <w:p w:rsidR="00CD208F" w:rsidRPr="004A378E" w:rsidRDefault="00CD208F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Declaro, asimismo, mi disponibilidad real para desempeñarme en el Hospital en Red “Dr. Juan Noé Crevani” y expreso además lo siguiente: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:rsidR="007941FD" w:rsidRPr="004A378E" w:rsidRDefault="007941FD" w:rsidP="007941FD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¿Por qué?: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jc w:val="both"/>
        <w:rPr>
          <w:rFonts w:ascii="Arial" w:hAnsi="Arial" w:cs="Arial"/>
        </w:rPr>
      </w:pPr>
    </w:p>
    <w:p w:rsidR="007941FD" w:rsidRPr="004A378E" w:rsidRDefault="007941FD" w:rsidP="007941FD">
      <w:pPr>
        <w:pBdr>
          <w:top w:val="single" w:sz="4" w:space="1" w:color="FFCC00"/>
        </w:pBdr>
        <w:ind w:left="5040" w:right="560"/>
        <w:jc w:val="center"/>
        <w:rPr>
          <w:rFonts w:ascii="Arial" w:hAnsi="Arial" w:cs="Arial"/>
        </w:rPr>
      </w:pPr>
      <w:r w:rsidRPr="004A378E">
        <w:rPr>
          <w:rFonts w:ascii="Arial" w:hAnsi="Arial" w:cs="Arial"/>
        </w:rPr>
        <w:t>Firma</w:t>
      </w:r>
    </w:p>
    <w:p w:rsidR="007941FD" w:rsidRPr="004A378E" w:rsidRDefault="007941FD" w:rsidP="007941FD">
      <w:pPr>
        <w:ind w:right="4904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2700"/>
      </w:tblGrid>
      <w:tr w:rsidR="007941FD" w:rsidRPr="004A378E" w:rsidTr="003F5688">
        <w:tc>
          <w:tcPr>
            <w:tcW w:w="1008" w:type="dxa"/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>Fecha: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FFCC00"/>
              <w:right w:val="nil"/>
            </w:tcBorders>
            <w:shd w:val="clear" w:color="auto" w:fill="auto"/>
          </w:tcPr>
          <w:p w:rsidR="007941FD" w:rsidRPr="004A378E" w:rsidRDefault="007941FD" w:rsidP="003F5688">
            <w:pPr>
              <w:ind w:right="44"/>
              <w:jc w:val="center"/>
              <w:rPr>
                <w:rFonts w:ascii="Arial" w:hAnsi="Arial" w:cs="Arial"/>
              </w:rPr>
            </w:pPr>
          </w:p>
        </w:tc>
      </w:tr>
    </w:tbl>
    <w:p w:rsidR="00F10342" w:rsidRDefault="00F10342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Default="00C23D0E" w:rsidP="00F10342">
      <w:pPr>
        <w:rPr>
          <w:rFonts w:ascii="Arial" w:hAnsi="Arial" w:cs="Arial"/>
          <w:b/>
        </w:rPr>
      </w:pPr>
    </w:p>
    <w:p w:rsidR="00C23D0E" w:rsidRPr="007941FD" w:rsidRDefault="00C23D0E" w:rsidP="00F10342">
      <w:pPr>
        <w:rPr>
          <w:rFonts w:ascii="Arial" w:hAnsi="Arial" w:cs="Arial"/>
          <w:b/>
        </w:rPr>
      </w:pPr>
    </w:p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F10342" w:rsidRPr="004A378E" w:rsidTr="009403A3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F10342" w:rsidRPr="004A378E" w:rsidTr="009403A3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</w:t>
      </w:r>
      <w:r w:rsidR="00F10342" w:rsidRPr="004A378E">
        <w:rPr>
          <w:rFonts w:ascii="Arial" w:hAnsi="Arial" w:cs="Arial"/>
          <w:b/>
          <w:lang w:val="es-MX"/>
        </w:rPr>
        <w:t>.- CAPACITACIÓN</w:t>
      </w:r>
    </w:p>
    <w:p w:rsidR="00F10342" w:rsidRPr="004A378E" w:rsidRDefault="00F10342" w:rsidP="00F10342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F10342" w:rsidRPr="004A378E" w:rsidTr="009403A3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F10342" w:rsidRPr="004A378E" w:rsidTr="009403A3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5</w:t>
      </w:r>
      <w:r w:rsidR="00F10342" w:rsidRPr="004A378E">
        <w:rPr>
          <w:rFonts w:ascii="Arial" w:hAnsi="Arial" w:cs="Arial"/>
          <w:b/>
          <w:lang w:val="es-MX"/>
        </w:rPr>
        <w:t xml:space="preserve">.- TECNOLOGÍAS DE </w:t>
      </w:r>
      <w:smartTag w:uri="urn:schemas-microsoft-com:office:smarttags" w:element="PersonName">
        <w:smartTagPr>
          <w:attr w:name="ProductID" w:val="LA INFORMACIￓN"/>
        </w:smartTagPr>
        <w:r w:rsidR="00F10342" w:rsidRPr="004A378E">
          <w:rPr>
            <w:rFonts w:ascii="Arial" w:hAnsi="Arial" w:cs="Arial"/>
            <w:b/>
            <w:lang w:val="es-MX"/>
          </w:rPr>
          <w:t>LA INFORMACIÓN</w:t>
        </w:r>
      </w:smartTag>
    </w:p>
    <w:p w:rsidR="00F10342" w:rsidRPr="004A378E" w:rsidRDefault="00F10342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:rsidR="009403A3" w:rsidRPr="004A378E" w:rsidRDefault="009403A3" w:rsidP="00F10342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F10342" w:rsidRPr="004A378E" w:rsidTr="009403A3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vMerge/>
            <w:shd w:val="clear" w:color="auto" w:fill="FFFF99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49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2C5612" w:rsidRPr="004A378E" w:rsidRDefault="002C561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</w:t>
      </w:r>
      <w:r w:rsidR="00F10342" w:rsidRPr="004A378E">
        <w:rPr>
          <w:rFonts w:ascii="Arial" w:hAnsi="Arial" w:cs="Arial"/>
          <w:b/>
          <w:lang w:val="es-MX"/>
        </w:rPr>
        <w:t>.- ÚLTIMO CARGO DESARROLLADO O EN DESARROLLO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</w:t>
      </w:r>
      <w:r w:rsidR="00F10342" w:rsidRPr="004A378E">
        <w:rPr>
          <w:rFonts w:ascii="Arial" w:hAnsi="Arial" w:cs="Arial"/>
          <w:b/>
          <w:lang w:val="es-MX"/>
        </w:rPr>
        <w:t>.- TRAYECTORÍA LABORAL</w:t>
      </w:r>
    </w:p>
    <w:p w:rsidR="00F10342" w:rsidRPr="004A378E" w:rsidRDefault="00F10342" w:rsidP="00F10342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9403A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F10342" w:rsidRPr="004A378E" w:rsidTr="009403A3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:rsidR="00F10342" w:rsidRPr="004A378E" w:rsidRDefault="00F10342" w:rsidP="00BB5DBC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:rsidR="00F10342" w:rsidRPr="004A378E" w:rsidRDefault="00F10342" w:rsidP="00BB5DBC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F10342" w:rsidRPr="004A378E" w:rsidTr="009403A3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400B94" w:rsidRPr="004A378E" w:rsidRDefault="00400B94" w:rsidP="00F10342">
      <w:pPr>
        <w:rPr>
          <w:rFonts w:ascii="Arial" w:hAnsi="Arial" w:cs="Arial"/>
          <w:b/>
          <w:lang w:val="es-MX"/>
        </w:rPr>
      </w:pPr>
    </w:p>
    <w:p w:rsidR="00400B94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</w:t>
      </w:r>
      <w:r w:rsidR="00400B94" w:rsidRPr="004A378E">
        <w:rPr>
          <w:rFonts w:ascii="Arial" w:hAnsi="Arial" w:cs="Arial"/>
          <w:b/>
          <w:lang w:val="es-MX"/>
        </w:rPr>
        <w:t>.- CALIFICACIONES</w:t>
      </w:r>
    </w:p>
    <w:p w:rsidR="00400B94" w:rsidRPr="004A378E" w:rsidRDefault="00400B94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400B94" w:rsidRPr="004A378E" w:rsidTr="000C7104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0C710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:rsidR="00400B94" w:rsidRPr="004A378E" w:rsidRDefault="00400B94" w:rsidP="000C710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:rsidR="00400B94" w:rsidRPr="004A378E" w:rsidRDefault="00400B94" w:rsidP="000C7104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400B94" w:rsidRPr="004A378E" w:rsidTr="009403A3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  <w:tr w:rsidR="00400B94" w:rsidRPr="004A378E" w:rsidTr="009403A3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:rsidR="00400B94" w:rsidRPr="004A378E" w:rsidRDefault="00400B94" w:rsidP="00400B94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:rsidR="00400B94" w:rsidRPr="004A378E" w:rsidRDefault="00400B94" w:rsidP="00E325C9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83AE7" w:rsidRPr="004A378E" w:rsidRDefault="00383AE7" w:rsidP="00F10342">
      <w:pPr>
        <w:rPr>
          <w:rFonts w:ascii="Arial" w:hAnsi="Arial" w:cs="Arial"/>
          <w:b/>
          <w:lang w:val="es-MX"/>
        </w:rPr>
      </w:pPr>
    </w:p>
    <w:p w:rsidR="00F10342" w:rsidRPr="004A378E" w:rsidRDefault="00383AE7" w:rsidP="00F10342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</w:t>
      </w:r>
      <w:r w:rsidR="00400B94" w:rsidRPr="004A378E">
        <w:rPr>
          <w:rFonts w:ascii="Arial" w:hAnsi="Arial" w:cs="Arial"/>
          <w:b/>
          <w:lang w:val="es-MX"/>
        </w:rPr>
        <w:t xml:space="preserve">.- </w:t>
      </w:r>
      <w:r w:rsidR="00F10342" w:rsidRPr="004A378E">
        <w:rPr>
          <w:rFonts w:ascii="Arial" w:hAnsi="Arial" w:cs="Arial"/>
          <w:b/>
          <w:lang w:val="es-MX"/>
        </w:rPr>
        <w:t>REFERENCIAS LABORALES</w:t>
      </w:r>
    </w:p>
    <w:p w:rsidR="00F10342" w:rsidRPr="004A378E" w:rsidRDefault="00F10342" w:rsidP="00F10342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</w:t>
      </w:r>
      <w:r w:rsidR="00D36276" w:rsidRPr="004A378E">
        <w:rPr>
          <w:rFonts w:ascii="Arial" w:hAnsi="Arial" w:cs="Arial"/>
          <w:sz w:val="20"/>
          <w:szCs w:val="20"/>
          <w:lang w:val="es-MX"/>
        </w:rPr>
        <w:t>efaturas que hayan estado a cargo de usted</w:t>
      </w:r>
      <w:r w:rsidRPr="004A378E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F10342" w:rsidRPr="004A378E" w:rsidTr="009403A3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:rsidR="00F10342" w:rsidRPr="004A378E" w:rsidRDefault="00F10342" w:rsidP="00BB5DBC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  <w:tr w:rsidR="00F10342" w:rsidRPr="004A378E" w:rsidTr="009403A3">
        <w:trPr>
          <w:jc w:val="center"/>
        </w:trPr>
        <w:tc>
          <w:tcPr>
            <w:tcW w:w="2268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:rsidR="00F10342" w:rsidRPr="004A378E" w:rsidRDefault="00F10342" w:rsidP="00BB5DBC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F10342" w:rsidRPr="004A378E" w:rsidRDefault="00F10342" w:rsidP="00B23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sectPr w:rsidR="00F10342" w:rsidRPr="004A378E" w:rsidSect="00D0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5"/>
      <w:pgMar w:top="1276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C2" w:rsidRDefault="002B66C2">
      <w:r>
        <w:separator/>
      </w:r>
    </w:p>
  </w:endnote>
  <w:endnote w:type="continuationSeparator" w:id="0">
    <w:p w:rsidR="002B66C2" w:rsidRDefault="002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24BC" w:rsidRDefault="005324BC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2B66C2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2B66C2">
      <w:rPr>
        <w:rStyle w:val="Nmerodepgina"/>
        <w:noProof/>
        <w:sz w:val="18"/>
        <w:szCs w:val="18"/>
      </w:rPr>
      <w:t>1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C2" w:rsidRDefault="002B66C2">
      <w:r>
        <w:separator/>
      </w:r>
    </w:p>
  </w:footnote>
  <w:footnote w:type="continuationSeparator" w:id="0">
    <w:p w:rsidR="002B66C2" w:rsidRDefault="002B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:rsidR="005324BC" w:rsidRDefault="005324B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:rsidR="005324BC" w:rsidRDefault="005324B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:rsidR="005324BC" w:rsidRPr="00420DE9" w:rsidRDefault="005324B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:rsidR="005324BC" w:rsidRPr="00951AD5" w:rsidRDefault="005324BC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:rsidR="005324BC" w:rsidRPr="00F10342" w:rsidRDefault="005324BC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C" w:rsidRDefault="005324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221A4F"/>
    <w:multiLevelType w:val="hybridMultilevel"/>
    <w:tmpl w:val="E0329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3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4"/>
  </w:num>
  <w:num w:numId="7">
    <w:abstractNumId w:val="31"/>
  </w:num>
  <w:num w:numId="8">
    <w:abstractNumId w:val="29"/>
  </w:num>
  <w:num w:numId="9">
    <w:abstractNumId w:val="3"/>
  </w:num>
  <w:num w:numId="10">
    <w:abstractNumId w:val="32"/>
  </w:num>
  <w:num w:numId="11">
    <w:abstractNumId w:val="19"/>
  </w:num>
  <w:num w:numId="12">
    <w:abstractNumId w:val="5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15"/>
  </w:num>
  <w:num w:numId="18">
    <w:abstractNumId w:val="30"/>
  </w:num>
  <w:num w:numId="19">
    <w:abstractNumId w:va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3"/>
  </w:num>
  <w:num w:numId="24">
    <w:abstractNumId w:val="10"/>
  </w:num>
  <w:num w:numId="25">
    <w:abstractNumId w:val="24"/>
  </w:num>
  <w:num w:numId="26">
    <w:abstractNumId w:val="7"/>
  </w:num>
  <w:num w:numId="27">
    <w:abstractNumId w:val="17"/>
  </w:num>
  <w:num w:numId="28">
    <w:abstractNumId w:val="13"/>
  </w:num>
  <w:num w:numId="29">
    <w:abstractNumId w:val="27"/>
  </w:num>
  <w:num w:numId="30">
    <w:abstractNumId w:val="12"/>
  </w:num>
  <w:num w:numId="31">
    <w:abstractNumId w:val="0"/>
  </w:num>
  <w:num w:numId="32">
    <w:abstractNumId w:val="25"/>
  </w:num>
  <w:num w:numId="33">
    <w:abstractNumId w:val="18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10F68"/>
    <w:rsid w:val="00011246"/>
    <w:rsid w:val="000137BE"/>
    <w:rsid w:val="00013DDC"/>
    <w:rsid w:val="000140CB"/>
    <w:rsid w:val="00016895"/>
    <w:rsid w:val="00017F6C"/>
    <w:rsid w:val="000247D2"/>
    <w:rsid w:val="00024B81"/>
    <w:rsid w:val="000263B9"/>
    <w:rsid w:val="00033D42"/>
    <w:rsid w:val="000341E6"/>
    <w:rsid w:val="00034D41"/>
    <w:rsid w:val="000364EC"/>
    <w:rsid w:val="0004087F"/>
    <w:rsid w:val="000429DC"/>
    <w:rsid w:val="0004392C"/>
    <w:rsid w:val="000441E9"/>
    <w:rsid w:val="00044F0F"/>
    <w:rsid w:val="00045CB3"/>
    <w:rsid w:val="0004686D"/>
    <w:rsid w:val="00050067"/>
    <w:rsid w:val="00050F78"/>
    <w:rsid w:val="00053FC0"/>
    <w:rsid w:val="0005491D"/>
    <w:rsid w:val="00055F40"/>
    <w:rsid w:val="00061B41"/>
    <w:rsid w:val="00067A90"/>
    <w:rsid w:val="00073EFA"/>
    <w:rsid w:val="00073F58"/>
    <w:rsid w:val="0007484C"/>
    <w:rsid w:val="0007531D"/>
    <w:rsid w:val="000759AA"/>
    <w:rsid w:val="00077165"/>
    <w:rsid w:val="000777E0"/>
    <w:rsid w:val="000803EA"/>
    <w:rsid w:val="00080842"/>
    <w:rsid w:val="00081E6A"/>
    <w:rsid w:val="0008309F"/>
    <w:rsid w:val="00086FFF"/>
    <w:rsid w:val="000919AB"/>
    <w:rsid w:val="00092438"/>
    <w:rsid w:val="000971B7"/>
    <w:rsid w:val="0009772B"/>
    <w:rsid w:val="000977F5"/>
    <w:rsid w:val="000A1F38"/>
    <w:rsid w:val="000A1FC6"/>
    <w:rsid w:val="000A25B5"/>
    <w:rsid w:val="000A374D"/>
    <w:rsid w:val="000A3A7C"/>
    <w:rsid w:val="000B14FC"/>
    <w:rsid w:val="000B2F68"/>
    <w:rsid w:val="000B47D0"/>
    <w:rsid w:val="000B4980"/>
    <w:rsid w:val="000B5AAA"/>
    <w:rsid w:val="000B665E"/>
    <w:rsid w:val="000C405B"/>
    <w:rsid w:val="000C5DB6"/>
    <w:rsid w:val="000C7104"/>
    <w:rsid w:val="000C7EA9"/>
    <w:rsid w:val="000D041A"/>
    <w:rsid w:val="000D2B94"/>
    <w:rsid w:val="000D37EC"/>
    <w:rsid w:val="000D3DD5"/>
    <w:rsid w:val="000D4120"/>
    <w:rsid w:val="000D4D70"/>
    <w:rsid w:val="000D5C87"/>
    <w:rsid w:val="000D602E"/>
    <w:rsid w:val="000D61BB"/>
    <w:rsid w:val="000E18A2"/>
    <w:rsid w:val="000E29B8"/>
    <w:rsid w:val="000E5D98"/>
    <w:rsid w:val="000E6159"/>
    <w:rsid w:val="000E62D0"/>
    <w:rsid w:val="000E7501"/>
    <w:rsid w:val="000F0493"/>
    <w:rsid w:val="000F337F"/>
    <w:rsid w:val="000F4629"/>
    <w:rsid w:val="0010221F"/>
    <w:rsid w:val="001023C6"/>
    <w:rsid w:val="00103888"/>
    <w:rsid w:val="001075E3"/>
    <w:rsid w:val="001103C0"/>
    <w:rsid w:val="0011203D"/>
    <w:rsid w:val="00113A20"/>
    <w:rsid w:val="001150C2"/>
    <w:rsid w:val="00116176"/>
    <w:rsid w:val="001172AE"/>
    <w:rsid w:val="00120D1D"/>
    <w:rsid w:val="00122E36"/>
    <w:rsid w:val="00126531"/>
    <w:rsid w:val="00131AE3"/>
    <w:rsid w:val="00137BF9"/>
    <w:rsid w:val="00140D74"/>
    <w:rsid w:val="00143DBC"/>
    <w:rsid w:val="00144475"/>
    <w:rsid w:val="001466F3"/>
    <w:rsid w:val="00153F6D"/>
    <w:rsid w:val="00153FFE"/>
    <w:rsid w:val="00157E6A"/>
    <w:rsid w:val="00163FDB"/>
    <w:rsid w:val="001640FD"/>
    <w:rsid w:val="00164988"/>
    <w:rsid w:val="001672E2"/>
    <w:rsid w:val="00170597"/>
    <w:rsid w:val="00170E0F"/>
    <w:rsid w:val="00170E57"/>
    <w:rsid w:val="00172815"/>
    <w:rsid w:val="001774E3"/>
    <w:rsid w:val="00180A67"/>
    <w:rsid w:val="001854A5"/>
    <w:rsid w:val="00187018"/>
    <w:rsid w:val="00193EC1"/>
    <w:rsid w:val="001A3BB5"/>
    <w:rsid w:val="001A4736"/>
    <w:rsid w:val="001A4CA9"/>
    <w:rsid w:val="001A5254"/>
    <w:rsid w:val="001A52C1"/>
    <w:rsid w:val="001A6632"/>
    <w:rsid w:val="001A66A9"/>
    <w:rsid w:val="001A7181"/>
    <w:rsid w:val="001B0FC1"/>
    <w:rsid w:val="001B5591"/>
    <w:rsid w:val="001C2414"/>
    <w:rsid w:val="001C3DD3"/>
    <w:rsid w:val="001C6640"/>
    <w:rsid w:val="001C784E"/>
    <w:rsid w:val="001D1E62"/>
    <w:rsid w:val="001D5315"/>
    <w:rsid w:val="001E2789"/>
    <w:rsid w:val="001E2EAC"/>
    <w:rsid w:val="001E64BB"/>
    <w:rsid w:val="001F16E7"/>
    <w:rsid w:val="001F18A4"/>
    <w:rsid w:val="001F36DF"/>
    <w:rsid w:val="001F48CD"/>
    <w:rsid w:val="001F5B50"/>
    <w:rsid w:val="001F79F1"/>
    <w:rsid w:val="0020035F"/>
    <w:rsid w:val="00201130"/>
    <w:rsid w:val="0020222C"/>
    <w:rsid w:val="00203A3D"/>
    <w:rsid w:val="00207606"/>
    <w:rsid w:val="002128BE"/>
    <w:rsid w:val="00214B3F"/>
    <w:rsid w:val="002211FE"/>
    <w:rsid w:val="00222008"/>
    <w:rsid w:val="00224BE0"/>
    <w:rsid w:val="0023270C"/>
    <w:rsid w:val="002349F0"/>
    <w:rsid w:val="0023590E"/>
    <w:rsid w:val="00236D34"/>
    <w:rsid w:val="0024035E"/>
    <w:rsid w:val="00242850"/>
    <w:rsid w:val="00245619"/>
    <w:rsid w:val="0024668B"/>
    <w:rsid w:val="0024671E"/>
    <w:rsid w:val="00247F0D"/>
    <w:rsid w:val="00251DC9"/>
    <w:rsid w:val="002527D3"/>
    <w:rsid w:val="0025353D"/>
    <w:rsid w:val="00256DC9"/>
    <w:rsid w:val="0026092D"/>
    <w:rsid w:val="0026249B"/>
    <w:rsid w:val="00262733"/>
    <w:rsid w:val="002640B4"/>
    <w:rsid w:val="00267C97"/>
    <w:rsid w:val="00270181"/>
    <w:rsid w:val="002714D4"/>
    <w:rsid w:val="002715C1"/>
    <w:rsid w:val="00273655"/>
    <w:rsid w:val="00276F8E"/>
    <w:rsid w:val="0028007D"/>
    <w:rsid w:val="002824AF"/>
    <w:rsid w:val="00285C7F"/>
    <w:rsid w:val="002864F9"/>
    <w:rsid w:val="00291532"/>
    <w:rsid w:val="0029261A"/>
    <w:rsid w:val="00293377"/>
    <w:rsid w:val="0029359E"/>
    <w:rsid w:val="00296B74"/>
    <w:rsid w:val="00297812"/>
    <w:rsid w:val="002A0861"/>
    <w:rsid w:val="002A14B0"/>
    <w:rsid w:val="002A3231"/>
    <w:rsid w:val="002A4D53"/>
    <w:rsid w:val="002A52C8"/>
    <w:rsid w:val="002A65FA"/>
    <w:rsid w:val="002B0823"/>
    <w:rsid w:val="002B1690"/>
    <w:rsid w:val="002B1A72"/>
    <w:rsid w:val="002B1C78"/>
    <w:rsid w:val="002B2CDB"/>
    <w:rsid w:val="002B66C2"/>
    <w:rsid w:val="002C04B4"/>
    <w:rsid w:val="002C1053"/>
    <w:rsid w:val="002C1998"/>
    <w:rsid w:val="002C23F2"/>
    <w:rsid w:val="002C38C5"/>
    <w:rsid w:val="002C4C12"/>
    <w:rsid w:val="002C5612"/>
    <w:rsid w:val="002D267D"/>
    <w:rsid w:val="002D3C40"/>
    <w:rsid w:val="002D58A7"/>
    <w:rsid w:val="002D6C1D"/>
    <w:rsid w:val="002D6E62"/>
    <w:rsid w:val="002E3AA3"/>
    <w:rsid w:val="002E5D25"/>
    <w:rsid w:val="002F1892"/>
    <w:rsid w:val="002F4AF1"/>
    <w:rsid w:val="002F4B08"/>
    <w:rsid w:val="002F69F8"/>
    <w:rsid w:val="002F72C3"/>
    <w:rsid w:val="0030079B"/>
    <w:rsid w:val="003016EC"/>
    <w:rsid w:val="0030178B"/>
    <w:rsid w:val="003017CD"/>
    <w:rsid w:val="00302552"/>
    <w:rsid w:val="003034A2"/>
    <w:rsid w:val="00305107"/>
    <w:rsid w:val="00306946"/>
    <w:rsid w:val="003104A8"/>
    <w:rsid w:val="003119F7"/>
    <w:rsid w:val="00312921"/>
    <w:rsid w:val="00317039"/>
    <w:rsid w:val="0032021A"/>
    <w:rsid w:val="00321FA3"/>
    <w:rsid w:val="00322229"/>
    <w:rsid w:val="00323D6E"/>
    <w:rsid w:val="00327A04"/>
    <w:rsid w:val="00327ECC"/>
    <w:rsid w:val="00327FE1"/>
    <w:rsid w:val="0033038E"/>
    <w:rsid w:val="00331AE8"/>
    <w:rsid w:val="00333B9C"/>
    <w:rsid w:val="00334A06"/>
    <w:rsid w:val="00341D03"/>
    <w:rsid w:val="00343E74"/>
    <w:rsid w:val="00344168"/>
    <w:rsid w:val="00344817"/>
    <w:rsid w:val="00350A54"/>
    <w:rsid w:val="00351521"/>
    <w:rsid w:val="003527A6"/>
    <w:rsid w:val="00357791"/>
    <w:rsid w:val="0035787E"/>
    <w:rsid w:val="00363B61"/>
    <w:rsid w:val="00365C71"/>
    <w:rsid w:val="003673E0"/>
    <w:rsid w:val="003721C8"/>
    <w:rsid w:val="00372A86"/>
    <w:rsid w:val="00372BAB"/>
    <w:rsid w:val="003812A0"/>
    <w:rsid w:val="0038245A"/>
    <w:rsid w:val="00383AE7"/>
    <w:rsid w:val="00384E40"/>
    <w:rsid w:val="003853A8"/>
    <w:rsid w:val="00393569"/>
    <w:rsid w:val="0039529C"/>
    <w:rsid w:val="00397CD1"/>
    <w:rsid w:val="003A2162"/>
    <w:rsid w:val="003A7756"/>
    <w:rsid w:val="003B324F"/>
    <w:rsid w:val="003B33B8"/>
    <w:rsid w:val="003B5388"/>
    <w:rsid w:val="003B6EE5"/>
    <w:rsid w:val="003B7882"/>
    <w:rsid w:val="003C16B6"/>
    <w:rsid w:val="003C2E16"/>
    <w:rsid w:val="003C3670"/>
    <w:rsid w:val="003C37C5"/>
    <w:rsid w:val="003D25A7"/>
    <w:rsid w:val="003D3727"/>
    <w:rsid w:val="003D4346"/>
    <w:rsid w:val="003E285C"/>
    <w:rsid w:val="003E67F2"/>
    <w:rsid w:val="003E7EC4"/>
    <w:rsid w:val="003F0FD1"/>
    <w:rsid w:val="003F14A0"/>
    <w:rsid w:val="003F524B"/>
    <w:rsid w:val="003F5688"/>
    <w:rsid w:val="003F5B51"/>
    <w:rsid w:val="003F75A2"/>
    <w:rsid w:val="003F769F"/>
    <w:rsid w:val="00400B94"/>
    <w:rsid w:val="00401388"/>
    <w:rsid w:val="004020B3"/>
    <w:rsid w:val="00402A5E"/>
    <w:rsid w:val="00403A98"/>
    <w:rsid w:val="004041B8"/>
    <w:rsid w:val="00404427"/>
    <w:rsid w:val="0040540B"/>
    <w:rsid w:val="00407DA5"/>
    <w:rsid w:val="00407DCD"/>
    <w:rsid w:val="00413495"/>
    <w:rsid w:val="00414967"/>
    <w:rsid w:val="00415A4E"/>
    <w:rsid w:val="00416D75"/>
    <w:rsid w:val="00420518"/>
    <w:rsid w:val="004205EE"/>
    <w:rsid w:val="00420DE9"/>
    <w:rsid w:val="004219BA"/>
    <w:rsid w:val="00424F38"/>
    <w:rsid w:val="0043089B"/>
    <w:rsid w:val="00431C91"/>
    <w:rsid w:val="004369E0"/>
    <w:rsid w:val="00436CC9"/>
    <w:rsid w:val="0043701B"/>
    <w:rsid w:val="0044238C"/>
    <w:rsid w:val="004436E3"/>
    <w:rsid w:val="0044631D"/>
    <w:rsid w:val="00452084"/>
    <w:rsid w:val="004538EF"/>
    <w:rsid w:val="00456041"/>
    <w:rsid w:val="00456417"/>
    <w:rsid w:val="00465534"/>
    <w:rsid w:val="004666A6"/>
    <w:rsid w:val="00467527"/>
    <w:rsid w:val="004678F2"/>
    <w:rsid w:val="00470524"/>
    <w:rsid w:val="00475357"/>
    <w:rsid w:val="0048032F"/>
    <w:rsid w:val="00480E6F"/>
    <w:rsid w:val="00481D4F"/>
    <w:rsid w:val="00483363"/>
    <w:rsid w:val="00483398"/>
    <w:rsid w:val="004845A9"/>
    <w:rsid w:val="00484C2B"/>
    <w:rsid w:val="0048569A"/>
    <w:rsid w:val="004901EF"/>
    <w:rsid w:val="00490F87"/>
    <w:rsid w:val="0049177C"/>
    <w:rsid w:val="00492003"/>
    <w:rsid w:val="00492BB6"/>
    <w:rsid w:val="004939BB"/>
    <w:rsid w:val="00493E8F"/>
    <w:rsid w:val="00495486"/>
    <w:rsid w:val="004972DF"/>
    <w:rsid w:val="00497BB4"/>
    <w:rsid w:val="004A378E"/>
    <w:rsid w:val="004A50D1"/>
    <w:rsid w:val="004A5BCF"/>
    <w:rsid w:val="004A6C9B"/>
    <w:rsid w:val="004B5FE9"/>
    <w:rsid w:val="004B759C"/>
    <w:rsid w:val="004C2BB5"/>
    <w:rsid w:val="004C344C"/>
    <w:rsid w:val="004C680F"/>
    <w:rsid w:val="004C71E1"/>
    <w:rsid w:val="004D00B4"/>
    <w:rsid w:val="004D1D0E"/>
    <w:rsid w:val="004D4835"/>
    <w:rsid w:val="004D4DAB"/>
    <w:rsid w:val="004D5A90"/>
    <w:rsid w:val="004D73CD"/>
    <w:rsid w:val="004E27C3"/>
    <w:rsid w:val="004E3F89"/>
    <w:rsid w:val="004E4FA3"/>
    <w:rsid w:val="004E52DB"/>
    <w:rsid w:val="004E6D59"/>
    <w:rsid w:val="004F0239"/>
    <w:rsid w:val="004F03E1"/>
    <w:rsid w:val="004F1677"/>
    <w:rsid w:val="004F17A7"/>
    <w:rsid w:val="004F1AF0"/>
    <w:rsid w:val="004F4B71"/>
    <w:rsid w:val="00500FC1"/>
    <w:rsid w:val="00507360"/>
    <w:rsid w:val="00510B3F"/>
    <w:rsid w:val="0051168F"/>
    <w:rsid w:val="00514B8B"/>
    <w:rsid w:val="00515BE1"/>
    <w:rsid w:val="00516D58"/>
    <w:rsid w:val="00516F81"/>
    <w:rsid w:val="005173B4"/>
    <w:rsid w:val="00517BA8"/>
    <w:rsid w:val="0052462E"/>
    <w:rsid w:val="0052471A"/>
    <w:rsid w:val="005301EC"/>
    <w:rsid w:val="0053038E"/>
    <w:rsid w:val="005311BE"/>
    <w:rsid w:val="005324BC"/>
    <w:rsid w:val="0053339D"/>
    <w:rsid w:val="005338A7"/>
    <w:rsid w:val="00533DFC"/>
    <w:rsid w:val="00534300"/>
    <w:rsid w:val="0053557E"/>
    <w:rsid w:val="005375C3"/>
    <w:rsid w:val="00542543"/>
    <w:rsid w:val="00543150"/>
    <w:rsid w:val="00545925"/>
    <w:rsid w:val="00546941"/>
    <w:rsid w:val="00551574"/>
    <w:rsid w:val="005566D2"/>
    <w:rsid w:val="00560B9E"/>
    <w:rsid w:val="0056613B"/>
    <w:rsid w:val="005777CC"/>
    <w:rsid w:val="0057796C"/>
    <w:rsid w:val="00581A43"/>
    <w:rsid w:val="00582D33"/>
    <w:rsid w:val="005840DA"/>
    <w:rsid w:val="0059281F"/>
    <w:rsid w:val="005943CB"/>
    <w:rsid w:val="00594BB4"/>
    <w:rsid w:val="005953BB"/>
    <w:rsid w:val="0059776F"/>
    <w:rsid w:val="005A2287"/>
    <w:rsid w:val="005A3154"/>
    <w:rsid w:val="005A6A1B"/>
    <w:rsid w:val="005B378E"/>
    <w:rsid w:val="005B48D2"/>
    <w:rsid w:val="005B4E35"/>
    <w:rsid w:val="005B5317"/>
    <w:rsid w:val="005B7217"/>
    <w:rsid w:val="005C0D0C"/>
    <w:rsid w:val="005C5507"/>
    <w:rsid w:val="005D0F42"/>
    <w:rsid w:val="005D215A"/>
    <w:rsid w:val="005D23B7"/>
    <w:rsid w:val="005D59B1"/>
    <w:rsid w:val="005E1154"/>
    <w:rsid w:val="005E11A9"/>
    <w:rsid w:val="005E30E1"/>
    <w:rsid w:val="005F08A9"/>
    <w:rsid w:val="005F3FDD"/>
    <w:rsid w:val="005F537A"/>
    <w:rsid w:val="005F55AF"/>
    <w:rsid w:val="005F63FE"/>
    <w:rsid w:val="005F6C9A"/>
    <w:rsid w:val="00604A3C"/>
    <w:rsid w:val="006065DB"/>
    <w:rsid w:val="00610D81"/>
    <w:rsid w:val="00612E5F"/>
    <w:rsid w:val="006233A2"/>
    <w:rsid w:val="006307F5"/>
    <w:rsid w:val="006314EA"/>
    <w:rsid w:val="00631E75"/>
    <w:rsid w:val="00635052"/>
    <w:rsid w:val="006350B1"/>
    <w:rsid w:val="00636450"/>
    <w:rsid w:val="006365A4"/>
    <w:rsid w:val="00641331"/>
    <w:rsid w:val="00642D21"/>
    <w:rsid w:val="00645855"/>
    <w:rsid w:val="0064610C"/>
    <w:rsid w:val="00652070"/>
    <w:rsid w:val="00653824"/>
    <w:rsid w:val="00655911"/>
    <w:rsid w:val="00656AB6"/>
    <w:rsid w:val="006579D0"/>
    <w:rsid w:val="00661327"/>
    <w:rsid w:val="0066135B"/>
    <w:rsid w:val="00662207"/>
    <w:rsid w:val="00671E20"/>
    <w:rsid w:val="006722C7"/>
    <w:rsid w:val="006727F9"/>
    <w:rsid w:val="00674E25"/>
    <w:rsid w:val="00676991"/>
    <w:rsid w:val="00681C7A"/>
    <w:rsid w:val="00682BC3"/>
    <w:rsid w:val="00693D3C"/>
    <w:rsid w:val="00696296"/>
    <w:rsid w:val="00696E1F"/>
    <w:rsid w:val="006A27F5"/>
    <w:rsid w:val="006A46AF"/>
    <w:rsid w:val="006A57FD"/>
    <w:rsid w:val="006A5E7C"/>
    <w:rsid w:val="006A5E96"/>
    <w:rsid w:val="006A6C2C"/>
    <w:rsid w:val="006B2FA4"/>
    <w:rsid w:val="006B3FA2"/>
    <w:rsid w:val="006B440C"/>
    <w:rsid w:val="006B638D"/>
    <w:rsid w:val="006C2363"/>
    <w:rsid w:val="006C62BF"/>
    <w:rsid w:val="006C7AEC"/>
    <w:rsid w:val="006D5F18"/>
    <w:rsid w:val="006E3266"/>
    <w:rsid w:val="006E462E"/>
    <w:rsid w:val="006E69F8"/>
    <w:rsid w:val="006E6EFC"/>
    <w:rsid w:val="006E7769"/>
    <w:rsid w:val="006F2062"/>
    <w:rsid w:val="006F29DA"/>
    <w:rsid w:val="006F40AC"/>
    <w:rsid w:val="006F52AE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13C31"/>
    <w:rsid w:val="00717635"/>
    <w:rsid w:val="007176DB"/>
    <w:rsid w:val="00720F46"/>
    <w:rsid w:val="00721621"/>
    <w:rsid w:val="00724922"/>
    <w:rsid w:val="007270D0"/>
    <w:rsid w:val="00731EE3"/>
    <w:rsid w:val="0073405E"/>
    <w:rsid w:val="00736904"/>
    <w:rsid w:val="00737600"/>
    <w:rsid w:val="0073780D"/>
    <w:rsid w:val="0074186D"/>
    <w:rsid w:val="007447D8"/>
    <w:rsid w:val="00744CD6"/>
    <w:rsid w:val="00752AB7"/>
    <w:rsid w:val="007546BD"/>
    <w:rsid w:val="007547E1"/>
    <w:rsid w:val="00755124"/>
    <w:rsid w:val="00755175"/>
    <w:rsid w:val="00760B0A"/>
    <w:rsid w:val="007616B6"/>
    <w:rsid w:val="00761F62"/>
    <w:rsid w:val="007648BB"/>
    <w:rsid w:val="00765020"/>
    <w:rsid w:val="00767E81"/>
    <w:rsid w:val="00773B78"/>
    <w:rsid w:val="00773DCE"/>
    <w:rsid w:val="00774C9D"/>
    <w:rsid w:val="00776A91"/>
    <w:rsid w:val="007779FC"/>
    <w:rsid w:val="00781CD5"/>
    <w:rsid w:val="007833C5"/>
    <w:rsid w:val="00783C64"/>
    <w:rsid w:val="00786B0D"/>
    <w:rsid w:val="00791467"/>
    <w:rsid w:val="00792E90"/>
    <w:rsid w:val="007941FD"/>
    <w:rsid w:val="00795154"/>
    <w:rsid w:val="00795A29"/>
    <w:rsid w:val="007A1298"/>
    <w:rsid w:val="007A4972"/>
    <w:rsid w:val="007B1218"/>
    <w:rsid w:val="007B1237"/>
    <w:rsid w:val="007B2785"/>
    <w:rsid w:val="007B4E05"/>
    <w:rsid w:val="007C133D"/>
    <w:rsid w:val="007C34B8"/>
    <w:rsid w:val="007C67EF"/>
    <w:rsid w:val="007C7713"/>
    <w:rsid w:val="007D15B0"/>
    <w:rsid w:val="007D24C2"/>
    <w:rsid w:val="007D2B66"/>
    <w:rsid w:val="007D5BF0"/>
    <w:rsid w:val="007D7A1F"/>
    <w:rsid w:val="007E22BC"/>
    <w:rsid w:val="007E4714"/>
    <w:rsid w:val="007E66FF"/>
    <w:rsid w:val="007F2DBF"/>
    <w:rsid w:val="007F4B42"/>
    <w:rsid w:val="007F6C13"/>
    <w:rsid w:val="007F773B"/>
    <w:rsid w:val="008009F0"/>
    <w:rsid w:val="00802F6C"/>
    <w:rsid w:val="00804B70"/>
    <w:rsid w:val="00805F8B"/>
    <w:rsid w:val="008135D7"/>
    <w:rsid w:val="00814C2F"/>
    <w:rsid w:val="008173FF"/>
    <w:rsid w:val="008254C6"/>
    <w:rsid w:val="00825E38"/>
    <w:rsid w:val="00826C46"/>
    <w:rsid w:val="00827BFA"/>
    <w:rsid w:val="008307E9"/>
    <w:rsid w:val="00830DB5"/>
    <w:rsid w:val="00832AB3"/>
    <w:rsid w:val="0083321D"/>
    <w:rsid w:val="00834DE7"/>
    <w:rsid w:val="00837A38"/>
    <w:rsid w:val="00840784"/>
    <w:rsid w:val="008428E2"/>
    <w:rsid w:val="00844200"/>
    <w:rsid w:val="008449A8"/>
    <w:rsid w:val="00846298"/>
    <w:rsid w:val="00846D30"/>
    <w:rsid w:val="00850D53"/>
    <w:rsid w:val="008648B9"/>
    <w:rsid w:val="008711EA"/>
    <w:rsid w:val="00872ADB"/>
    <w:rsid w:val="008819D6"/>
    <w:rsid w:val="008849F5"/>
    <w:rsid w:val="00884F08"/>
    <w:rsid w:val="00885260"/>
    <w:rsid w:val="00887D37"/>
    <w:rsid w:val="008910B3"/>
    <w:rsid w:val="00894709"/>
    <w:rsid w:val="00895EB3"/>
    <w:rsid w:val="008A41A1"/>
    <w:rsid w:val="008A4DFA"/>
    <w:rsid w:val="008A5706"/>
    <w:rsid w:val="008A58C7"/>
    <w:rsid w:val="008A6E08"/>
    <w:rsid w:val="008B04B8"/>
    <w:rsid w:val="008B2B1D"/>
    <w:rsid w:val="008B2B96"/>
    <w:rsid w:val="008B30E6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E2832"/>
    <w:rsid w:val="008E58BC"/>
    <w:rsid w:val="008E7C16"/>
    <w:rsid w:val="008F0D2F"/>
    <w:rsid w:val="008F0D76"/>
    <w:rsid w:val="008F3CE5"/>
    <w:rsid w:val="008F7418"/>
    <w:rsid w:val="00900960"/>
    <w:rsid w:val="0090486F"/>
    <w:rsid w:val="00905525"/>
    <w:rsid w:val="00913389"/>
    <w:rsid w:val="00917B9E"/>
    <w:rsid w:val="00920B1A"/>
    <w:rsid w:val="00920EA8"/>
    <w:rsid w:val="009215BB"/>
    <w:rsid w:val="00921C87"/>
    <w:rsid w:val="00925F93"/>
    <w:rsid w:val="00931A4C"/>
    <w:rsid w:val="009403A3"/>
    <w:rsid w:val="0094119A"/>
    <w:rsid w:val="00942159"/>
    <w:rsid w:val="00942CC5"/>
    <w:rsid w:val="009450B8"/>
    <w:rsid w:val="0095061B"/>
    <w:rsid w:val="009510E1"/>
    <w:rsid w:val="00953017"/>
    <w:rsid w:val="00953D33"/>
    <w:rsid w:val="00954780"/>
    <w:rsid w:val="009574B8"/>
    <w:rsid w:val="00957F7C"/>
    <w:rsid w:val="00960CCF"/>
    <w:rsid w:val="0096143E"/>
    <w:rsid w:val="00963919"/>
    <w:rsid w:val="00963A22"/>
    <w:rsid w:val="00965CE8"/>
    <w:rsid w:val="00972AD2"/>
    <w:rsid w:val="009747EC"/>
    <w:rsid w:val="0097500B"/>
    <w:rsid w:val="00975F0B"/>
    <w:rsid w:val="00980E43"/>
    <w:rsid w:val="00981A6D"/>
    <w:rsid w:val="0098243A"/>
    <w:rsid w:val="00986373"/>
    <w:rsid w:val="009902A8"/>
    <w:rsid w:val="00990F80"/>
    <w:rsid w:val="00991769"/>
    <w:rsid w:val="009920D4"/>
    <w:rsid w:val="009931ED"/>
    <w:rsid w:val="00997B2E"/>
    <w:rsid w:val="009A03FE"/>
    <w:rsid w:val="009A151C"/>
    <w:rsid w:val="009A3031"/>
    <w:rsid w:val="009A4985"/>
    <w:rsid w:val="009A49D3"/>
    <w:rsid w:val="009A5B0C"/>
    <w:rsid w:val="009A776C"/>
    <w:rsid w:val="009B3C01"/>
    <w:rsid w:val="009B46D5"/>
    <w:rsid w:val="009C7827"/>
    <w:rsid w:val="009D33E2"/>
    <w:rsid w:val="009D7B2A"/>
    <w:rsid w:val="009E2457"/>
    <w:rsid w:val="009E3E16"/>
    <w:rsid w:val="009E556F"/>
    <w:rsid w:val="009E7F78"/>
    <w:rsid w:val="009F1B3A"/>
    <w:rsid w:val="009F3383"/>
    <w:rsid w:val="009F3729"/>
    <w:rsid w:val="009F3B05"/>
    <w:rsid w:val="00A01082"/>
    <w:rsid w:val="00A023BB"/>
    <w:rsid w:val="00A02576"/>
    <w:rsid w:val="00A044D9"/>
    <w:rsid w:val="00A0452B"/>
    <w:rsid w:val="00A06123"/>
    <w:rsid w:val="00A11576"/>
    <w:rsid w:val="00A11966"/>
    <w:rsid w:val="00A15289"/>
    <w:rsid w:val="00A15944"/>
    <w:rsid w:val="00A2101A"/>
    <w:rsid w:val="00A21BC9"/>
    <w:rsid w:val="00A24334"/>
    <w:rsid w:val="00A24C53"/>
    <w:rsid w:val="00A25B68"/>
    <w:rsid w:val="00A30550"/>
    <w:rsid w:val="00A30A8C"/>
    <w:rsid w:val="00A3399D"/>
    <w:rsid w:val="00A33BCA"/>
    <w:rsid w:val="00A3462E"/>
    <w:rsid w:val="00A35FE0"/>
    <w:rsid w:val="00A36417"/>
    <w:rsid w:val="00A370B4"/>
    <w:rsid w:val="00A40F1F"/>
    <w:rsid w:val="00A47621"/>
    <w:rsid w:val="00A50A52"/>
    <w:rsid w:val="00A53C6A"/>
    <w:rsid w:val="00A54771"/>
    <w:rsid w:val="00A54A18"/>
    <w:rsid w:val="00A55182"/>
    <w:rsid w:val="00A55A1B"/>
    <w:rsid w:val="00A64ED7"/>
    <w:rsid w:val="00A66AC6"/>
    <w:rsid w:val="00A679FB"/>
    <w:rsid w:val="00A71CAB"/>
    <w:rsid w:val="00A735C0"/>
    <w:rsid w:val="00A749DF"/>
    <w:rsid w:val="00A74A11"/>
    <w:rsid w:val="00A7570F"/>
    <w:rsid w:val="00A77042"/>
    <w:rsid w:val="00A8482D"/>
    <w:rsid w:val="00A874F9"/>
    <w:rsid w:val="00A928BB"/>
    <w:rsid w:val="00A93A4F"/>
    <w:rsid w:val="00A94E4D"/>
    <w:rsid w:val="00A95995"/>
    <w:rsid w:val="00A96427"/>
    <w:rsid w:val="00A9763C"/>
    <w:rsid w:val="00AA0A1E"/>
    <w:rsid w:val="00AA0E9D"/>
    <w:rsid w:val="00AA3F34"/>
    <w:rsid w:val="00AB3420"/>
    <w:rsid w:val="00AB3E9E"/>
    <w:rsid w:val="00AB402B"/>
    <w:rsid w:val="00AB52B6"/>
    <w:rsid w:val="00AB5BC4"/>
    <w:rsid w:val="00AB6C6F"/>
    <w:rsid w:val="00AC6C77"/>
    <w:rsid w:val="00AC7F3E"/>
    <w:rsid w:val="00AD2312"/>
    <w:rsid w:val="00AE192B"/>
    <w:rsid w:val="00AE1A7B"/>
    <w:rsid w:val="00AE3955"/>
    <w:rsid w:val="00AE7639"/>
    <w:rsid w:val="00AF1013"/>
    <w:rsid w:val="00AF365C"/>
    <w:rsid w:val="00B03B41"/>
    <w:rsid w:val="00B040B2"/>
    <w:rsid w:val="00B06023"/>
    <w:rsid w:val="00B10B28"/>
    <w:rsid w:val="00B10D87"/>
    <w:rsid w:val="00B12E84"/>
    <w:rsid w:val="00B146B8"/>
    <w:rsid w:val="00B14E23"/>
    <w:rsid w:val="00B155EA"/>
    <w:rsid w:val="00B157F9"/>
    <w:rsid w:val="00B16B01"/>
    <w:rsid w:val="00B16B53"/>
    <w:rsid w:val="00B207F1"/>
    <w:rsid w:val="00B20C4A"/>
    <w:rsid w:val="00B21354"/>
    <w:rsid w:val="00B21F51"/>
    <w:rsid w:val="00B225E0"/>
    <w:rsid w:val="00B22CD2"/>
    <w:rsid w:val="00B239B4"/>
    <w:rsid w:val="00B247A4"/>
    <w:rsid w:val="00B2761C"/>
    <w:rsid w:val="00B32D6E"/>
    <w:rsid w:val="00B33A82"/>
    <w:rsid w:val="00B34E27"/>
    <w:rsid w:val="00B44166"/>
    <w:rsid w:val="00B456D4"/>
    <w:rsid w:val="00B47851"/>
    <w:rsid w:val="00B50F1F"/>
    <w:rsid w:val="00B52641"/>
    <w:rsid w:val="00B56746"/>
    <w:rsid w:val="00B5693F"/>
    <w:rsid w:val="00B5740E"/>
    <w:rsid w:val="00B60253"/>
    <w:rsid w:val="00B61D0A"/>
    <w:rsid w:val="00B6200C"/>
    <w:rsid w:val="00B7084E"/>
    <w:rsid w:val="00B737A7"/>
    <w:rsid w:val="00B84102"/>
    <w:rsid w:val="00B85E3E"/>
    <w:rsid w:val="00B867C4"/>
    <w:rsid w:val="00B92FB5"/>
    <w:rsid w:val="00B97A08"/>
    <w:rsid w:val="00BA1A8A"/>
    <w:rsid w:val="00BA36F6"/>
    <w:rsid w:val="00BB191C"/>
    <w:rsid w:val="00BB1B33"/>
    <w:rsid w:val="00BB2804"/>
    <w:rsid w:val="00BB49E8"/>
    <w:rsid w:val="00BB4F6E"/>
    <w:rsid w:val="00BB5C9B"/>
    <w:rsid w:val="00BB5DBC"/>
    <w:rsid w:val="00BB64D0"/>
    <w:rsid w:val="00BB67AF"/>
    <w:rsid w:val="00BB786B"/>
    <w:rsid w:val="00BC1238"/>
    <w:rsid w:val="00BC5523"/>
    <w:rsid w:val="00BD164F"/>
    <w:rsid w:val="00BD1EA1"/>
    <w:rsid w:val="00BD59FD"/>
    <w:rsid w:val="00BE3E6B"/>
    <w:rsid w:val="00BE4C04"/>
    <w:rsid w:val="00BE6F81"/>
    <w:rsid w:val="00BE7D80"/>
    <w:rsid w:val="00BF0F4A"/>
    <w:rsid w:val="00BF0FAC"/>
    <w:rsid w:val="00BF4D6E"/>
    <w:rsid w:val="00BF76E5"/>
    <w:rsid w:val="00BF7926"/>
    <w:rsid w:val="00C0050A"/>
    <w:rsid w:val="00C00513"/>
    <w:rsid w:val="00C01B8C"/>
    <w:rsid w:val="00C03C6E"/>
    <w:rsid w:val="00C05857"/>
    <w:rsid w:val="00C07F2D"/>
    <w:rsid w:val="00C17465"/>
    <w:rsid w:val="00C21C1E"/>
    <w:rsid w:val="00C233B2"/>
    <w:rsid w:val="00C23D0E"/>
    <w:rsid w:val="00C32020"/>
    <w:rsid w:val="00C334E0"/>
    <w:rsid w:val="00C4563F"/>
    <w:rsid w:val="00C460EC"/>
    <w:rsid w:val="00C463DC"/>
    <w:rsid w:val="00C56C8C"/>
    <w:rsid w:val="00C56EEF"/>
    <w:rsid w:val="00C5719A"/>
    <w:rsid w:val="00C62ABC"/>
    <w:rsid w:val="00C6445D"/>
    <w:rsid w:val="00C67DF3"/>
    <w:rsid w:val="00C72A78"/>
    <w:rsid w:val="00C7356D"/>
    <w:rsid w:val="00C74C00"/>
    <w:rsid w:val="00C75B61"/>
    <w:rsid w:val="00C76AB3"/>
    <w:rsid w:val="00C82556"/>
    <w:rsid w:val="00C84468"/>
    <w:rsid w:val="00C84CBA"/>
    <w:rsid w:val="00C86903"/>
    <w:rsid w:val="00C8778F"/>
    <w:rsid w:val="00C912A7"/>
    <w:rsid w:val="00C91653"/>
    <w:rsid w:val="00C93299"/>
    <w:rsid w:val="00C9386F"/>
    <w:rsid w:val="00C943CB"/>
    <w:rsid w:val="00C953D6"/>
    <w:rsid w:val="00CA0C5C"/>
    <w:rsid w:val="00CA1904"/>
    <w:rsid w:val="00CA1B15"/>
    <w:rsid w:val="00CA2D19"/>
    <w:rsid w:val="00CA2FA5"/>
    <w:rsid w:val="00CA3FBC"/>
    <w:rsid w:val="00CA464F"/>
    <w:rsid w:val="00CA6A5B"/>
    <w:rsid w:val="00CB0C6A"/>
    <w:rsid w:val="00CB27FB"/>
    <w:rsid w:val="00CB4CEB"/>
    <w:rsid w:val="00CB6323"/>
    <w:rsid w:val="00CC03D8"/>
    <w:rsid w:val="00CD13E1"/>
    <w:rsid w:val="00CD208F"/>
    <w:rsid w:val="00CD62B6"/>
    <w:rsid w:val="00CE3A84"/>
    <w:rsid w:val="00CE603B"/>
    <w:rsid w:val="00CF2CA1"/>
    <w:rsid w:val="00CF38BB"/>
    <w:rsid w:val="00CF3A7D"/>
    <w:rsid w:val="00CF683A"/>
    <w:rsid w:val="00D00EF0"/>
    <w:rsid w:val="00D01A16"/>
    <w:rsid w:val="00D02041"/>
    <w:rsid w:val="00D0349D"/>
    <w:rsid w:val="00D03AD5"/>
    <w:rsid w:val="00D05EEB"/>
    <w:rsid w:val="00D0613E"/>
    <w:rsid w:val="00D13AF2"/>
    <w:rsid w:val="00D1421D"/>
    <w:rsid w:val="00D14606"/>
    <w:rsid w:val="00D16BCA"/>
    <w:rsid w:val="00D17558"/>
    <w:rsid w:val="00D2084D"/>
    <w:rsid w:val="00D20D93"/>
    <w:rsid w:val="00D2328C"/>
    <w:rsid w:val="00D245F3"/>
    <w:rsid w:val="00D247AD"/>
    <w:rsid w:val="00D24A74"/>
    <w:rsid w:val="00D339A8"/>
    <w:rsid w:val="00D36276"/>
    <w:rsid w:val="00D404EC"/>
    <w:rsid w:val="00D41AB4"/>
    <w:rsid w:val="00D44756"/>
    <w:rsid w:val="00D45A6C"/>
    <w:rsid w:val="00D4677E"/>
    <w:rsid w:val="00D5019B"/>
    <w:rsid w:val="00D51A6A"/>
    <w:rsid w:val="00D53AE5"/>
    <w:rsid w:val="00D60CE2"/>
    <w:rsid w:val="00D612FD"/>
    <w:rsid w:val="00D64DFA"/>
    <w:rsid w:val="00D64F49"/>
    <w:rsid w:val="00D6597B"/>
    <w:rsid w:val="00D76A61"/>
    <w:rsid w:val="00D76E18"/>
    <w:rsid w:val="00D8116B"/>
    <w:rsid w:val="00D819A2"/>
    <w:rsid w:val="00D81B19"/>
    <w:rsid w:val="00D83196"/>
    <w:rsid w:val="00D87FB5"/>
    <w:rsid w:val="00D926BC"/>
    <w:rsid w:val="00D97905"/>
    <w:rsid w:val="00DA2727"/>
    <w:rsid w:val="00DA3A9B"/>
    <w:rsid w:val="00DA49AF"/>
    <w:rsid w:val="00DA4D3B"/>
    <w:rsid w:val="00DA6AD9"/>
    <w:rsid w:val="00DA6B0A"/>
    <w:rsid w:val="00DA6D84"/>
    <w:rsid w:val="00DB03EA"/>
    <w:rsid w:val="00DB4189"/>
    <w:rsid w:val="00DC2185"/>
    <w:rsid w:val="00DC3BA3"/>
    <w:rsid w:val="00DC4B93"/>
    <w:rsid w:val="00DC4FA7"/>
    <w:rsid w:val="00DC709C"/>
    <w:rsid w:val="00DD3D7C"/>
    <w:rsid w:val="00DD70D3"/>
    <w:rsid w:val="00DD78E8"/>
    <w:rsid w:val="00DE247C"/>
    <w:rsid w:val="00DE2BDF"/>
    <w:rsid w:val="00DE6351"/>
    <w:rsid w:val="00DE66A2"/>
    <w:rsid w:val="00DE7163"/>
    <w:rsid w:val="00DF0923"/>
    <w:rsid w:val="00DF7909"/>
    <w:rsid w:val="00DF7B3B"/>
    <w:rsid w:val="00DF7FA7"/>
    <w:rsid w:val="00E01983"/>
    <w:rsid w:val="00E0550B"/>
    <w:rsid w:val="00E06AA6"/>
    <w:rsid w:val="00E06B7A"/>
    <w:rsid w:val="00E0743D"/>
    <w:rsid w:val="00E137B0"/>
    <w:rsid w:val="00E14675"/>
    <w:rsid w:val="00E17352"/>
    <w:rsid w:val="00E178F1"/>
    <w:rsid w:val="00E22A8A"/>
    <w:rsid w:val="00E27E5B"/>
    <w:rsid w:val="00E325C9"/>
    <w:rsid w:val="00E327C8"/>
    <w:rsid w:val="00E37EF3"/>
    <w:rsid w:val="00E40426"/>
    <w:rsid w:val="00E41C50"/>
    <w:rsid w:val="00E46705"/>
    <w:rsid w:val="00E46BCF"/>
    <w:rsid w:val="00E46E13"/>
    <w:rsid w:val="00E504E7"/>
    <w:rsid w:val="00E536EC"/>
    <w:rsid w:val="00E60222"/>
    <w:rsid w:val="00E61518"/>
    <w:rsid w:val="00E658B5"/>
    <w:rsid w:val="00E66EDD"/>
    <w:rsid w:val="00E72490"/>
    <w:rsid w:val="00E77BE1"/>
    <w:rsid w:val="00E80144"/>
    <w:rsid w:val="00E923B0"/>
    <w:rsid w:val="00E9347F"/>
    <w:rsid w:val="00E9435A"/>
    <w:rsid w:val="00EA3EDC"/>
    <w:rsid w:val="00EA4147"/>
    <w:rsid w:val="00EA4C24"/>
    <w:rsid w:val="00EA5470"/>
    <w:rsid w:val="00EB290F"/>
    <w:rsid w:val="00EB4F01"/>
    <w:rsid w:val="00EB5118"/>
    <w:rsid w:val="00EB7F66"/>
    <w:rsid w:val="00EC172D"/>
    <w:rsid w:val="00EC370C"/>
    <w:rsid w:val="00EC3CC4"/>
    <w:rsid w:val="00EC5AEF"/>
    <w:rsid w:val="00ED0EE0"/>
    <w:rsid w:val="00ED482E"/>
    <w:rsid w:val="00ED5932"/>
    <w:rsid w:val="00ED7930"/>
    <w:rsid w:val="00EE34B7"/>
    <w:rsid w:val="00EE3B51"/>
    <w:rsid w:val="00EE3C99"/>
    <w:rsid w:val="00EE457A"/>
    <w:rsid w:val="00EE55DA"/>
    <w:rsid w:val="00EE6A2D"/>
    <w:rsid w:val="00EE6EA1"/>
    <w:rsid w:val="00EE7C06"/>
    <w:rsid w:val="00EF27F1"/>
    <w:rsid w:val="00EF347C"/>
    <w:rsid w:val="00EF3DCF"/>
    <w:rsid w:val="00EF4DEA"/>
    <w:rsid w:val="00EF6BDD"/>
    <w:rsid w:val="00EF7937"/>
    <w:rsid w:val="00F00C63"/>
    <w:rsid w:val="00F02864"/>
    <w:rsid w:val="00F029D1"/>
    <w:rsid w:val="00F03949"/>
    <w:rsid w:val="00F05D84"/>
    <w:rsid w:val="00F05EF0"/>
    <w:rsid w:val="00F079EA"/>
    <w:rsid w:val="00F10342"/>
    <w:rsid w:val="00F10344"/>
    <w:rsid w:val="00F148BC"/>
    <w:rsid w:val="00F15950"/>
    <w:rsid w:val="00F16120"/>
    <w:rsid w:val="00F20ABA"/>
    <w:rsid w:val="00F21372"/>
    <w:rsid w:val="00F21E78"/>
    <w:rsid w:val="00F22321"/>
    <w:rsid w:val="00F2423E"/>
    <w:rsid w:val="00F24684"/>
    <w:rsid w:val="00F25405"/>
    <w:rsid w:val="00F254E9"/>
    <w:rsid w:val="00F2582B"/>
    <w:rsid w:val="00F26C4B"/>
    <w:rsid w:val="00F30D92"/>
    <w:rsid w:val="00F31F62"/>
    <w:rsid w:val="00F3317E"/>
    <w:rsid w:val="00F3543F"/>
    <w:rsid w:val="00F35F34"/>
    <w:rsid w:val="00F36F19"/>
    <w:rsid w:val="00F412C5"/>
    <w:rsid w:val="00F4212D"/>
    <w:rsid w:val="00F42206"/>
    <w:rsid w:val="00F4355E"/>
    <w:rsid w:val="00F47739"/>
    <w:rsid w:val="00F504DB"/>
    <w:rsid w:val="00F541C9"/>
    <w:rsid w:val="00F61E42"/>
    <w:rsid w:val="00F6723E"/>
    <w:rsid w:val="00F718E7"/>
    <w:rsid w:val="00F71EB0"/>
    <w:rsid w:val="00F726AA"/>
    <w:rsid w:val="00F76E89"/>
    <w:rsid w:val="00F77AA3"/>
    <w:rsid w:val="00F82CDB"/>
    <w:rsid w:val="00F832F0"/>
    <w:rsid w:val="00F83DE2"/>
    <w:rsid w:val="00F87B23"/>
    <w:rsid w:val="00F87C20"/>
    <w:rsid w:val="00F926FF"/>
    <w:rsid w:val="00F930A2"/>
    <w:rsid w:val="00F9672B"/>
    <w:rsid w:val="00F96A41"/>
    <w:rsid w:val="00F97CBA"/>
    <w:rsid w:val="00FA004E"/>
    <w:rsid w:val="00FA35A1"/>
    <w:rsid w:val="00FA4EB0"/>
    <w:rsid w:val="00FB0E89"/>
    <w:rsid w:val="00FB2050"/>
    <w:rsid w:val="00FB22C7"/>
    <w:rsid w:val="00FB543A"/>
    <w:rsid w:val="00FB60CB"/>
    <w:rsid w:val="00FB7979"/>
    <w:rsid w:val="00FC1ECC"/>
    <w:rsid w:val="00FC5ACF"/>
    <w:rsid w:val="00FC7DC3"/>
    <w:rsid w:val="00FC7FD0"/>
    <w:rsid w:val="00FD1FA4"/>
    <w:rsid w:val="00FD3C57"/>
    <w:rsid w:val="00FD562E"/>
    <w:rsid w:val="00FD7F94"/>
    <w:rsid w:val="00FE02AA"/>
    <w:rsid w:val="00FE0F39"/>
    <w:rsid w:val="00FE2FC6"/>
    <w:rsid w:val="00FE39A5"/>
    <w:rsid w:val="00FE5EE8"/>
    <w:rsid w:val="00FE72BC"/>
    <w:rsid w:val="00FF1A3A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9EDF-5FAF-449A-B579-B0644581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14</Pages>
  <Words>3157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20485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157</cp:revision>
  <cp:lastPrinted>2019-11-26T12:29:00Z</cp:lastPrinted>
  <dcterms:created xsi:type="dcterms:W3CDTF">2019-02-20T19:57:00Z</dcterms:created>
  <dcterms:modified xsi:type="dcterms:W3CDTF">2020-01-03T14:53:00Z</dcterms:modified>
</cp:coreProperties>
</file>