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Pr>
          <w:rFonts w:ascii="Tw Cen MT" w:hAnsi="Tw Cen MT" w:cs="Tw Cen MT"/>
          <w:b/>
          <w:bCs/>
          <w:sz w:val="24"/>
          <w:szCs w:val="24"/>
        </w:rPr>
        <w:t xml:space="preserve">RESOLUCIÓN </w:t>
      </w:r>
      <w:r w:rsidRPr="00B71C19">
        <w:rPr>
          <w:rFonts w:ascii="Tw Cen MT" w:hAnsi="Tw Cen MT" w:cs="Tw Cen MT"/>
          <w:b/>
          <w:bCs/>
          <w:sz w:val="24"/>
          <w:szCs w:val="24"/>
        </w:rPr>
        <w:t>N°</w:t>
      </w:r>
      <w:r w:rsidR="00B71C19">
        <w:rPr>
          <w:rFonts w:ascii="Tw Cen MT" w:hAnsi="Tw Cen MT" w:cs="Tw Cen MT"/>
          <w:b/>
          <w:bCs/>
          <w:sz w:val="24"/>
          <w:szCs w:val="24"/>
        </w:rPr>
        <w:t>1217</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7833C5" w:rsidRDefault="008819D6" w:rsidP="00420DE9">
      <w:pPr>
        <w:widowControl w:val="0"/>
        <w:autoSpaceDE w:val="0"/>
        <w:autoSpaceDN w:val="0"/>
        <w:adjustRightInd w:val="0"/>
        <w:spacing w:before="43" w:after="0" w:line="240" w:lineRule="auto"/>
        <w:ind w:right="72" w:firstLine="1134"/>
        <w:jc w:val="both"/>
        <w:rPr>
          <w:rFonts w:ascii="Arial" w:hAnsi="Arial" w:cs="Arial"/>
        </w:rPr>
      </w:pPr>
      <w:r>
        <w:rPr>
          <w:rFonts w:ascii="Arial" w:hAnsi="Arial" w:cs="Arial"/>
        </w:rPr>
        <w:t>Las b</w:t>
      </w:r>
      <w:r w:rsidRPr="007833C5">
        <w:rPr>
          <w:rFonts w:ascii="Arial" w:hAnsi="Arial" w:cs="Arial"/>
        </w:rPr>
        <w:t xml:space="preserve">ases de </w:t>
      </w:r>
      <w:r>
        <w:rPr>
          <w:rFonts w:ascii="Arial" w:hAnsi="Arial" w:cs="Arial"/>
        </w:rPr>
        <w:t xml:space="preserve">Llamado a Presentación de Antecedentes </w:t>
      </w:r>
      <w:r w:rsidRPr="007833C5">
        <w:rPr>
          <w:rFonts w:ascii="Arial" w:hAnsi="Arial" w:cs="Arial"/>
        </w:rPr>
        <w:t>para Selección de</w:t>
      </w:r>
      <w:r w:rsidR="00737600">
        <w:rPr>
          <w:rFonts w:ascii="Arial" w:hAnsi="Arial" w:cs="Arial"/>
        </w:rPr>
        <w:t xml:space="preserve"> </w:t>
      </w:r>
      <w:r w:rsidRPr="007833C5">
        <w:rPr>
          <w:rFonts w:ascii="Arial" w:hAnsi="Arial" w:cs="Arial"/>
        </w:rPr>
        <w:t>Pers</w:t>
      </w:r>
      <w:r w:rsidRPr="007833C5">
        <w:rPr>
          <w:rFonts w:ascii="Arial" w:hAnsi="Arial" w:cs="Arial"/>
          <w:spacing w:val="-1"/>
        </w:rPr>
        <w:t>o</w:t>
      </w:r>
      <w:r w:rsidRPr="007833C5">
        <w:rPr>
          <w:rFonts w:ascii="Arial" w:hAnsi="Arial" w:cs="Arial"/>
        </w:rPr>
        <w:t>nal, responden</w:t>
      </w:r>
      <w:r w:rsidR="00737600">
        <w:rPr>
          <w:rFonts w:ascii="Arial" w:hAnsi="Arial" w:cs="Arial"/>
        </w:rPr>
        <w:t xml:space="preserve"> </w:t>
      </w:r>
      <w:r w:rsidRPr="007833C5">
        <w:rPr>
          <w:rFonts w:ascii="Arial" w:hAnsi="Arial" w:cs="Arial"/>
        </w:rPr>
        <w:t>al</w:t>
      </w:r>
      <w:r w:rsidR="00737600">
        <w:rPr>
          <w:rFonts w:ascii="Arial" w:hAnsi="Arial" w:cs="Arial"/>
        </w:rPr>
        <w:t xml:space="preserve"> </w:t>
      </w:r>
      <w:r w:rsidRPr="007833C5">
        <w:rPr>
          <w:rFonts w:ascii="Arial" w:hAnsi="Arial" w:cs="Arial"/>
        </w:rPr>
        <w:t>as directrices establecidas</w:t>
      </w:r>
      <w:r w:rsidR="00737600">
        <w:rPr>
          <w:rFonts w:ascii="Arial" w:hAnsi="Arial" w:cs="Arial"/>
        </w:rPr>
        <w:t xml:space="preserve"> </w:t>
      </w:r>
      <w:r w:rsidRPr="007833C5">
        <w:rPr>
          <w:rFonts w:ascii="Arial" w:hAnsi="Arial" w:cs="Arial"/>
        </w:rPr>
        <w:t>en el Código de Buenas</w:t>
      </w:r>
      <w:r w:rsidR="00737600">
        <w:rPr>
          <w:rFonts w:ascii="Arial" w:hAnsi="Arial" w:cs="Arial"/>
        </w:rPr>
        <w:t xml:space="preserve"> </w:t>
      </w:r>
      <w:r w:rsidRPr="007833C5">
        <w:rPr>
          <w:rFonts w:ascii="Arial" w:hAnsi="Arial" w:cs="Arial"/>
        </w:rPr>
        <w:t>Prácticas Laborales. Ademá</w:t>
      </w:r>
      <w:r w:rsidRPr="007833C5">
        <w:rPr>
          <w:rFonts w:ascii="Arial" w:hAnsi="Arial" w:cs="Arial"/>
          <w:spacing w:val="2"/>
        </w:rPr>
        <w:t>s</w:t>
      </w:r>
      <w:r w:rsidRPr="007833C5">
        <w:rPr>
          <w:rFonts w:ascii="Arial" w:hAnsi="Arial" w:cs="Arial"/>
        </w:rPr>
        <w:t>, cumplen</w:t>
      </w:r>
      <w:r w:rsidR="00737600">
        <w:rPr>
          <w:rFonts w:ascii="Arial" w:hAnsi="Arial" w:cs="Arial"/>
        </w:rPr>
        <w:t xml:space="preserve"> </w:t>
      </w:r>
      <w:r w:rsidRPr="007833C5">
        <w:rPr>
          <w:rFonts w:ascii="Arial" w:hAnsi="Arial" w:cs="Arial"/>
        </w:rPr>
        <w:t>con</w:t>
      </w:r>
      <w:r w:rsidR="00737600">
        <w:rPr>
          <w:rFonts w:ascii="Arial" w:hAnsi="Arial" w:cs="Arial"/>
        </w:rPr>
        <w:t xml:space="preserve"> </w:t>
      </w:r>
      <w:r w:rsidRPr="007833C5">
        <w:rPr>
          <w:rFonts w:ascii="Arial" w:hAnsi="Arial" w:cs="Arial"/>
        </w:rPr>
        <w:t>asegurar</w:t>
      </w:r>
      <w:r w:rsidR="00737600">
        <w:rPr>
          <w:rFonts w:ascii="Arial" w:hAnsi="Arial" w:cs="Arial"/>
        </w:rPr>
        <w:t xml:space="preserve"> </w:t>
      </w:r>
      <w:r w:rsidRPr="007833C5">
        <w:rPr>
          <w:rFonts w:ascii="Arial" w:hAnsi="Arial" w:cs="Arial"/>
        </w:rPr>
        <w:t>que</w:t>
      </w:r>
      <w:r w:rsidR="00737600">
        <w:rPr>
          <w:rFonts w:ascii="Arial" w:hAnsi="Arial" w:cs="Arial"/>
        </w:rPr>
        <w:t xml:space="preserve"> </w:t>
      </w:r>
      <w:r w:rsidRPr="007833C5">
        <w:rPr>
          <w:rFonts w:ascii="Arial" w:hAnsi="Arial" w:cs="Arial"/>
        </w:rPr>
        <w:t>los métodos</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procedimientos</w:t>
      </w:r>
      <w:r w:rsidR="00737600">
        <w:rPr>
          <w:rFonts w:ascii="Arial" w:hAnsi="Arial" w:cs="Arial"/>
        </w:rPr>
        <w:t xml:space="preserve"> </w:t>
      </w:r>
      <w:r w:rsidRPr="007833C5">
        <w:rPr>
          <w:rFonts w:ascii="Arial" w:hAnsi="Arial" w:cs="Arial"/>
        </w:rPr>
        <w:t>de</w:t>
      </w:r>
      <w:r w:rsidR="00737600">
        <w:rPr>
          <w:rFonts w:ascii="Arial" w:hAnsi="Arial" w:cs="Arial"/>
        </w:rPr>
        <w:t xml:space="preserve">l </w:t>
      </w:r>
      <w:r w:rsidRPr="007833C5">
        <w:rPr>
          <w:rFonts w:ascii="Arial" w:hAnsi="Arial" w:cs="Arial"/>
        </w:rPr>
        <w:t>proceso</w:t>
      </w:r>
      <w:r w:rsidR="00737600">
        <w:rPr>
          <w:rFonts w:ascii="Arial" w:hAnsi="Arial" w:cs="Arial"/>
        </w:rPr>
        <w:t xml:space="preserve"> </w:t>
      </w:r>
      <w:r w:rsidRPr="007833C5">
        <w:rPr>
          <w:rFonts w:ascii="Arial" w:hAnsi="Arial" w:cs="Arial"/>
        </w:rPr>
        <w:t>de</w:t>
      </w:r>
      <w:r w:rsidR="00737600">
        <w:rPr>
          <w:rFonts w:ascii="Arial" w:hAnsi="Arial" w:cs="Arial"/>
        </w:rPr>
        <w:t xml:space="preserve"> </w:t>
      </w:r>
      <w:r w:rsidRPr="007833C5">
        <w:rPr>
          <w:rFonts w:ascii="Arial" w:hAnsi="Arial" w:cs="Arial"/>
        </w:rPr>
        <w:t>selección estén sustentados en la no discriminación, en la paridad</w:t>
      </w:r>
      <w:r>
        <w:rPr>
          <w:rFonts w:ascii="Arial" w:hAnsi="Arial" w:cs="Arial"/>
        </w:rPr>
        <w:t xml:space="preserve"> de género</w:t>
      </w:r>
      <w:r w:rsidR="00737600">
        <w:rPr>
          <w:rFonts w:ascii="Arial" w:hAnsi="Arial" w:cs="Arial"/>
        </w:rPr>
        <w:t xml:space="preserve"> </w:t>
      </w:r>
      <w:r w:rsidRPr="007833C5">
        <w:rPr>
          <w:rFonts w:ascii="Arial" w:hAnsi="Arial" w:cs="Arial"/>
        </w:rPr>
        <w:t>la</w:t>
      </w:r>
      <w:r w:rsidR="00737600">
        <w:rPr>
          <w:rFonts w:ascii="Arial" w:hAnsi="Arial" w:cs="Arial"/>
        </w:rPr>
        <w:t xml:space="preserve"> </w:t>
      </w:r>
      <w:r w:rsidRPr="007833C5">
        <w:rPr>
          <w:rFonts w:ascii="Arial" w:hAnsi="Arial" w:cs="Arial"/>
        </w:rPr>
        <w:t>idoneidad</w:t>
      </w:r>
      <w:r w:rsidR="00737600">
        <w:rPr>
          <w:rFonts w:ascii="Arial" w:hAnsi="Arial" w:cs="Arial"/>
        </w:rPr>
        <w:t xml:space="preserve"> </w:t>
      </w:r>
      <w:r w:rsidRPr="007833C5">
        <w:rPr>
          <w:rFonts w:ascii="Arial" w:hAnsi="Arial" w:cs="Arial"/>
        </w:rPr>
        <w:t>y</w:t>
      </w:r>
      <w:r w:rsidR="00737600">
        <w:rPr>
          <w:rFonts w:ascii="Arial" w:hAnsi="Arial" w:cs="Arial"/>
        </w:rPr>
        <w:t xml:space="preserve"> </w:t>
      </w:r>
      <w:r w:rsidRPr="007833C5">
        <w:rPr>
          <w:rFonts w:ascii="Arial" w:hAnsi="Arial" w:cs="Arial"/>
        </w:rPr>
        <w:t>en</w:t>
      </w:r>
      <w:r w:rsidR="00737600">
        <w:rPr>
          <w:rFonts w:ascii="Arial" w:hAnsi="Arial" w:cs="Arial"/>
        </w:rPr>
        <w:t xml:space="preserve"> </w:t>
      </w:r>
      <w:r w:rsidRPr="007833C5">
        <w:rPr>
          <w:rFonts w:ascii="Arial" w:hAnsi="Arial" w:cs="Arial"/>
        </w:rPr>
        <w:t>los</w:t>
      </w:r>
      <w:r w:rsidR="00737600">
        <w:rPr>
          <w:rFonts w:ascii="Arial" w:hAnsi="Arial" w:cs="Arial"/>
        </w:rPr>
        <w:t xml:space="preserve"> </w:t>
      </w:r>
      <w:r w:rsidRPr="007833C5">
        <w:rPr>
          <w:rFonts w:ascii="Arial" w:hAnsi="Arial" w:cs="Arial"/>
        </w:rPr>
        <w:t>méritos</w:t>
      </w:r>
      <w:r w:rsidR="00737600">
        <w:rPr>
          <w:rFonts w:ascii="Arial" w:hAnsi="Arial" w:cs="Arial"/>
        </w:rPr>
        <w:t xml:space="preserve"> </w:t>
      </w:r>
      <w:r w:rsidRPr="007833C5">
        <w:rPr>
          <w:rFonts w:ascii="Arial" w:hAnsi="Arial" w:cs="Arial"/>
          <w:spacing w:val="-2"/>
        </w:rPr>
        <w:t>d</w:t>
      </w:r>
      <w:r w:rsidRPr="007833C5">
        <w:rPr>
          <w:rFonts w:ascii="Arial" w:hAnsi="Arial" w:cs="Arial"/>
        </w:rPr>
        <w:t>e</w:t>
      </w:r>
      <w:r w:rsidR="00737600">
        <w:rPr>
          <w:rFonts w:ascii="Arial" w:hAnsi="Arial" w:cs="Arial"/>
        </w:rPr>
        <w:t xml:space="preserve"> </w:t>
      </w:r>
      <w:r w:rsidRPr="007833C5">
        <w:rPr>
          <w:rFonts w:ascii="Arial" w:hAnsi="Arial" w:cs="Arial"/>
        </w:rPr>
        <w:t>los</w:t>
      </w:r>
      <w:r>
        <w:rPr>
          <w:rFonts w:ascii="Arial" w:hAnsi="Arial" w:cs="Arial"/>
        </w:rPr>
        <w:t xml:space="preserve"> y las</w:t>
      </w:r>
      <w:r w:rsidRPr="007833C5">
        <w:rPr>
          <w:rFonts w:ascii="Arial" w:hAnsi="Arial" w:cs="Arial"/>
        </w:rPr>
        <w:t xml:space="preserve"> postulantes. </w:t>
      </w:r>
    </w:p>
    <w:p w:rsidR="007C67EF" w:rsidRPr="007833C5"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C6797C" w:rsidRPr="006C34A8" w:rsidRDefault="00C6797C" w:rsidP="00C6797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6C34A8">
        <w:rPr>
          <w:rFonts w:ascii="Arial" w:hAnsi="Arial" w:cs="Arial"/>
          <w:b/>
        </w:rPr>
        <w:t>CARGOS A PROVEER:</w:t>
      </w:r>
    </w:p>
    <w:p w:rsidR="00C6797C" w:rsidRDefault="00C6797C" w:rsidP="00C6797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01</w:t>
      </w:r>
      <w:r w:rsidRPr="007F6EC7">
        <w:rPr>
          <w:rFonts w:ascii="Arial" w:hAnsi="Arial" w:cs="Arial"/>
        </w:rPr>
        <w:t xml:space="preserve"> </w:t>
      </w:r>
      <w:r>
        <w:rPr>
          <w:rFonts w:ascii="Arial" w:hAnsi="Arial" w:cs="Arial"/>
          <w:lang w:val="es-MX"/>
        </w:rPr>
        <w:t>Técnico Paramédico Subdire</w:t>
      </w:r>
      <w:bookmarkStart w:id="0" w:name="_GoBack"/>
      <w:bookmarkEnd w:id="0"/>
      <w:r>
        <w:rPr>
          <w:rFonts w:ascii="Arial" w:hAnsi="Arial" w:cs="Arial"/>
          <w:lang w:val="es-MX"/>
        </w:rPr>
        <w:t>cción de Atención Ambulatoria y Programas Especiales.</w:t>
      </w:r>
      <w:r w:rsidRPr="007F6EC7">
        <w:rPr>
          <w:rFonts w:ascii="Arial" w:hAnsi="Arial" w:cs="Arial"/>
        </w:rPr>
        <w:t xml:space="preserve"> </w:t>
      </w:r>
    </w:p>
    <w:p w:rsidR="00C6797C" w:rsidRPr="007F6EC7" w:rsidRDefault="00C6797C" w:rsidP="00C6797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F6EC7">
        <w:rPr>
          <w:rFonts w:ascii="Arial" w:hAnsi="Arial" w:cs="Arial"/>
        </w:rPr>
        <w:t>Grado</w:t>
      </w:r>
      <w:r w:rsidRPr="007F6EC7">
        <w:rPr>
          <w:rFonts w:ascii="Arial" w:hAnsi="Arial" w:cs="Arial"/>
        </w:rPr>
        <w:tab/>
      </w:r>
      <w:r w:rsidRPr="007F6EC7">
        <w:rPr>
          <w:rFonts w:ascii="Arial" w:hAnsi="Arial" w:cs="Arial"/>
        </w:rPr>
        <w:tab/>
        <w:t>: 23ºEUR.</w:t>
      </w:r>
    </w:p>
    <w:p w:rsidR="00C6797C" w:rsidRPr="006C34A8" w:rsidRDefault="00C6797C" w:rsidP="00C6797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6C34A8">
        <w:rPr>
          <w:rFonts w:ascii="Arial" w:hAnsi="Arial" w:cs="Arial"/>
          <w:bCs/>
        </w:rPr>
        <w:t>Calidad Jurídica</w:t>
      </w:r>
      <w:r w:rsidRPr="006C34A8">
        <w:rPr>
          <w:rFonts w:ascii="Arial" w:hAnsi="Arial" w:cs="Arial"/>
          <w:bCs/>
        </w:rPr>
        <w:tab/>
        <w:t>: Contrata</w:t>
      </w:r>
    </w:p>
    <w:p w:rsidR="00C6797C" w:rsidRPr="006C34A8" w:rsidRDefault="00C6797C" w:rsidP="00C6797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6C34A8">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C6797C" w:rsidRDefault="00C6797C" w:rsidP="00C6797C">
      <w:pPr>
        <w:rPr>
          <w:rFonts w:ascii="Arial" w:hAnsi="Arial" w:cs="Arial"/>
          <w:b/>
          <w:lang w:val="es-MX"/>
        </w:rPr>
      </w:pPr>
    </w:p>
    <w:p w:rsidR="00C6797C" w:rsidRDefault="00C6797C" w:rsidP="00C6797C">
      <w:pPr>
        <w:rPr>
          <w:rFonts w:ascii="Arial" w:hAnsi="Arial" w:cs="Arial"/>
          <w:b/>
          <w:lang w:val="es-MX"/>
        </w:rPr>
      </w:pPr>
      <w:r>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048"/>
      </w:tblGrid>
      <w:tr w:rsidR="00C6797C" w:rsidRPr="00C358BA" w:rsidTr="0075419E">
        <w:trPr>
          <w:jc w:val="center"/>
        </w:trPr>
        <w:tc>
          <w:tcPr>
            <w:tcW w:w="2880" w:type="dxa"/>
          </w:tcPr>
          <w:p w:rsidR="00C6797C" w:rsidRPr="00C358BA" w:rsidRDefault="00C6797C" w:rsidP="0075419E">
            <w:pPr>
              <w:rPr>
                <w:rFonts w:ascii="Arial" w:hAnsi="Arial" w:cs="Arial"/>
                <w:i/>
                <w:lang w:val="es-MX"/>
              </w:rPr>
            </w:pPr>
            <w:r w:rsidRPr="00C358BA">
              <w:rPr>
                <w:rFonts w:ascii="Arial" w:hAnsi="Arial" w:cs="Arial"/>
                <w:b/>
                <w:lang w:val="es-MX"/>
              </w:rPr>
              <w:t xml:space="preserve">Nombre del Cargo </w:t>
            </w:r>
          </w:p>
        </w:tc>
        <w:tc>
          <w:tcPr>
            <w:tcW w:w="6048" w:type="dxa"/>
          </w:tcPr>
          <w:p w:rsidR="00C6797C" w:rsidRPr="0017175F" w:rsidRDefault="00C6797C" w:rsidP="0075419E">
            <w:pPr>
              <w:rPr>
                <w:rFonts w:ascii="Arial" w:hAnsi="Arial" w:cs="Arial"/>
                <w:lang w:val="es-MX"/>
              </w:rPr>
            </w:pPr>
            <w:r>
              <w:rPr>
                <w:rFonts w:ascii="Arial" w:hAnsi="Arial" w:cs="Arial"/>
                <w:lang w:val="es-MX"/>
              </w:rPr>
              <w:t xml:space="preserve">Técnico Paramédico </w:t>
            </w:r>
            <w:proofErr w:type="spellStart"/>
            <w:r>
              <w:rPr>
                <w:rFonts w:ascii="Arial" w:hAnsi="Arial" w:cs="Arial"/>
                <w:lang w:val="es-MX"/>
              </w:rPr>
              <w:t>Unacess</w:t>
            </w:r>
            <w:proofErr w:type="spellEnd"/>
            <w:r>
              <w:rPr>
                <w:rFonts w:ascii="Arial" w:hAnsi="Arial" w:cs="Arial"/>
                <w:lang w:val="es-MX"/>
              </w:rPr>
              <w:t xml:space="preserve"> </w:t>
            </w:r>
          </w:p>
        </w:tc>
      </w:tr>
      <w:tr w:rsidR="00C6797C" w:rsidRPr="00C358BA" w:rsidTr="0075419E">
        <w:trPr>
          <w:jc w:val="center"/>
        </w:trPr>
        <w:tc>
          <w:tcPr>
            <w:tcW w:w="2880" w:type="dxa"/>
          </w:tcPr>
          <w:p w:rsidR="00C6797C" w:rsidRPr="00C358BA" w:rsidRDefault="00C6797C" w:rsidP="0075419E">
            <w:pPr>
              <w:rPr>
                <w:rFonts w:ascii="Arial" w:hAnsi="Arial" w:cs="Arial"/>
                <w:i/>
                <w:lang w:val="es-MX"/>
              </w:rPr>
            </w:pPr>
            <w:r w:rsidRPr="00C358BA">
              <w:rPr>
                <w:rFonts w:ascii="Arial" w:hAnsi="Arial" w:cs="Arial"/>
                <w:b/>
                <w:lang w:val="es-MX"/>
              </w:rPr>
              <w:t xml:space="preserve">Estamento </w:t>
            </w:r>
          </w:p>
        </w:tc>
        <w:tc>
          <w:tcPr>
            <w:tcW w:w="6048" w:type="dxa"/>
          </w:tcPr>
          <w:p w:rsidR="00C6797C" w:rsidRPr="0017175F" w:rsidRDefault="00C6797C" w:rsidP="0075419E">
            <w:pPr>
              <w:rPr>
                <w:rFonts w:ascii="Arial" w:hAnsi="Arial" w:cs="Arial"/>
                <w:lang w:val="es-MX"/>
              </w:rPr>
            </w:pPr>
            <w:r>
              <w:rPr>
                <w:rFonts w:ascii="Arial" w:hAnsi="Arial" w:cs="Arial"/>
                <w:lang w:val="es-MX"/>
              </w:rPr>
              <w:t>Técnico</w:t>
            </w:r>
          </w:p>
        </w:tc>
      </w:tr>
      <w:tr w:rsidR="00C6797C" w:rsidRPr="00183F39" w:rsidTr="0075419E">
        <w:trPr>
          <w:jc w:val="center"/>
        </w:trPr>
        <w:tc>
          <w:tcPr>
            <w:tcW w:w="2880" w:type="dxa"/>
          </w:tcPr>
          <w:p w:rsidR="00C6797C" w:rsidRPr="00183F39" w:rsidRDefault="00C6797C" w:rsidP="0075419E">
            <w:pPr>
              <w:rPr>
                <w:rFonts w:ascii="Arial" w:hAnsi="Arial" w:cs="Arial"/>
                <w:b/>
                <w:lang w:val="es-MX"/>
              </w:rPr>
            </w:pPr>
            <w:r w:rsidRPr="00183F39">
              <w:rPr>
                <w:rFonts w:ascii="Arial" w:hAnsi="Arial" w:cs="Arial"/>
                <w:b/>
                <w:lang w:val="es-MX"/>
              </w:rPr>
              <w:t>Grado Funcionario</w:t>
            </w:r>
          </w:p>
        </w:tc>
        <w:tc>
          <w:tcPr>
            <w:tcW w:w="6048" w:type="dxa"/>
          </w:tcPr>
          <w:p w:rsidR="00C6797C" w:rsidRPr="00183F39" w:rsidRDefault="00C6797C" w:rsidP="0075419E">
            <w:pPr>
              <w:rPr>
                <w:rFonts w:ascii="Arial" w:hAnsi="Arial" w:cs="Arial"/>
                <w:lang w:val="es-MX"/>
              </w:rPr>
            </w:pPr>
            <w:r w:rsidRPr="00183F39">
              <w:rPr>
                <w:rFonts w:ascii="Arial" w:hAnsi="Arial" w:cs="Arial"/>
                <w:lang w:val="es-MX"/>
              </w:rPr>
              <w:t>23°</w:t>
            </w:r>
          </w:p>
        </w:tc>
      </w:tr>
      <w:tr w:rsidR="00C6797C" w:rsidRPr="00183F39" w:rsidTr="0075419E">
        <w:trPr>
          <w:jc w:val="center"/>
        </w:trPr>
        <w:tc>
          <w:tcPr>
            <w:tcW w:w="2880" w:type="dxa"/>
          </w:tcPr>
          <w:p w:rsidR="00C6797C" w:rsidRPr="00183F39" w:rsidRDefault="00C6797C" w:rsidP="0075419E">
            <w:pPr>
              <w:rPr>
                <w:rFonts w:ascii="Arial" w:hAnsi="Arial" w:cs="Arial"/>
                <w:i/>
                <w:lang w:val="es-MX"/>
              </w:rPr>
            </w:pPr>
            <w:r w:rsidRPr="00183F39">
              <w:rPr>
                <w:rFonts w:ascii="Arial" w:hAnsi="Arial" w:cs="Arial"/>
                <w:b/>
                <w:lang w:val="es-MX"/>
              </w:rPr>
              <w:t xml:space="preserve"> Unidad y lugar de desempeño</w:t>
            </w:r>
          </w:p>
        </w:tc>
        <w:tc>
          <w:tcPr>
            <w:tcW w:w="6048" w:type="dxa"/>
          </w:tcPr>
          <w:p w:rsidR="00C6797C" w:rsidRPr="00183F39" w:rsidRDefault="00C6797C" w:rsidP="0075419E">
            <w:pPr>
              <w:rPr>
                <w:rFonts w:ascii="Arial" w:hAnsi="Arial" w:cs="Arial"/>
                <w:lang w:val="es-MX"/>
              </w:rPr>
            </w:pPr>
            <w:r w:rsidRPr="00183F39">
              <w:rPr>
                <w:rFonts w:ascii="Arial" w:hAnsi="Arial" w:cs="Arial"/>
                <w:lang w:val="es-MX"/>
              </w:rPr>
              <w:t>Unidad de Atención y Control en Salud Sexual</w:t>
            </w:r>
          </w:p>
        </w:tc>
      </w:tr>
      <w:tr w:rsidR="00C6797C" w:rsidRPr="00183F39" w:rsidTr="0075419E">
        <w:trPr>
          <w:trHeight w:val="600"/>
          <w:jc w:val="center"/>
        </w:trPr>
        <w:tc>
          <w:tcPr>
            <w:tcW w:w="2880" w:type="dxa"/>
          </w:tcPr>
          <w:p w:rsidR="00C6797C" w:rsidRPr="00183F39" w:rsidRDefault="00C6797C" w:rsidP="0075419E">
            <w:pPr>
              <w:rPr>
                <w:rFonts w:ascii="Arial" w:hAnsi="Arial" w:cs="Arial"/>
                <w:b/>
                <w:lang w:val="es-MX"/>
              </w:rPr>
            </w:pPr>
            <w:r w:rsidRPr="00183F39">
              <w:rPr>
                <w:rFonts w:ascii="Arial" w:hAnsi="Arial" w:cs="Arial"/>
                <w:b/>
                <w:lang w:val="es-MX"/>
              </w:rPr>
              <w:t>Jefatura directa</w:t>
            </w:r>
          </w:p>
        </w:tc>
        <w:tc>
          <w:tcPr>
            <w:tcW w:w="6048" w:type="dxa"/>
          </w:tcPr>
          <w:p w:rsidR="00C6797C" w:rsidRPr="00183F39" w:rsidRDefault="00C6797C" w:rsidP="0075419E">
            <w:pPr>
              <w:rPr>
                <w:rFonts w:ascii="Arial" w:hAnsi="Arial" w:cs="Arial"/>
                <w:lang w:val="es-MX"/>
              </w:rPr>
            </w:pPr>
            <w:r w:rsidRPr="00FC58F8">
              <w:rPr>
                <w:rFonts w:ascii="Arial" w:hAnsi="Arial" w:cs="Arial"/>
                <w:lang w:val="es-MX"/>
              </w:rPr>
              <w:t>Enfermero(a) Encargado Sub dirección Atención Ambulatoria y Programas Especiales</w:t>
            </w:r>
          </w:p>
        </w:tc>
      </w:tr>
      <w:tr w:rsidR="00C6797C" w:rsidRPr="00183F39" w:rsidTr="0075419E">
        <w:trPr>
          <w:jc w:val="center"/>
        </w:trPr>
        <w:tc>
          <w:tcPr>
            <w:tcW w:w="2880"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rPr>
                <w:rFonts w:ascii="Arial" w:hAnsi="Arial" w:cs="Arial"/>
                <w:b/>
                <w:lang w:val="es-MX"/>
              </w:rPr>
            </w:pPr>
            <w:r w:rsidRPr="00183F39">
              <w:rPr>
                <w:rFonts w:ascii="Arial" w:hAnsi="Arial" w:cs="Arial"/>
                <w:b/>
                <w:lang w:val="es-MX"/>
              </w:rPr>
              <w:t>Jefatura superior de la unidad</w:t>
            </w:r>
          </w:p>
        </w:tc>
        <w:tc>
          <w:tcPr>
            <w:tcW w:w="604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rPr>
                <w:rFonts w:ascii="Arial" w:hAnsi="Arial" w:cs="Arial"/>
                <w:lang w:val="es-MX"/>
              </w:rPr>
            </w:pPr>
            <w:r>
              <w:rPr>
                <w:rFonts w:ascii="Arial" w:hAnsi="Arial" w:cs="Arial"/>
                <w:lang w:val="es-MX"/>
              </w:rPr>
              <w:t>Subdirectora de Enfermería.</w:t>
            </w:r>
          </w:p>
        </w:tc>
      </w:tr>
      <w:tr w:rsidR="00C6797C" w:rsidRPr="00183F39" w:rsidTr="0075419E">
        <w:trPr>
          <w:jc w:val="center"/>
        </w:trPr>
        <w:tc>
          <w:tcPr>
            <w:tcW w:w="2880"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rPr>
                <w:rFonts w:ascii="Arial" w:hAnsi="Arial" w:cs="Arial"/>
                <w:b/>
                <w:lang w:val="es-MX"/>
              </w:rPr>
            </w:pPr>
            <w:r w:rsidRPr="00183F39">
              <w:rPr>
                <w:rFonts w:ascii="Arial" w:hAnsi="Arial" w:cs="Arial"/>
                <w:b/>
                <w:lang w:val="es-MX"/>
              </w:rPr>
              <w:t xml:space="preserve">Cargo al cual Subroga  </w:t>
            </w:r>
          </w:p>
        </w:tc>
        <w:tc>
          <w:tcPr>
            <w:tcW w:w="604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rPr>
                <w:rFonts w:ascii="Arial" w:hAnsi="Arial" w:cs="Arial"/>
                <w:lang w:val="es-MX"/>
              </w:rPr>
            </w:pPr>
            <w:r w:rsidRPr="00183F39">
              <w:rPr>
                <w:rFonts w:ascii="Arial" w:hAnsi="Arial" w:cs="Arial"/>
                <w:lang w:val="es-MX"/>
              </w:rPr>
              <w:t>N/A</w:t>
            </w:r>
          </w:p>
        </w:tc>
      </w:tr>
      <w:tr w:rsidR="00C6797C" w:rsidRPr="00183F39" w:rsidTr="0075419E">
        <w:trPr>
          <w:jc w:val="center"/>
        </w:trPr>
        <w:tc>
          <w:tcPr>
            <w:tcW w:w="2880" w:type="dxa"/>
            <w:tcBorders>
              <w:top w:val="single" w:sz="4" w:space="0" w:color="auto"/>
              <w:left w:val="single" w:sz="4" w:space="0" w:color="auto"/>
              <w:bottom w:val="single" w:sz="4" w:space="0" w:color="auto"/>
              <w:right w:val="single" w:sz="4" w:space="0" w:color="auto"/>
            </w:tcBorders>
            <w:shd w:val="clear" w:color="auto" w:fill="auto"/>
          </w:tcPr>
          <w:p w:rsidR="00C6797C" w:rsidRPr="00FC58F8" w:rsidRDefault="00C6797C" w:rsidP="0075419E">
            <w:pPr>
              <w:rPr>
                <w:rFonts w:ascii="Arial" w:hAnsi="Arial" w:cs="Arial"/>
                <w:b/>
                <w:bCs/>
                <w:lang w:val="es-MX"/>
              </w:rPr>
            </w:pPr>
            <w:r w:rsidRPr="00FC58F8">
              <w:rPr>
                <w:rFonts w:ascii="Arial" w:hAnsi="Arial" w:cs="Arial"/>
                <w:b/>
                <w:bCs/>
                <w:lang w:val="es-MX"/>
              </w:rPr>
              <w:t xml:space="preserve">Jornada Laboral </w:t>
            </w:r>
          </w:p>
        </w:tc>
        <w:tc>
          <w:tcPr>
            <w:tcW w:w="6048" w:type="dxa"/>
            <w:tcBorders>
              <w:top w:val="single" w:sz="4" w:space="0" w:color="auto"/>
              <w:left w:val="single" w:sz="4" w:space="0" w:color="auto"/>
              <w:bottom w:val="single" w:sz="4" w:space="0" w:color="auto"/>
              <w:right w:val="single" w:sz="4" w:space="0" w:color="auto"/>
            </w:tcBorders>
            <w:shd w:val="clear" w:color="auto" w:fill="auto"/>
          </w:tcPr>
          <w:p w:rsidR="00C6797C" w:rsidRPr="00FC58F8" w:rsidRDefault="00C6797C" w:rsidP="0075419E">
            <w:pPr>
              <w:rPr>
                <w:rFonts w:ascii="Arial" w:hAnsi="Arial" w:cs="Arial"/>
                <w:lang w:val="es-MX"/>
              </w:rPr>
            </w:pPr>
            <w:r w:rsidRPr="00FC58F8">
              <w:rPr>
                <w:rFonts w:ascii="Arial" w:hAnsi="Arial" w:cs="Arial"/>
                <w:lang w:val="es-MX"/>
              </w:rPr>
              <w:t xml:space="preserve">Jornada diurna de 08:00 a 16:48 </w:t>
            </w:r>
            <w:proofErr w:type="spellStart"/>
            <w:r w:rsidRPr="00FC58F8">
              <w:rPr>
                <w:rFonts w:ascii="Arial" w:hAnsi="Arial" w:cs="Arial"/>
                <w:lang w:val="es-MX"/>
              </w:rPr>
              <w:t>hrs</w:t>
            </w:r>
            <w:proofErr w:type="spellEnd"/>
            <w:r w:rsidRPr="00FC58F8">
              <w:rPr>
                <w:rFonts w:ascii="Arial" w:hAnsi="Arial" w:cs="Arial"/>
                <w:lang w:val="es-MX"/>
              </w:rPr>
              <w:t xml:space="preserve">. con disponibilidad para realizar horas extras en extensión horaria, sábados, domingos y festivos; según necesidad. </w:t>
            </w:r>
          </w:p>
        </w:tc>
      </w:tr>
    </w:tbl>
    <w:p w:rsidR="00C6797C" w:rsidRPr="00183F39" w:rsidRDefault="00C6797C" w:rsidP="00C6797C">
      <w:pPr>
        <w:rPr>
          <w:rFonts w:ascii="Arial" w:hAnsi="Arial" w:cs="Arial"/>
          <w:lang w:val="es-MX"/>
        </w:rPr>
      </w:pPr>
    </w:p>
    <w:p w:rsidR="00C6797C" w:rsidRPr="00183F39" w:rsidRDefault="00C6797C" w:rsidP="00C6797C">
      <w:pPr>
        <w:rPr>
          <w:rFonts w:ascii="Arial" w:hAnsi="Arial" w:cs="Arial"/>
          <w:b/>
          <w:lang w:val="es-MX"/>
        </w:rPr>
      </w:pPr>
      <w:r w:rsidRPr="00183F39">
        <w:rPr>
          <w:rFonts w:ascii="Arial" w:hAnsi="Arial" w:cs="Arial"/>
          <w:b/>
          <w:lang w:val="es-MX"/>
        </w:rPr>
        <w:t>2.- OBJETIVO</w:t>
      </w:r>
      <w:r>
        <w:rPr>
          <w:rFonts w:ascii="Arial" w:hAnsi="Arial" w:cs="Arial"/>
          <w:b/>
          <w:lang w:val="es-MX"/>
        </w:rPr>
        <w:t xml:space="preserve"> </w:t>
      </w:r>
      <w:r w:rsidRPr="00183F39">
        <w:rPr>
          <w:rFonts w:ascii="Arial" w:hAnsi="Arial" w:cs="Arial"/>
          <w:b/>
          <w:lang w:val="es-MX"/>
        </w:rPr>
        <w:t xml:space="preserve">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C6797C" w:rsidRPr="00183F39" w:rsidTr="0075419E">
        <w:trPr>
          <w:jc w:val="center"/>
        </w:trPr>
        <w:tc>
          <w:tcPr>
            <w:tcW w:w="8980" w:type="dxa"/>
          </w:tcPr>
          <w:p w:rsidR="00C6797C" w:rsidRPr="00183F39" w:rsidRDefault="00C6797C" w:rsidP="0075419E">
            <w:pPr>
              <w:autoSpaceDE w:val="0"/>
              <w:autoSpaceDN w:val="0"/>
              <w:adjustRightInd w:val="0"/>
              <w:jc w:val="both"/>
              <w:rPr>
                <w:rFonts w:ascii="Arial" w:hAnsi="Arial" w:cs="Arial"/>
              </w:rPr>
            </w:pPr>
            <w:r w:rsidRPr="00183F39">
              <w:rPr>
                <w:rFonts w:ascii="Arial" w:hAnsi="Arial" w:cs="Arial"/>
              </w:rPr>
              <w:t>Otorgar atención de enfermería de calidad con respeto y confidencialidad, cumpliendo normas y reglamentos establecidos a pacientes de la UNACESS.</w:t>
            </w:r>
          </w:p>
        </w:tc>
      </w:tr>
    </w:tbl>
    <w:p w:rsidR="00C6797C" w:rsidRPr="00183F39" w:rsidRDefault="00C6797C" w:rsidP="00C6797C">
      <w:pPr>
        <w:rPr>
          <w:rFonts w:ascii="Arial" w:hAnsi="Arial" w:cs="Arial"/>
          <w:b/>
        </w:rPr>
      </w:pPr>
    </w:p>
    <w:p w:rsidR="00C6797C" w:rsidRPr="00183F39" w:rsidRDefault="00C6797C" w:rsidP="00C6797C">
      <w:pPr>
        <w:rPr>
          <w:rFonts w:ascii="Arial" w:hAnsi="Arial" w:cs="Arial"/>
          <w:b/>
          <w:lang w:val="es-MX"/>
        </w:rPr>
      </w:pPr>
      <w:r w:rsidRPr="00183F39">
        <w:rPr>
          <w:rFonts w:ascii="Arial" w:hAnsi="Arial" w:cs="Arial"/>
          <w:b/>
          <w:lang w:val="es-MX"/>
        </w:rPr>
        <w:t>3.- FUNCION</w:t>
      </w:r>
      <w:r>
        <w:rPr>
          <w:rFonts w:ascii="Arial" w:hAnsi="Arial" w:cs="Arial"/>
          <w:b/>
          <w:lang w:val="es-MX"/>
        </w:rPr>
        <w:t>E</w:t>
      </w:r>
      <w:r w:rsidRPr="00183F39">
        <w:rPr>
          <w:rFonts w:ascii="Arial" w:hAnsi="Arial" w:cs="Arial"/>
          <w:b/>
          <w:lang w:val="es-MX"/>
        </w:rPr>
        <w:t>S PRINCIPALES</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C6797C" w:rsidRPr="00183F39" w:rsidTr="0075419E">
        <w:trPr>
          <w:jc w:val="center"/>
        </w:trPr>
        <w:tc>
          <w:tcPr>
            <w:tcW w:w="4265" w:type="dxa"/>
          </w:tcPr>
          <w:p w:rsidR="00C6797C" w:rsidRPr="00183F39" w:rsidRDefault="00C6797C" w:rsidP="0075419E">
            <w:pPr>
              <w:jc w:val="center"/>
              <w:rPr>
                <w:rFonts w:ascii="Arial" w:hAnsi="Arial" w:cs="Arial"/>
                <w:b/>
                <w:lang w:val="es-MX"/>
              </w:rPr>
            </w:pPr>
            <w:r w:rsidRPr="00183F39">
              <w:rPr>
                <w:rFonts w:ascii="Arial" w:hAnsi="Arial" w:cs="Arial"/>
                <w:b/>
                <w:lang w:val="es-MX"/>
              </w:rPr>
              <w:t>Funciones</w:t>
            </w:r>
          </w:p>
        </w:tc>
        <w:tc>
          <w:tcPr>
            <w:tcW w:w="1842" w:type="dxa"/>
          </w:tcPr>
          <w:p w:rsidR="00C6797C" w:rsidRPr="00183F39" w:rsidRDefault="00C6797C" w:rsidP="0075419E">
            <w:pPr>
              <w:jc w:val="center"/>
              <w:rPr>
                <w:rFonts w:ascii="Arial" w:hAnsi="Arial" w:cs="Arial"/>
                <w:lang w:val="es-MX"/>
              </w:rPr>
            </w:pPr>
            <w:r w:rsidRPr="00183F39">
              <w:rPr>
                <w:rFonts w:ascii="Arial" w:hAnsi="Arial" w:cs="Arial"/>
                <w:lang w:val="es-MX"/>
              </w:rPr>
              <w:t>Frecuencia</w:t>
            </w:r>
          </w:p>
        </w:tc>
        <w:tc>
          <w:tcPr>
            <w:tcW w:w="1843" w:type="dxa"/>
          </w:tcPr>
          <w:p w:rsidR="00C6797C" w:rsidRPr="00517AF0" w:rsidRDefault="00C6797C" w:rsidP="0075419E">
            <w:pPr>
              <w:jc w:val="center"/>
              <w:rPr>
                <w:rFonts w:ascii="Arial" w:hAnsi="Arial" w:cs="Arial"/>
                <w:lang w:val="es-MX"/>
              </w:rPr>
            </w:pPr>
            <w:r w:rsidRPr="00517AF0">
              <w:rPr>
                <w:rFonts w:ascii="Arial" w:hAnsi="Arial" w:cs="Arial"/>
                <w:lang w:val="es-MX"/>
              </w:rPr>
              <w:t>Nivel  de Responsabilidad</w:t>
            </w:r>
          </w:p>
        </w:tc>
        <w:tc>
          <w:tcPr>
            <w:tcW w:w="1764" w:type="dxa"/>
          </w:tcPr>
          <w:p w:rsidR="00C6797C" w:rsidRPr="00183F39" w:rsidRDefault="00C6797C" w:rsidP="0075419E">
            <w:pPr>
              <w:jc w:val="center"/>
              <w:rPr>
                <w:rFonts w:ascii="Arial" w:hAnsi="Arial" w:cs="Arial"/>
                <w:lang w:val="es-MX"/>
              </w:rPr>
            </w:pPr>
            <w:r w:rsidRPr="00183F39">
              <w:rPr>
                <w:rFonts w:ascii="Arial" w:hAnsi="Arial" w:cs="Arial"/>
                <w:lang w:val="es-MX"/>
              </w:rPr>
              <w:t xml:space="preserve">Observaciones </w:t>
            </w:r>
          </w:p>
        </w:tc>
      </w:tr>
      <w:tr w:rsidR="00C6797C" w:rsidRPr="00183F39" w:rsidTr="0075419E">
        <w:trPr>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Preparación de Box de Consulta de Médico y Matrona.</w:t>
            </w:r>
          </w:p>
        </w:tc>
        <w:tc>
          <w:tcPr>
            <w:tcW w:w="1842" w:type="dxa"/>
          </w:tcPr>
          <w:p w:rsidR="00C6797C" w:rsidRPr="00183F39" w:rsidRDefault="00C6797C" w:rsidP="0075419E">
            <w:pPr>
              <w:jc w:val="center"/>
              <w:rPr>
                <w:rFonts w:ascii="Arial" w:hAnsi="Arial" w:cs="Arial"/>
                <w:b/>
                <w:bCs/>
                <w:lang w:val="es-MX"/>
              </w:rPr>
            </w:pPr>
            <w:r w:rsidRPr="00183F39">
              <w:rPr>
                <w:rFonts w:ascii="Arial" w:hAnsi="Arial" w:cs="Arial"/>
                <w:b/>
                <w:bCs/>
                <w:lang w:val="es-MX"/>
              </w:rPr>
              <w:t xml:space="preserve">Diariamente </w:t>
            </w:r>
          </w:p>
        </w:tc>
        <w:tc>
          <w:tcPr>
            <w:tcW w:w="1843" w:type="dxa"/>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tcPr>
          <w:p w:rsidR="00C6797C" w:rsidRPr="00183F39" w:rsidRDefault="00C6797C" w:rsidP="0075419E">
            <w:pPr>
              <w:jc w:val="center"/>
              <w:rPr>
                <w:rFonts w:ascii="Arial" w:hAnsi="Arial" w:cs="Arial"/>
                <w:b/>
                <w:lang w:val="es-MX"/>
              </w:rPr>
            </w:pPr>
          </w:p>
        </w:tc>
      </w:tr>
      <w:tr w:rsidR="00C6797C" w:rsidRPr="00183F39" w:rsidTr="0075419E">
        <w:trPr>
          <w:jc w:val="center"/>
        </w:trPr>
        <w:tc>
          <w:tcPr>
            <w:tcW w:w="4265" w:type="dxa"/>
          </w:tcPr>
          <w:p w:rsidR="00C6797C" w:rsidRPr="00183F39" w:rsidRDefault="00C6797C" w:rsidP="0075419E">
            <w:pPr>
              <w:rPr>
                <w:rFonts w:ascii="Arial" w:hAnsi="Arial" w:cs="Arial"/>
              </w:rPr>
            </w:pPr>
            <w:r w:rsidRPr="00183F39">
              <w:rPr>
                <w:rFonts w:ascii="Arial" w:hAnsi="Arial" w:cs="Arial"/>
              </w:rPr>
              <w:lastRenderedPageBreak/>
              <w:t>Pedido, recepción y preparación de Fichas Clínicas de Atención.</w:t>
            </w:r>
          </w:p>
        </w:tc>
        <w:tc>
          <w:tcPr>
            <w:tcW w:w="1842" w:type="dxa"/>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Traslado y registro de exámenes tomados por UNACESS.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Realizar el registro diario de procedimientos efectuados.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Preparar, llevar y retirar instrumental a la Unidad de Esterilización</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Colaborar en actividades de Promoción y Prevención de la Unidad</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Preparación de Box con insumos necesarios para procedimientos de cirugía menor.</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Realizar Control de Peso, Presión Arterial y Registro en Ficha Clínica.</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jc w:val="both"/>
              <w:rPr>
                <w:rFonts w:ascii="Arial" w:hAnsi="Arial" w:cs="Arial"/>
              </w:rPr>
            </w:pPr>
            <w:r w:rsidRPr="00183F39">
              <w:rPr>
                <w:rFonts w:ascii="Arial" w:hAnsi="Arial" w:cs="Arial"/>
              </w:rPr>
              <w:t>Revisar diariamente el material quirúrgico e insumos corroborando su fecha de vencimiento y realizar reposición en los casos necesarios.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Realizar y retirar pedidos de medicamentos e insumos.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Colaborar en actividades administrativas según encomiende la jefatura.</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Mantener Stock de material para toma de exámenes (Stuart, Chlamydia, T. Martin y otros)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Mantención de formularios necesarios y de insumos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rPr>
                <w:rFonts w:ascii="Arial" w:hAnsi="Arial" w:cs="Arial"/>
              </w:rPr>
            </w:pPr>
            <w:r w:rsidRPr="00183F39">
              <w:rPr>
                <w:rFonts w:ascii="Arial" w:hAnsi="Arial" w:cs="Arial"/>
              </w:rPr>
              <w:t>Participación en reuniones de trabajo</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autoSpaceDE w:val="0"/>
              <w:autoSpaceDN w:val="0"/>
              <w:adjustRightInd w:val="0"/>
              <w:rPr>
                <w:rFonts w:ascii="Arial" w:hAnsi="Arial" w:cs="Arial"/>
              </w:rPr>
            </w:pPr>
            <w:r w:rsidRPr="00183F39">
              <w:rPr>
                <w:rFonts w:ascii="Arial" w:hAnsi="Arial" w:cs="Arial"/>
              </w:rPr>
              <w:t>Realizar rescate de Pacientes.</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rPr>
                <w:rFonts w:ascii="Arial" w:hAnsi="Arial" w:cs="Arial"/>
              </w:rPr>
            </w:pPr>
            <w:r w:rsidRPr="00183F39">
              <w:rPr>
                <w:rFonts w:ascii="Arial" w:hAnsi="Arial" w:cs="Arial"/>
              </w:rPr>
              <w:t xml:space="preserve">Mantener en orden </w:t>
            </w:r>
            <w:proofErr w:type="spellStart"/>
            <w:r w:rsidRPr="00183F39">
              <w:rPr>
                <w:rFonts w:ascii="Arial" w:hAnsi="Arial" w:cs="Arial"/>
              </w:rPr>
              <w:t>Kardex</w:t>
            </w:r>
            <w:proofErr w:type="spellEnd"/>
            <w:r w:rsidRPr="00183F39">
              <w:rPr>
                <w:rFonts w:ascii="Arial" w:hAnsi="Arial" w:cs="Arial"/>
              </w:rPr>
              <w:t xml:space="preserve"> ITS, control de Salud Sexual y VIH.</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Diariamente</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rPr>
                <w:rFonts w:ascii="Arial" w:hAnsi="Arial" w:cs="Arial"/>
              </w:rPr>
            </w:pPr>
            <w:r w:rsidRPr="00183F39">
              <w:rPr>
                <w:rFonts w:ascii="Arial" w:hAnsi="Arial" w:cs="Arial"/>
              </w:rPr>
              <w:t>Administrar medicamentos cuando sea necesario, según prescripción médica.</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r w:rsidR="00C6797C" w:rsidRPr="00183F39" w:rsidTr="0075419E">
        <w:trPr>
          <w:trHeight w:val="127"/>
          <w:jc w:val="center"/>
        </w:trPr>
        <w:tc>
          <w:tcPr>
            <w:tcW w:w="4265" w:type="dxa"/>
          </w:tcPr>
          <w:p w:rsidR="00C6797C" w:rsidRPr="00183F39" w:rsidRDefault="00C6797C" w:rsidP="0075419E">
            <w:pPr>
              <w:rPr>
                <w:rFonts w:ascii="Arial" w:hAnsi="Arial" w:cs="Arial"/>
              </w:rPr>
            </w:pPr>
            <w:r w:rsidRPr="00183F39">
              <w:rPr>
                <w:rFonts w:ascii="Arial" w:hAnsi="Arial" w:cs="Arial"/>
              </w:rPr>
              <w:t>Realizar funciones que le encomiende su superior directo.</w:t>
            </w:r>
          </w:p>
        </w:tc>
        <w:tc>
          <w:tcPr>
            <w:tcW w:w="1842" w:type="dxa"/>
            <w:shd w:val="clear" w:color="auto" w:fill="auto"/>
          </w:tcPr>
          <w:p w:rsidR="00C6797C" w:rsidRPr="00183F39" w:rsidRDefault="00C6797C" w:rsidP="0075419E">
            <w:pPr>
              <w:jc w:val="center"/>
              <w:rPr>
                <w:rFonts w:ascii="Arial" w:hAnsi="Arial" w:cs="Arial"/>
                <w:b/>
                <w:bCs/>
                <w:lang w:val="es-MX"/>
              </w:rPr>
            </w:pPr>
            <w:r w:rsidRPr="00183F39">
              <w:rPr>
                <w:rFonts w:ascii="Arial" w:hAnsi="Arial" w:cs="Arial"/>
                <w:b/>
                <w:bCs/>
                <w:lang w:val="es-MX"/>
              </w:rPr>
              <w:t>Según Requerimiento</w:t>
            </w:r>
          </w:p>
        </w:tc>
        <w:tc>
          <w:tcPr>
            <w:tcW w:w="1843" w:type="dxa"/>
            <w:shd w:val="clear" w:color="auto" w:fill="auto"/>
          </w:tcPr>
          <w:p w:rsidR="00C6797C" w:rsidRPr="00517AF0" w:rsidRDefault="00C6797C" w:rsidP="0075419E">
            <w:pPr>
              <w:jc w:val="center"/>
              <w:rPr>
                <w:rFonts w:ascii="Arial" w:hAnsi="Arial" w:cs="Arial"/>
                <w:b/>
              </w:rPr>
            </w:pPr>
            <w:r w:rsidRPr="00517AF0">
              <w:rPr>
                <w:rFonts w:ascii="Arial" w:hAnsi="Arial" w:cs="Arial"/>
                <w:b/>
              </w:rPr>
              <w:t>Completa</w:t>
            </w:r>
          </w:p>
        </w:tc>
        <w:tc>
          <w:tcPr>
            <w:tcW w:w="1764" w:type="dxa"/>
            <w:shd w:val="clear" w:color="auto" w:fill="auto"/>
          </w:tcPr>
          <w:p w:rsidR="00C6797C" w:rsidRPr="00183F39" w:rsidRDefault="00C6797C" w:rsidP="0075419E">
            <w:pPr>
              <w:jc w:val="center"/>
              <w:rPr>
                <w:rFonts w:ascii="Arial" w:hAnsi="Arial" w:cs="Arial"/>
                <w:b/>
                <w:lang w:val="es-MX"/>
              </w:rPr>
            </w:pPr>
          </w:p>
        </w:tc>
      </w:tr>
    </w:tbl>
    <w:p w:rsidR="00C6797C" w:rsidRPr="00183F39" w:rsidRDefault="00C6797C" w:rsidP="00C6797C">
      <w:pPr>
        <w:rPr>
          <w:rFonts w:ascii="Arial" w:hAnsi="Arial" w:cs="Arial"/>
          <w:b/>
          <w:lang w:val="es-MX"/>
        </w:rPr>
      </w:pPr>
      <w:r w:rsidRPr="00183F39">
        <w:rPr>
          <w:rFonts w:ascii="Arial" w:hAnsi="Arial" w:cs="Arial"/>
          <w:b/>
          <w:lang w:val="es-MX"/>
        </w:rPr>
        <w:tab/>
      </w:r>
      <w:r w:rsidRPr="00183F39">
        <w:rPr>
          <w:rFonts w:ascii="Arial" w:hAnsi="Arial" w:cs="Arial"/>
          <w:b/>
          <w:lang w:val="es-MX"/>
        </w:rPr>
        <w:tab/>
      </w:r>
      <w:r w:rsidRPr="00183F39">
        <w:rPr>
          <w:rFonts w:ascii="Arial" w:hAnsi="Arial" w:cs="Arial"/>
          <w:b/>
          <w:lang w:val="es-MX"/>
        </w:rPr>
        <w:tab/>
      </w:r>
    </w:p>
    <w:p w:rsidR="00C6797C" w:rsidRPr="00183F39" w:rsidRDefault="00C6797C" w:rsidP="00C6797C">
      <w:pPr>
        <w:jc w:val="both"/>
        <w:rPr>
          <w:rFonts w:ascii="Arial" w:hAnsi="Arial" w:cs="Arial"/>
          <w:b/>
          <w:lang w:val="es-MX"/>
        </w:rPr>
      </w:pPr>
      <w:r w:rsidRPr="0040568B">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C6797C" w:rsidRPr="00183F39" w:rsidTr="0075419E">
        <w:trPr>
          <w:trHeight w:val="70"/>
          <w:jc w:val="center"/>
        </w:trPr>
        <w:tc>
          <w:tcPr>
            <w:tcW w:w="8980" w:type="dxa"/>
          </w:tcPr>
          <w:p w:rsidR="00C6797C" w:rsidRPr="00183F39" w:rsidRDefault="00C6797C" w:rsidP="0075419E">
            <w:pPr>
              <w:autoSpaceDE w:val="0"/>
              <w:autoSpaceDN w:val="0"/>
              <w:adjustRightInd w:val="0"/>
              <w:rPr>
                <w:rFonts w:ascii="Arial" w:hAnsi="Arial" w:cs="Arial"/>
              </w:rPr>
            </w:pPr>
            <w:r w:rsidRPr="00183F39">
              <w:rPr>
                <w:rFonts w:ascii="Arial" w:hAnsi="Arial" w:cs="Arial"/>
                <w:b/>
                <w:lang w:val="es-MX"/>
              </w:rPr>
              <w:t xml:space="preserve"> </w:t>
            </w:r>
            <w:r w:rsidRPr="00846620">
              <w:rPr>
                <w:rFonts w:ascii="Arial" w:hAnsi="Arial" w:cs="Arial"/>
              </w:rPr>
              <w:t>Conocer los formularios GES y educar al paciente.</w:t>
            </w:r>
          </w:p>
        </w:tc>
      </w:tr>
    </w:tbl>
    <w:p w:rsidR="00C6797C" w:rsidRPr="00183F39" w:rsidRDefault="00C6797C" w:rsidP="00C6797C">
      <w:pPr>
        <w:jc w:val="both"/>
        <w:rPr>
          <w:rFonts w:ascii="Arial" w:hAnsi="Arial" w:cs="Arial"/>
          <w:lang w:val="es-MX"/>
        </w:rPr>
      </w:pPr>
    </w:p>
    <w:p w:rsidR="00C6797C" w:rsidRPr="00183F39" w:rsidRDefault="00C6797C" w:rsidP="00C6797C">
      <w:pPr>
        <w:jc w:val="both"/>
        <w:rPr>
          <w:rFonts w:ascii="Arial" w:hAnsi="Arial" w:cs="Arial"/>
          <w:lang w:val="es-MX"/>
        </w:rPr>
      </w:pPr>
    </w:p>
    <w:p w:rsidR="00C6797C" w:rsidRPr="00183F39" w:rsidRDefault="00C6797C" w:rsidP="00C6797C">
      <w:pPr>
        <w:jc w:val="both"/>
        <w:rPr>
          <w:rFonts w:ascii="Arial" w:hAnsi="Arial" w:cs="Arial"/>
          <w:b/>
        </w:rPr>
      </w:pPr>
      <w:r w:rsidRPr="00183F39">
        <w:rPr>
          <w:rFonts w:ascii="Arial" w:hAnsi="Arial" w:cs="Arial"/>
          <w:b/>
        </w:rPr>
        <w:t xml:space="preserve">5. REQUISITOS FORMALES DE EDUCACIÓN, EXPERIENCIA Y ENTRENAMIENTO  </w:t>
      </w:r>
    </w:p>
    <w:p w:rsidR="00C6797C" w:rsidRPr="00183F39" w:rsidRDefault="00C6797C" w:rsidP="00C6797C">
      <w:pPr>
        <w:jc w:val="both"/>
        <w:rPr>
          <w:rFonts w:ascii="Arial" w:hAnsi="Arial" w:cs="Arial"/>
          <w:b/>
          <w:lang w:val="es-MX"/>
        </w:rPr>
      </w:pPr>
      <w:r w:rsidRPr="00183F39">
        <w:rPr>
          <w:rFonts w:ascii="Arial" w:hAnsi="Arial" w:cs="Arial"/>
          <w:b/>
          <w:lang w:val="es-MX"/>
        </w:rPr>
        <w:t>5.1. Nivel Educacional Mínimo Requerido:</w:t>
      </w:r>
    </w:p>
    <w:tbl>
      <w:tblPr>
        <w:tblW w:w="9033"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4"/>
        <w:gridCol w:w="668"/>
        <w:gridCol w:w="1336"/>
        <w:gridCol w:w="890"/>
        <w:gridCol w:w="1558"/>
        <w:gridCol w:w="668"/>
        <w:gridCol w:w="1901"/>
        <w:gridCol w:w="548"/>
      </w:tblGrid>
      <w:tr w:rsidR="00C6797C" w:rsidRPr="00183F39" w:rsidTr="0075419E">
        <w:trPr>
          <w:trHeight w:val="384"/>
          <w:jc w:val="center"/>
        </w:trPr>
        <w:tc>
          <w:tcPr>
            <w:tcW w:w="1464"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 xml:space="preserve">E. Básica   </w:t>
            </w:r>
          </w:p>
        </w:tc>
        <w:tc>
          <w:tcPr>
            <w:tcW w:w="66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center"/>
              <w:rPr>
                <w:rFonts w:ascii="Arial" w:hAnsi="Arial" w:cs="Arial"/>
                <w:lang w:val="es-MX"/>
              </w:rPr>
            </w:pPr>
          </w:p>
        </w:tc>
        <w:tc>
          <w:tcPr>
            <w:tcW w:w="1336"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E. Media</w:t>
            </w:r>
          </w:p>
        </w:tc>
        <w:tc>
          <w:tcPr>
            <w:tcW w:w="890"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center"/>
              <w:rPr>
                <w:rFonts w:ascii="Arial" w:hAnsi="Arial" w:cs="Arial"/>
                <w:b/>
                <w:lang w:val="es-MX"/>
              </w:rPr>
            </w:pPr>
          </w:p>
        </w:tc>
        <w:tc>
          <w:tcPr>
            <w:tcW w:w="155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F. Técnica</w:t>
            </w:r>
          </w:p>
        </w:tc>
        <w:tc>
          <w:tcPr>
            <w:tcW w:w="66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center"/>
              <w:rPr>
                <w:rFonts w:ascii="Arial" w:hAnsi="Arial" w:cs="Arial"/>
                <w:b/>
                <w:lang w:val="es-MX"/>
              </w:rPr>
            </w:pPr>
            <w:r w:rsidRPr="00183F39">
              <w:rPr>
                <w:rFonts w:ascii="Arial" w:hAnsi="Arial" w:cs="Arial"/>
                <w:b/>
                <w:lang w:val="es-MX"/>
              </w:rPr>
              <w:t>x</w:t>
            </w:r>
          </w:p>
        </w:tc>
        <w:tc>
          <w:tcPr>
            <w:tcW w:w="1901"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F. Profesional</w:t>
            </w:r>
          </w:p>
        </w:tc>
        <w:tc>
          <w:tcPr>
            <w:tcW w:w="548"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center"/>
              <w:rPr>
                <w:rFonts w:ascii="Arial" w:hAnsi="Arial" w:cs="Arial"/>
                <w:b/>
                <w:lang w:val="es-MX"/>
              </w:rPr>
            </w:pPr>
          </w:p>
        </w:tc>
      </w:tr>
    </w:tbl>
    <w:p w:rsidR="00C6797C" w:rsidRPr="00183F39" w:rsidRDefault="00C6797C" w:rsidP="00C6797C">
      <w:pPr>
        <w:jc w:val="both"/>
        <w:rPr>
          <w:rFonts w:ascii="Arial" w:hAnsi="Arial" w:cs="Arial"/>
          <w:lang w:val="es-MX"/>
        </w:rPr>
      </w:pPr>
    </w:p>
    <w:p w:rsidR="00C6797C" w:rsidRPr="00183F39" w:rsidRDefault="00C6797C" w:rsidP="00C6797C">
      <w:pPr>
        <w:jc w:val="both"/>
        <w:rPr>
          <w:rFonts w:ascii="Arial" w:hAnsi="Arial" w:cs="Arial"/>
          <w:b/>
          <w:lang w:val="pt-BR"/>
        </w:rPr>
      </w:pPr>
      <w:r w:rsidRPr="00183F39">
        <w:rPr>
          <w:rFonts w:ascii="Arial" w:hAnsi="Arial" w:cs="Arial"/>
          <w:b/>
          <w:lang w:val="pt-BR"/>
        </w:rPr>
        <w:t xml:space="preserve">5.2. </w:t>
      </w:r>
      <w:proofErr w:type="gramStart"/>
      <w:r w:rsidRPr="00183F39">
        <w:rPr>
          <w:rFonts w:ascii="Arial" w:hAnsi="Arial" w:cs="Arial"/>
          <w:b/>
          <w:lang w:val="pt-BR"/>
        </w:rPr>
        <w:t>Título(</w:t>
      </w:r>
      <w:proofErr w:type="gramEnd"/>
      <w:r w:rsidRPr="00183F39">
        <w:rPr>
          <w:rFonts w:ascii="Arial" w:hAnsi="Arial" w:cs="Arial"/>
          <w:b/>
          <w:lang w:val="pt-BR"/>
        </w:rPr>
        <w:t xml:space="preserve">s) Requerido(s) /Área (s) de </w:t>
      </w:r>
      <w:proofErr w:type="spellStart"/>
      <w:r w:rsidRPr="00183F39">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6797C" w:rsidRPr="00183F39" w:rsidTr="0075419E">
        <w:trPr>
          <w:trHeight w:val="323"/>
          <w:jc w:val="center"/>
        </w:trPr>
        <w:tc>
          <w:tcPr>
            <w:tcW w:w="9039"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rPr>
            </w:pPr>
            <w:r w:rsidRPr="00846620">
              <w:rPr>
                <w:rFonts w:ascii="Arial" w:hAnsi="Arial" w:cs="Arial"/>
              </w:rPr>
              <w:t>Técnico en Enfermería Nivel Superior.</w:t>
            </w:r>
          </w:p>
        </w:tc>
      </w:tr>
    </w:tbl>
    <w:p w:rsidR="00C6797C" w:rsidRPr="00183F39" w:rsidRDefault="00C6797C" w:rsidP="00C6797C">
      <w:pPr>
        <w:jc w:val="both"/>
        <w:rPr>
          <w:rStyle w:val="txt1"/>
          <w:rFonts w:ascii="Arial" w:hAnsi="Arial" w:cs="Arial"/>
          <w:b/>
        </w:rPr>
      </w:pPr>
    </w:p>
    <w:p w:rsidR="00C6797C" w:rsidRPr="00183F39" w:rsidRDefault="00C6797C" w:rsidP="00C6797C">
      <w:pPr>
        <w:jc w:val="both"/>
        <w:rPr>
          <w:rFonts w:ascii="Arial" w:hAnsi="Arial" w:cs="Arial"/>
          <w:b/>
          <w:lang w:val="pt-BR"/>
        </w:rPr>
      </w:pPr>
      <w:r w:rsidRPr="00183F39">
        <w:rPr>
          <w:rFonts w:ascii="Arial" w:hAnsi="Arial" w:cs="Arial"/>
          <w:b/>
          <w:lang w:val="pt-BR"/>
        </w:rPr>
        <w:t>5.3.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C6797C" w:rsidRPr="00183F39"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Diplomado</w:t>
            </w:r>
          </w:p>
        </w:tc>
        <w:tc>
          <w:tcPr>
            <w:tcW w:w="602"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p>
        </w:tc>
        <w:tc>
          <w:tcPr>
            <w:tcW w:w="1630"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Magíster</w:t>
            </w:r>
          </w:p>
        </w:tc>
        <w:tc>
          <w:tcPr>
            <w:tcW w:w="602"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b/>
                <w:lang w:val="es-MX"/>
              </w:rPr>
            </w:pPr>
          </w:p>
        </w:tc>
        <w:tc>
          <w:tcPr>
            <w:tcW w:w="1649"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Doctorado</w:t>
            </w:r>
          </w:p>
        </w:tc>
        <w:tc>
          <w:tcPr>
            <w:tcW w:w="602"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p>
        </w:tc>
        <w:tc>
          <w:tcPr>
            <w:tcW w:w="1632"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No requerido</w:t>
            </w:r>
          </w:p>
        </w:tc>
        <w:tc>
          <w:tcPr>
            <w:tcW w:w="619"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center"/>
              <w:rPr>
                <w:rFonts w:ascii="Arial" w:hAnsi="Arial" w:cs="Arial"/>
                <w:b/>
                <w:lang w:val="es-MX"/>
              </w:rPr>
            </w:pPr>
            <w:r w:rsidRPr="00183F39">
              <w:rPr>
                <w:rFonts w:ascii="Arial" w:hAnsi="Arial" w:cs="Arial"/>
                <w:b/>
                <w:lang w:val="es-MX"/>
              </w:rPr>
              <w:t>x</w:t>
            </w:r>
          </w:p>
        </w:tc>
      </w:tr>
      <w:tr w:rsidR="00C6797C" w:rsidRPr="00183F39" w:rsidTr="0075419E">
        <w:trPr>
          <w:trHeight w:val="333"/>
          <w:jc w:val="center"/>
        </w:trPr>
        <w:tc>
          <w:tcPr>
            <w:tcW w:w="1654" w:type="dxa"/>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Área:</w:t>
            </w:r>
          </w:p>
        </w:tc>
        <w:tc>
          <w:tcPr>
            <w:tcW w:w="7337" w:type="dxa"/>
            <w:gridSpan w:val="7"/>
            <w:tcBorders>
              <w:top w:val="single" w:sz="4" w:space="0" w:color="auto"/>
              <w:left w:val="single" w:sz="4" w:space="0" w:color="auto"/>
              <w:bottom w:val="single" w:sz="4" w:space="0" w:color="auto"/>
              <w:right w:val="single" w:sz="4" w:space="0" w:color="auto"/>
            </w:tcBorders>
          </w:tcPr>
          <w:p w:rsidR="00C6797C" w:rsidRPr="00183F39" w:rsidRDefault="00C6797C" w:rsidP="0075419E">
            <w:pPr>
              <w:jc w:val="both"/>
              <w:rPr>
                <w:rFonts w:ascii="Arial" w:hAnsi="Arial" w:cs="Arial"/>
                <w:lang w:val="es-MX"/>
              </w:rPr>
            </w:pPr>
            <w:r w:rsidRPr="00183F39">
              <w:rPr>
                <w:rFonts w:ascii="Arial" w:hAnsi="Arial" w:cs="Arial"/>
                <w:lang w:val="es-MX"/>
              </w:rPr>
              <w:t xml:space="preserve">No aplica.  </w:t>
            </w:r>
          </w:p>
        </w:tc>
      </w:tr>
    </w:tbl>
    <w:p w:rsidR="00C6797C" w:rsidRPr="00183F39" w:rsidRDefault="00C6797C" w:rsidP="00C6797C">
      <w:pPr>
        <w:jc w:val="both"/>
        <w:rPr>
          <w:rStyle w:val="txt1"/>
          <w:rFonts w:ascii="Arial" w:hAnsi="Arial" w:cs="Arial"/>
          <w:color w:val="3366FF"/>
        </w:rPr>
      </w:pPr>
      <w:r w:rsidRPr="00183F39">
        <w:rPr>
          <w:rFonts w:ascii="Arial" w:hAnsi="Arial" w:cs="Arial"/>
          <w:color w:val="808080"/>
        </w:rPr>
        <w:t xml:space="preserve">Señale, </w:t>
      </w:r>
      <w:r w:rsidRPr="00183F39">
        <w:rPr>
          <w:rFonts w:ascii="Arial" w:hAnsi="Arial" w:cs="Arial"/>
          <w:color w:val="808080"/>
          <w:u w:val="single"/>
        </w:rPr>
        <w:t>sólo si es necesario</w:t>
      </w:r>
      <w:r w:rsidRPr="00183F39">
        <w:rPr>
          <w:rFonts w:ascii="Arial" w:hAnsi="Arial" w:cs="Arial"/>
          <w:color w:val="808080"/>
        </w:rPr>
        <w:t>, si el cargo requiere formación de post título o post grado</w:t>
      </w:r>
      <w:r w:rsidRPr="00183F39">
        <w:rPr>
          <w:rFonts w:ascii="Arial" w:hAnsi="Arial" w:cs="Arial"/>
          <w:color w:val="3366FF"/>
        </w:rPr>
        <w:t>.</w:t>
      </w:r>
    </w:p>
    <w:p w:rsidR="00C6797C" w:rsidRDefault="00C6797C" w:rsidP="00C6797C">
      <w:pPr>
        <w:rPr>
          <w:rFonts w:ascii="Arial" w:hAnsi="Arial" w:cs="Arial"/>
          <w:b/>
          <w:lang w:val="es-MX"/>
        </w:rPr>
      </w:pPr>
    </w:p>
    <w:p w:rsidR="00C6797C" w:rsidRDefault="00C6797C" w:rsidP="00C6797C">
      <w:pPr>
        <w:rPr>
          <w:rFonts w:ascii="Arial" w:hAnsi="Arial" w:cs="Arial"/>
          <w:b/>
          <w:lang w:val="es-MX"/>
        </w:rPr>
      </w:pPr>
      <w:r w:rsidRPr="00183F39">
        <w:rPr>
          <w:rFonts w:ascii="Arial" w:hAnsi="Arial" w:cs="Arial"/>
          <w:b/>
          <w:lang w:val="es-MX"/>
        </w:rPr>
        <w:t>5.4. Requisitos 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211"/>
        <w:gridCol w:w="4373"/>
        <w:gridCol w:w="1146"/>
        <w:gridCol w:w="1293"/>
      </w:tblGrid>
      <w:tr w:rsidR="00C6797C" w:rsidTr="0075419E">
        <w:trPr>
          <w:trHeight w:val="774"/>
          <w:jc w:val="center"/>
        </w:trPr>
        <w:tc>
          <w:tcPr>
            <w:tcW w:w="2220" w:type="dxa"/>
            <w:tcBorders>
              <w:top w:val="nil"/>
              <w:left w:val="nil"/>
              <w:bottom w:val="single" w:sz="4" w:space="0" w:color="auto"/>
              <w:right w:val="nil"/>
            </w:tcBorders>
            <w:shd w:val="clear" w:color="auto" w:fill="auto"/>
          </w:tcPr>
          <w:p w:rsidR="00C6797C" w:rsidRPr="00C80D8D" w:rsidRDefault="00C6797C" w:rsidP="0075419E">
            <w:pPr>
              <w:rPr>
                <w:rFonts w:ascii="Arial" w:hAnsi="Arial" w:cs="Arial"/>
                <w:lang w:val="es-MX"/>
              </w:rPr>
            </w:pPr>
          </w:p>
        </w:tc>
        <w:tc>
          <w:tcPr>
            <w:tcW w:w="4485" w:type="dxa"/>
            <w:tcBorders>
              <w:top w:val="nil"/>
              <w:left w:val="nil"/>
              <w:bottom w:val="single" w:sz="4" w:space="0" w:color="auto"/>
              <w:right w:val="single" w:sz="4" w:space="0" w:color="auto"/>
            </w:tcBorders>
            <w:shd w:val="clear" w:color="auto" w:fill="auto"/>
          </w:tcPr>
          <w:p w:rsidR="00C6797C" w:rsidRPr="00C80D8D" w:rsidRDefault="00C6797C" w:rsidP="0075419E">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rsidR="00C6797C" w:rsidRPr="00C80D8D" w:rsidRDefault="00C6797C" w:rsidP="0075419E">
            <w:pPr>
              <w:rPr>
                <w:rFonts w:ascii="Arial" w:hAnsi="Arial" w:cs="Arial"/>
              </w:rPr>
            </w:pPr>
            <w:r w:rsidRPr="00C80D8D">
              <w:rPr>
                <w:rFonts w:ascii="Arial" w:hAnsi="Arial" w:cs="Arial"/>
              </w:rPr>
              <w:t>Deseable</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C6797C" w:rsidRPr="00C80D8D" w:rsidRDefault="00C6797C" w:rsidP="0075419E">
            <w:pPr>
              <w:rPr>
                <w:rFonts w:ascii="Arial" w:hAnsi="Arial" w:cs="Arial"/>
              </w:rPr>
            </w:pPr>
            <w:r w:rsidRPr="00C80D8D">
              <w:rPr>
                <w:rFonts w:ascii="Arial" w:hAnsi="Arial" w:cs="Arial"/>
              </w:rPr>
              <w:t>Excluyente</w:t>
            </w:r>
          </w:p>
        </w:tc>
      </w:tr>
      <w:tr w:rsidR="00C6797C" w:rsidTr="0075419E">
        <w:trPr>
          <w:trHeight w:val="192"/>
          <w:jc w:val="center"/>
        </w:trPr>
        <w:tc>
          <w:tcPr>
            <w:tcW w:w="2220" w:type="dxa"/>
            <w:vMerge w:val="restart"/>
            <w:tcBorders>
              <w:top w:val="single" w:sz="4" w:space="0" w:color="auto"/>
              <w:left w:val="single" w:sz="4" w:space="0" w:color="auto"/>
              <w:right w:val="single" w:sz="4" w:space="0" w:color="auto"/>
            </w:tcBorders>
            <w:shd w:val="clear" w:color="auto" w:fill="auto"/>
            <w:hideMark/>
          </w:tcPr>
          <w:p w:rsidR="00C6797C" w:rsidRPr="00C80D8D" w:rsidRDefault="00C6797C" w:rsidP="0075419E">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rPr>
            </w:pPr>
            <w:r w:rsidRPr="00846620">
              <w:rPr>
                <w:rFonts w:ascii="Arial" w:hAnsi="Arial" w:cs="Arial"/>
                <w:sz w:val="24"/>
                <w:lang w:val="es-MX"/>
              </w:rPr>
              <w:t>Curso en infecciones intrahospitalarias de 27 horas.</w:t>
            </w:r>
          </w:p>
        </w:tc>
        <w:tc>
          <w:tcPr>
            <w:tcW w:w="1123" w:type="dxa"/>
            <w:tcBorders>
              <w:top w:val="single" w:sz="4" w:space="0" w:color="auto"/>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p>
        </w:tc>
        <w:tc>
          <w:tcPr>
            <w:tcW w:w="1195" w:type="dxa"/>
            <w:tcBorders>
              <w:top w:val="single" w:sz="4" w:space="0" w:color="auto"/>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r>
              <w:rPr>
                <w:rFonts w:ascii="Arial" w:hAnsi="Arial" w:cs="Arial"/>
              </w:rPr>
              <w:t>X</w:t>
            </w:r>
          </w:p>
        </w:tc>
      </w:tr>
      <w:tr w:rsidR="00C6797C" w:rsidTr="0075419E">
        <w:trPr>
          <w:trHeight w:val="192"/>
          <w:jc w:val="center"/>
        </w:trPr>
        <w:tc>
          <w:tcPr>
            <w:tcW w:w="2220" w:type="dxa"/>
            <w:vMerge/>
            <w:tcBorders>
              <w:left w:val="single" w:sz="4" w:space="0" w:color="auto"/>
              <w:right w:val="single" w:sz="4" w:space="0" w:color="auto"/>
            </w:tcBorders>
            <w:shd w:val="clear" w:color="auto" w:fill="auto"/>
            <w:hideMark/>
          </w:tcPr>
          <w:p w:rsidR="00C6797C" w:rsidRPr="00C80D8D" w:rsidRDefault="00C6797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lang w:val="es-MX"/>
              </w:rPr>
            </w:pPr>
            <w:r w:rsidRPr="00846620">
              <w:rPr>
                <w:rFonts w:ascii="Arial" w:hAnsi="Arial" w:cs="Arial"/>
                <w:sz w:val="24"/>
                <w:lang w:val="es-MX"/>
              </w:rPr>
              <w:t>Curso de RCP básico.</w:t>
            </w:r>
          </w:p>
        </w:tc>
        <w:tc>
          <w:tcPr>
            <w:tcW w:w="1123"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p>
        </w:tc>
        <w:tc>
          <w:tcPr>
            <w:tcW w:w="1195"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r>
              <w:rPr>
                <w:rFonts w:ascii="Arial" w:hAnsi="Arial" w:cs="Arial"/>
              </w:rPr>
              <w:t>X</w:t>
            </w:r>
          </w:p>
        </w:tc>
      </w:tr>
      <w:tr w:rsidR="00C6797C" w:rsidTr="0075419E">
        <w:trPr>
          <w:trHeight w:val="192"/>
          <w:jc w:val="center"/>
        </w:trPr>
        <w:tc>
          <w:tcPr>
            <w:tcW w:w="2220" w:type="dxa"/>
            <w:vMerge/>
            <w:tcBorders>
              <w:left w:val="single" w:sz="4" w:space="0" w:color="auto"/>
              <w:right w:val="single" w:sz="4" w:space="0" w:color="auto"/>
            </w:tcBorders>
            <w:shd w:val="clear" w:color="auto" w:fill="auto"/>
          </w:tcPr>
          <w:p w:rsidR="00C6797C" w:rsidRPr="00C80D8D" w:rsidRDefault="00C6797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lang w:val="es-MX"/>
              </w:rPr>
            </w:pPr>
            <w:r w:rsidRPr="00846620">
              <w:rPr>
                <w:rFonts w:ascii="Arial" w:hAnsi="Arial" w:cs="Arial"/>
                <w:sz w:val="24"/>
                <w:lang w:val="es-MX"/>
              </w:rPr>
              <w:t>Constancia Certificado de Jornada Inducción Obligatoria.</w:t>
            </w:r>
          </w:p>
        </w:tc>
        <w:tc>
          <w:tcPr>
            <w:tcW w:w="1123"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p>
        </w:tc>
        <w:tc>
          <w:tcPr>
            <w:tcW w:w="1195" w:type="dxa"/>
            <w:tcBorders>
              <w:left w:val="single" w:sz="4" w:space="0" w:color="auto"/>
              <w:right w:val="single" w:sz="4" w:space="0" w:color="auto"/>
            </w:tcBorders>
            <w:shd w:val="clear" w:color="auto" w:fill="auto"/>
          </w:tcPr>
          <w:p w:rsidR="00C6797C" w:rsidRDefault="00C6797C" w:rsidP="0075419E">
            <w:pPr>
              <w:jc w:val="center"/>
              <w:rPr>
                <w:rFonts w:ascii="Arial" w:hAnsi="Arial" w:cs="Arial"/>
              </w:rPr>
            </w:pPr>
            <w:r>
              <w:rPr>
                <w:rFonts w:ascii="Arial" w:hAnsi="Arial" w:cs="Arial"/>
              </w:rPr>
              <w:t>X</w:t>
            </w:r>
          </w:p>
        </w:tc>
      </w:tr>
      <w:tr w:rsidR="00C6797C" w:rsidTr="0075419E">
        <w:trPr>
          <w:trHeight w:val="192"/>
          <w:jc w:val="center"/>
        </w:trPr>
        <w:tc>
          <w:tcPr>
            <w:tcW w:w="2220" w:type="dxa"/>
            <w:vMerge/>
            <w:tcBorders>
              <w:left w:val="single" w:sz="4" w:space="0" w:color="auto"/>
              <w:right w:val="single" w:sz="4" w:space="0" w:color="auto"/>
            </w:tcBorders>
            <w:shd w:val="clear" w:color="auto" w:fill="auto"/>
            <w:hideMark/>
          </w:tcPr>
          <w:p w:rsidR="00C6797C" w:rsidRPr="00C80D8D" w:rsidRDefault="00C6797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rPr>
            </w:pPr>
            <w:r w:rsidRPr="00846620">
              <w:rPr>
                <w:rFonts w:ascii="Arial" w:hAnsi="Arial" w:cs="Arial"/>
                <w:sz w:val="24"/>
              </w:rPr>
              <w:t>Manejo en Atención a público o relacionado al buen trato en la atención.</w:t>
            </w:r>
          </w:p>
        </w:tc>
        <w:tc>
          <w:tcPr>
            <w:tcW w:w="1123"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p>
        </w:tc>
        <w:tc>
          <w:tcPr>
            <w:tcW w:w="1195"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r>
              <w:rPr>
                <w:rFonts w:ascii="Arial" w:hAnsi="Arial" w:cs="Arial"/>
              </w:rPr>
              <w:t>X</w:t>
            </w:r>
          </w:p>
        </w:tc>
      </w:tr>
      <w:tr w:rsidR="00C6797C" w:rsidTr="0075419E">
        <w:trPr>
          <w:trHeight w:val="192"/>
          <w:jc w:val="center"/>
        </w:trPr>
        <w:tc>
          <w:tcPr>
            <w:tcW w:w="2220" w:type="dxa"/>
            <w:vMerge/>
            <w:tcBorders>
              <w:left w:val="single" w:sz="4" w:space="0" w:color="auto"/>
              <w:right w:val="single" w:sz="4" w:space="0" w:color="auto"/>
            </w:tcBorders>
            <w:shd w:val="clear" w:color="auto" w:fill="auto"/>
            <w:hideMark/>
          </w:tcPr>
          <w:p w:rsidR="00C6797C" w:rsidRPr="00C80D8D" w:rsidRDefault="00C6797C" w:rsidP="0075419E">
            <w:pPr>
              <w:rPr>
                <w:rFonts w:ascii="Arial" w:hAnsi="Arial" w:cs="Arial"/>
                <w:lang w:val="es-MX"/>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rPr>
            </w:pPr>
            <w:r w:rsidRPr="00846620">
              <w:rPr>
                <w:rFonts w:ascii="Arial" w:hAnsi="Arial" w:cs="Arial"/>
                <w:sz w:val="24"/>
                <w:lang w:val="es-MX"/>
              </w:rPr>
              <w:t>GES Básico.</w:t>
            </w:r>
          </w:p>
        </w:tc>
        <w:tc>
          <w:tcPr>
            <w:tcW w:w="1123"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p>
        </w:tc>
        <w:tc>
          <w:tcPr>
            <w:tcW w:w="1195" w:type="dxa"/>
            <w:tcBorders>
              <w:left w:val="single" w:sz="4" w:space="0" w:color="auto"/>
              <w:right w:val="single" w:sz="4" w:space="0" w:color="auto"/>
            </w:tcBorders>
            <w:shd w:val="clear" w:color="auto" w:fill="auto"/>
          </w:tcPr>
          <w:p w:rsidR="00C6797C" w:rsidRPr="00C80D8D" w:rsidRDefault="00C6797C" w:rsidP="0075419E">
            <w:pPr>
              <w:jc w:val="center"/>
              <w:rPr>
                <w:rFonts w:ascii="Arial" w:hAnsi="Arial" w:cs="Arial"/>
              </w:rPr>
            </w:pPr>
            <w:r>
              <w:rPr>
                <w:rFonts w:ascii="Arial" w:hAnsi="Arial" w:cs="Arial"/>
              </w:rPr>
              <w:t>X</w:t>
            </w:r>
          </w:p>
        </w:tc>
      </w:tr>
      <w:tr w:rsidR="00C6797C" w:rsidTr="0075419E">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C6797C" w:rsidRPr="00C80D8D" w:rsidRDefault="00C6797C" w:rsidP="0075419E">
            <w:pPr>
              <w:rPr>
                <w:rFonts w:ascii="Arial" w:hAnsi="Arial" w:cs="Arial"/>
                <w:i/>
                <w:lang w:val="es-MX"/>
              </w:rPr>
            </w:pPr>
            <w:r w:rsidRPr="00C80D8D">
              <w:rPr>
                <w:rFonts w:ascii="Arial" w:hAnsi="Arial" w:cs="Arial"/>
                <w:lang w:val="es-MX"/>
              </w:rPr>
              <w:t>Experiencia Laboral en un cargo igual  o similar</w:t>
            </w:r>
            <w:r>
              <w:rPr>
                <w:rFonts w:ascii="Arial" w:hAnsi="Arial" w:cs="Arial"/>
                <w:lang w:val="es-MX"/>
              </w:rPr>
              <w:t>, o en la Subdirección de Atención Ambulatoria y Programa especiales</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846620" w:rsidRDefault="00C6797C" w:rsidP="0075419E">
            <w:pPr>
              <w:rPr>
                <w:rFonts w:ascii="Arial" w:hAnsi="Arial" w:cs="Arial"/>
                <w:sz w:val="24"/>
                <w:lang w:val="es-MX"/>
              </w:rPr>
            </w:pPr>
            <w:r w:rsidRPr="00846620">
              <w:rPr>
                <w:rFonts w:ascii="Arial" w:hAnsi="Arial" w:cs="Arial"/>
                <w:sz w:val="24"/>
                <w:lang w:val="es-MX"/>
              </w:rPr>
              <w:t>6 meses.</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6797C" w:rsidRPr="00C80D8D" w:rsidRDefault="00C6797C" w:rsidP="0075419E">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C6797C" w:rsidRPr="00C80D8D" w:rsidRDefault="00C6797C" w:rsidP="0075419E">
            <w:pPr>
              <w:jc w:val="center"/>
              <w:rPr>
                <w:rFonts w:ascii="Arial" w:hAnsi="Arial" w:cs="Arial"/>
                <w:lang w:val="es-MX"/>
              </w:rPr>
            </w:pPr>
          </w:p>
        </w:tc>
      </w:tr>
      <w:tr w:rsidR="00C6797C" w:rsidTr="0075419E">
        <w:trPr>
          <w:jc w:val="center"/>
        </w:trPr>
        <w:tc>
          <w:tcPr>
            <w:tcW w:w="2220" w:type="dxa"/>
            <w:tcBorders>
              <w:top w:val="single" w:sz="4" w:space="0" w:color="auto"/>
              <w:left w:val="single" w:sz="4" w:space="0" w:color="auto"/>
              <w:bottom w:val="single" w:sz="4" w:space="0" w:color="auto"/>
              <w:right w:val="single" w:sz="4" w:space="0" w:color="auto"/>
            </w:tcBorders>
            <w:shd w:val="clear" w:color="auto" w:fill="auto"/>
            <w:hideMark/>
          </w:tcPr>
          <w:p w:rsidR="00C6797C" w:rsidRPr="00C80D8D" w:rsidRDefault="00C6797C" w:rsidP="0075419E">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shd w:val="clear" w:color="auto" w:fill="auto"/>
          </w:tcPr>
          <w:p w:rsidR="00C6797C" w:rsidRPr="00F908BD" w:rsidRDefault="00C6797C" w:rsidP="0075419E">
            <w:pPr>
              <w:rPr>
                <w:rFonts w:ascii="Arial" w:hAnsi="Arial" w:cs="Arial"/>
                <w:lang w:val="es-MX"/>
              </w:rPr>
            </w:pPr>
            <w:r w:rsidRPr="00846620">
              <w:rPr>
                <w:rFonts w:ascii="Arial" w:hAnsi="Arial" w:cs="Arial"/>
                <w:lang w:val="es-MX"/>
              </w:rPr>
              <w:t xml:space="preserve">1 año de experiencia laboral. </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6797C" w:rsidRPr="00C80D8D" w:rsidRDefault="00C6797C" w:rsidP="0075419E">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C6797C" w:rsidRPr="00C80D8D" w:rsidRDefault="00C6797C" w:rsidP="0075419E">
            <w:pPr>
              <w:jc w:val="center"/>
              <w:rPr>
                <w:rFonts w:ascii="Arial" w:hAnsi="Arial" w:cs="Arial"/>
                <w:lang w:val="es-MX"/>
              </w:rPr>
            </w:pPr>
            <w:r>
              <w:rPr>
                <w:rFonts w:ascii="Arial" w:hAnsi="Arial" w:cs="Arial"/>
                <w:lang w:val="es-MX"/>
              </w:rPr>
              <w:t>X</w:t>
            </w:r>
          </w:p>
        </w:tc>
      </w:tr>
    </w:tbl>
    <w:p w:rsidR="00C6797C" w:rsidRDefault="00C6797C" w:rsidP="00C6797C">
      <w:pPr>
        <w:rPr>
          <w:rFonts w:ascii="Arial" w:hAnsi="Arial" w:cs="Arial"/>
          <w:b/>
          <w:lang w:val="es-MX"/>
        </w:rPr>
      </w:pPr>
    </w:p>
    <w:p w:rsidR="00C6797C" w:rsidRDefault="00C6797C" w:rsidP="00C6797C">
      <w:pPr>
        <w:jc w:val="both"/>
        <w:rPr>
          <w:rFonts w:ascii="Arial" w:hAnsi="Arial" w:cs="Arial"/>
          <w:b/>
          <w:lang w:val="es-MX"/>
        </w:rPr>
      </w:pPr>
    </w:p>
    <w:p w:rsidR="00C6797C" w:rsidRDefault="00C6797C" w:rsidP="00C6797C">
      <w:pPr>
        <w:jc w:val="both"/>
        <w:rPr>
          <w:rFonts w:ascii="Arial" w:hAnsi="Arial" w:cs="Arial"/>
          <w:b/>
          <w:lang w:val="es-MX"/>
        </w:rPr>
      </w:pPr>
    </w:p>
    <w:p w:rsidR="00C6797C" w:rsidRDefault="00C6797C" w:rsidP="00C6797C">
      <w:pPr>
        <w:jc w:val="both"/>
        <w:rPr>
          <w:rFonts w:ascii="Arial" w:hAnsi="Arial" w:cs="Arial"/>
          <w:b/>
          <w:lang w:val="es-MX"/>
        </w:rPr>
      </w:pPr>
    </w:p>
    <w:p w:rsidR="00C6797C" w:rsidRPr="00C358BA" w:rsidRDefault="00C6797C" w:rsidP="00C6797C">
      <w:pPr>
        <w:jc w:val="both"/>
        <w:rPr>
          <w:rFonts w:ascii="Arial" w:hAnsi="Arial" w:cs="Arial"/>
          <w:b/>
          <w:lang w:val="es-MX"/>
        </w:rPr>
      </w:pPr>
      <w:r>
        <w:rPr>
          <w:rFonts w:ascii="Arial" w:hAnsi="Arial" w:cs="Arial"/>
          <w:b/>
          <w:lang w:val="es-MX"/>
        </w:rPr>
        <w:lastRenderedPageBreak/>
        <w:t>5</w:t>
      </w:r>
      <w:r w:rsidRPr="00C358BA">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C6797C" w:rsidRPr="00C358BA" w:rsidTr="0075419E">
        <w:trPr>
          <w:jc w:val="center"/>
        </w:trPr>
        <w:tc>
          <w:tcPr>
            <w:tcW w:w="3936" w:type="dxa"/>
            <w:vMerge w:val="restart"/>
          </w:tcPr>
          <w:p w:rsidR="00C6797C" w:rsidRPr="00C358BA" w:rsidRDefault="00C6797C" w:rsidP="0075419E">
            <w:pPr>
              <w:jc w:val="center"/>
              <w:rPr>
                <w:rFonts w:ascii="Arial" w:hAnsi="Arial" w:cs="Arial"/>
                <w:b/>
                <w:lang w:val="es-MX"/>
              </w:rPr>
            </w:pPr>
            <w:r w:rsidRPr="00C358BA">
              <w:rPr>
                <w:rFonts w:ascii="Arial" w:hAnsi="Arial" w:cs="Arial"/>
                <w:b/>
                <w:lang w:val="es-MX"/>
              </w:rPr>
              <w:t>Software</w:t>
            </w:r>
          </w:p>
        </w:tc>
        <w:tc>
          <w:tcPr>
            <w:tcW w:w="5120" w:type="dxa"/>
            <w:gridSpan w:val="2"/>
          </w:tcPr>
          <w:p w:rsidR="00C6797C" w:rsidRPr="00C358BA" w:rsidRDefault="00C6797C" w:rsidP="0075419E">
            <w:pPr>
              <w:jc w:val="center"/>
              <w:rPr>
                <w:rFonts w:ascii="Arial" w:hAnsi="Arial" w:cs="Arial"/>
                <w:b/>
                <w:lang w:val="es-MX"/>
              </w:rPr>
            </w:pPr>
            <w:r w:rsidRPr="00C358BA">
              <w:rPr>
                <w:rFonts w:ascii="Arial" w:hAnsi="Arial" w:cs="Arial"/>
                <w:b/>
                <w:lang w:val="es-MX"/>
              </w:rPr>
              <w:t>Dominio</w:t>
            </w:r>
          </w:p>
        </w:tc>
      </w:tr>
      <w:tr w:rsidR="00C6797C" w:rsidRPr="00C358BA" w:rsidTr="0075419E">
        <w:trPr>
          <w:trHeight w:val="70"/>
          <w:jc w:val="center"/>
        </w:trPr>
        <w:tc>
          <w:tcPr>
            <w:tcW w:w="3936" w:type="dxa"/>
            <w:vMerge/>
          </w:tcPr>
          <w:p w:rsidR="00C6797C" w:rsidRPr="00C358BA" w:rsidRDefault="00C6797C" w:rsidP="0075419E">
            <w:pPr>
              <w:jc w:val="center"/>
              <w:rPr>
                <w:rFonts w:ascii="Arial" w:hAnsi="Arial" w:cs="Arial"/>
                <w:b/>
                <w:lang w:val="es-MX"/>
              </w:rPr>
            </w:pPr>
          </w:p>
        </w:tc>
        <w:tc>
          <w:tcPr>
            <w:tcW w:w="2551" w:type="dxa"/>
          </w:tcPr>
          <w:p w:rsidR="00C6797C" w:rsidRPr="00C358BA" w:rsidRDefault="00C6797C" w:rsidP="0075419E">
            <w:pPr>
              <w:jc w:val="center"/>
              <w:rPr>
                <w:rFonts w:ascii="Arial" w:hAnsi="Arial" w:cs="Arial"/>
                <w:b/>
                <w:lang w:val="es-MX"/>
              </w:rPr>
            </w:pPr>
            <w:r w:rsidRPr="00C358BA">
              <w:rPr>
                <w:rFonts w:ascii="Arial" w:hAnsi="Arial" w:cs="Arial"/>
                <w:b/>
                <w:lang w:val="es-MX"/>
              </w:rPr>
              <w:t>Si</w:t>
            </w:r>
          </w:p>
        </w:tc>
        <w:tc>
          <w:tcPr>
            <w:tcW w:w="2569" w:type="dxa"/>
          </w:tcPr>
          <w:p w:rsidR="00C6797C" w:rsidRPr="00C358BA" w:rsidRDefault="00C6797C" w:rsidP="0075419E">
            <w:pPr>
              <w:jc w:val="center"/>
              <w:rPr>
                <w:rFonts w:ascii="Arial" w:hAnsi="Arial" w:cs="Arial"/>
                <w:b/>
                <w:lang w:val="es-MX"/>
              </w:rPr>
            </w:pPr>
            <w:r w:rsidRPr="00C358BA">
              <w:rPr>
                <w:rFonts w:ascii="Arial" w:hAnsi="Arial" w:cs="Arial"/>
                <w:b/>
                <w:lang w:val="es-MX"/>
              </w:rPr>
              <w:t>No</w:t>
            </w:r>
          </w:p>
        </w:tc>
      </w:tr>
      <w:tr w:rsidR="00C6797C" w:rsidRPr="00C358BA" w:rsidTr="0075419E">
        <w:trPr>
          <w:jc w:val="center"/>
        </w:trPr>
        <w:tc>
          <w:tcPr>
            <w:tcW w:w="3936" w:type="dxa"/>
          </w:tcPr>
          <w:p w:rsidR="00C6797C" w:rsidRPr="00C358BA" w:rsidRDefault="00C6797C" w:rsidP="0075419E">
            <w:pPr>
              <w:jc w:val="both"/>
              <w:rPr>
                <w:rFonts w:ascii="Arial" w:hAnsi="Arial" w:cs="Arial"/>
                <w:lang w:val="es-MX"/>
              </w:rPr>
            </w:pPr>
            <w:r w:rsidRPr="00C358BA">
              <w:rPr>
                <w:rFonts w:ascii="Arial" w:hAnsi="Arial" w:cs="Arial"/>
                <w:lang w:val="es-MX"/>
              </w:rPr>
              <w:t>Procesador de texto(Word)</w:t>
            </w:r>
          </w:p>
        </w:tc>
        <w:tc>
          <w:tcPr>
            <w:tcW w:w="2551" w:type="dxa"/>
          </w:tcPr>
          <w:p w:rsidR="00C6797C" w:rsidRPr="00F908BD" w:rsidRDefault="00C6797C" w:rsidP="0075419E">
            <w:pPr>
              <w:jc w:val="center"/>
              <w:rPr>
                <w:rFonts w:ascii="Arial" w:hAnsi="Arial" w:cs="Arial"/>
                <w:b/>
                <w:bCs/>
                <w:lang w:val="es-MX"/>
              </w:rPr>
            </w:pPr>
          </w:p>
        </w:tc>
        <w:tc>
          <w:tcPr>
            <w:tcW w:w="2569" w:type="dxa"/>
          </w:tcPr>
          <w:p w:rsidR="00C6797C" w:rsidRPr="00F908BD" w:rsidRDefault="00C6797C" w:rsidP="0075419E">
            <w:pPr>
              <w:jc w:val="center"/>
              <w:rPr>
                <w:rFonts w:ascii="Arial" w:hAnsi="Arial" w:cs="Arial"/>
                <w:b/>
                <w:bCs/>
                <w:lang w:val="es-MX"/>
              </w:rPr>
            </w:pPr>
            <w:r>
              <w:rPr>
                <w:rFonts w:ascii="Arial" w:hAnsi="Arial" w:cs="Arial"/>
                <w:b/>
                <w:bCs/>
                <w:lang w:val="es-MX"/>
              </w:rPr>
              <w:t>X</w:t>
            </w:r>
          </w:p>
        </w:tc>
      </w:tr>
      <w:tr w:rsidR="00C6797C" w:rsidRPr="00C358BA" w:rsidTr="0075419E">
        <w:trPr>
          <w:jc w:val="center"/>
        </w:trPr>
        <w:tc>
          <w:tcPr>
            <w:tcW w:w="3936" w:type="dxa"/>
          </w:tcPr>
          <w:p w:rsidR="00C6797C" w:rsidRPr="00C358BA" w:rsidRDefault="00C6797C" w:rsidP="0075419E">
            <w:pPr>
              <w:jc w:val="both"/>
              <w:rPr>
                <w:rFonts w:ascii="Arial" w:hAnsi="Arial" w:cs="Arial"/>
                <w:lang w:val="es-MX"/>
              </w:rPr>
            </w:pPr>
            <w:r w:rsidRPr="00C358BA">
              <w:rPr>
                <w:rFonts w:ascii="Arial" w:hAnsi="Arial" w:cs="Arial"/>
                <w:lang w:val="es-MX"/>
              </w:rPr>
              <w:t>Planilla Electrónica(Excel)</w:t>
            </w:r>
          </w:p>
        </w:tc>
        <w:tc>
          <w:tcPr>
            <w:tcW w:w="2551" w:type="dxa"/>
          </w:tcPr>
          <w:p w:rsidR="00C6797C" w:rsidRPr="00F908BD" w:rsidRDefault="00C6797C" w:rsidP="0075419E">
            <w:pPr>
              <w:jc w:val="center"/>
              <w:rPr>
                <w:rFonts w:ascii="Arial" w:hAnsi="Arial" w:cs="Arial"/>
                <w:b/>
                <w:bCs/>
                <w:lang w:val="es-MX"/>
              </w:rPr>
            </w:pPr>
          </w:p>
        </w:tc>
        <w:tc>
          <w:tcPr>
            <w:tcW w:w="2569" w:type="dxa"/>
          </w:tcPr>
          <w:p w:rsidR="00C6797C" w:rsidRPr="00F908BD" w:rsidRDefault="00C6797C" w:rsidP="0075419E">
            <w:pPr>
              <w:jc w:val="center"/>
              <w:rPr>
                <w:rFonts w:ascii="Arial" w:hAnsi="Arial" w:cs="Arial"/>
                <w:b/>
                <w:bCs/>
                <w:lang w:val="es-MX"/>
              </w:rPr>
            </w:pPr>
            <w:r>
              <w:rPr>
                <w:rFonts w:ascii="Arial" w:hAnsi="Arial" w:cs="Arial"/>
                <w:b/>
                <w:bCs/>
                <w:lang w:val="es-MX"/>
              </w:rPr>
              <w:t>X</w:t>
            </w:r>
          </w:p>
        </w:tc>
      </w:tr>
      <w:tr w:rsidR="00C6797C" w:rsidRPr="00C358BA" w:rsidTr="0075419E">
        <w:trPr>
          <w:jc w:val="center"/>
        </w:trPr>
        <w:tc>
          <w:tcPr>
            <w:tcW w:w="3936" w:type="dxa"/>
          </w:tcPr>
          <w:p w:rsidR="00C6797C" w:rsidRPr="00C358BA" w:rsidRDefault="00C6797C" w:rsidP="0075419E">
            <w:pPr>
              <w:jc w:val="both"/>
              <w:rPr>
                <w:rFonts w:ascii="Arial" w:hAnsi="Arial" w:cs="Arial"/>
                <w:lang w:val="es-MX"/>
              </w:rPr>
            </w:pPr>
            <w:r w:rsidRPr="00C358BA">
              <w:rPr>
                <w:rFonts w:ascii="Arial" w:hAnsi="Arial" w:cs="Arial"/>
                <w:lang w:val="es-MX"/>
              </w:rPr>
              <w:t>Correo Electrónico(Outlook)</w:t>
            </w:r>
          </w:p>
        </w:tc>
        <w:tc>
          <w:tcPr>
            <w:tcW w:w="2551" w:type="dxa"/>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2569" w:type="dxa"/>
          </w:tcPr>
          <w:p w:rsidR="00C6797C" w:rsidRPr="00F908BD" w:rsidRDefault="00C6797C" w:rsidP="0075419E">
            <w:pPr>
              <w:jc w:val="center"/>
              <w:rPr>
                <w:rFonts w:ascii="Arial" w:hAnsi="Arial" w:cs="Arial"/>
                <w:b/>
                <w:bCs/>
                <w:lang w:val="es-MX"/>
              </w:rPr>
            </w:pPr>
          </w:p>
        </w:tc>
      </w:tr>
      <w:tr w:rsidR="00C6797C" w:rsidRPr="00C358BA" w:rsidTr="0075419E">
        <w:trPr>
          <w:jc w:val="center"/>
        </w:trPr>
        <w:tc>
          <w:tcPr>
            <w:tcW w:w="3936" w:type="dxa"/>
          </w:tcPr>
          <w:p w:rsidR="00C6797C" w:rsidRPr="00C358BA" w:rsidRDefault="00C6797C" w:rsidP="0075419E">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C6797C" w:rsidRPr="00F908BD" w:rsidRDefault="00C6797C" w:rsidP="0075419E">
            <w:pPr>
              <w:jc w:val="center"/>
              <w:rPr>
                <w:rFonts w:ascii="Arial" w:hAnsi="Arial" w:cs="Arial"/>
                <w:b/>
                <w:bCs/>
                <w:lang w:val="es-MX"/>
              </w:rPr>
            </w:pPr>
          </w:p>
        </w:tc>
        <w:tc>
          <w:tcPr>
            <w:tcW w:w="2569" w:type="dxa"/>
          </w:tcPr>
          <w:p w:rsidR="00C6797C" w:rsidRPr="00F908BD" w:rsidRDefault="00C6797C" w:rsidP="0075419E">
            <w:pPr>
              <w:jc w:val="center"/>
              <w:rPr>
                <w:rFonts w:ascii="Arial" w:hAnsi="Arial" w:cs="Arial"/>
                <w:b/>
                <w:bCs/>
                <w:lang w:val="es-MX"/>
              </w:rPr>
            </w:pPr>
            <w:r>
              <w:rPr>
                <w:rFonts w:ascii="Arial" w:hAnsi="Arial" w:cs="Arial"/>
                <w:b/>
                <w:bCs/>
                <w:lang w:val="es-MX"/>
              </w:rPr>
              <w:t>X</w:t>
            </w:r>
          </w:p>
        </w:tc>
      </w:tr>
    </w:tbl>
    <w:p w:rsidR="00C6797C" w:rsidRPr="00C358BA" w:rsidRDefault="00C6797C" w:rsidP="00C6797C">
      <w:pPr>
        <w:rPr>
          <w:rFonts w:ascii="Arial" w:hAnsi="Arial" w:cs="Arial"/>
          <w:b/>
          <w:lang w:val="es-MX"/>
        </w:rPr>
      </w:pPr>
    </w:p>
    <w:p w:rsidR="00C6797C" w:rsidRPr="00C358BA" w:rsidRDefault="00C6797C" w:rsidP="00C6797C">
      <w:pPr>
        <w:rPr>
          <w:rFonts w:ascii="Arial" w:hAnsi="Arial" w:cs="Arial"/>
          <w:b/>
          <w:lang w:val="es-MX"/>
        </w:rPr>
      </w:pPr>
      <w:r>
        <w:rPr>
          <w:rFonts w:ascii="Arial" w:hAnsi="Arial" w:cs="Arial"/>
          <w:b/>
          <w:lang w:val="es-MX"/>
        </w:rPr>
        <w:t>5</w:t>
      </w:r>
      <w:r w:rsidRPr="00C358BA">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C6797C" w:rsidRPr="00C358BA" w:rsidTr="0075419E">
        <w:trPr>
          <w:jc w:val="center"/>
        </w:trPr>
        <w:tc>
          <w:tcPr>
            <w:tcW w:w="4052" w:type="dxa"/>
          </w:tcPr>
          <w:p w:rsidR="00C6797C" w:rsidRPr="00C358BA" w:rsidRDefault="00C6797C" w:rsidP="0075419E">
            <w:pPr>
              <w:rPr>
                <w:rFonts w:ascii="Arial" w:hAnsi="Arial" w:cs="Arial"/>
                <w:lang w:val="es-MX"/>
              </w:rPr>
            </w:pPr>
          </w:p>
        </w:tc>
        <w:tc>
          <w:tcPr>
            <w:tcW w:w="731" w:type="dxa"/>
          </w:tcPr>
          <w:p w:rsidR="00C6797C" w:rsidRPr="00C358BA" w:rsidRDefault="00C6797C" w:rsidP="0075419E">
            <w:pPr>
              <w:jc w:val="center"/>
              <w:rPr>
                <w:rFonts w:ascii="Arial" w:hAnsi="Arial" w:cs="Arial"/>
                <w:b/>
                <w:lang w:val="es-MX"/>
              </w:rPr>
            </w:pPr>
            <w:r w:rsidRPr="00C358BA">
              <w:rPr>
                <w:rFonts w:ascii="Arial" w:hAnsi="Arial" w:cs="Arial"/>
                <w:b/>
                <w:lang w:val="es-MX"/>
              </w:rPr>
              <w:t>Si</w:t>
            </w:r>
          </w:p>
        </w:tc>
        <w:tc>
          <w:tcPr>
            <w:tcW w:w="733" w:type="dxa"/>
          </w:tcPr>
          <w:p w:rsidR="00C6797C" w:rsidRPr="00C358BA" w:rsidRDefault="00C6797C" w:rsidP="0075419E">
            <w:pPr>
              <w:jc w:val="center"/>
              <w:rPr>
                <w:rFonts w:ascii="Arial" w:hAnsi="Arial" w:cs="Arial"/>
                <w:b/>
                <w:lang w:val="es-MX"/>
              </w:rPr>
            </w:pPr>
            <w:r w:rsidRPr="00C358BA">
              <w:rPr>
                <w:rFonts w:ascii="Arial" w:hAnsi="Arial" w:cs="Arial"/>
                <w:b/>
                <w:lang w:val="es-MX"/>
              </w:rPr>
              <w:t>No</w:t>
            </w:r>
          </w:p>
        </w:tc>
        <w:tc>
          <w:tcPr>
            <w:tcW w:w="3592" w:type="dxa"/>
          </w:tcPr>
          <w:p w:rsidR="00C6797C" w:rsidRPr="00C358BA" w:rsidRDefault="00C6797C" w:rsidP="0075419E">
            <w:pPr>
              <w:jc w:val="center"/>
              <w:rPr>
                <w:rFonts w:ascii="Arial" w:hAnsi="Arial" w:cs="Arial"/>
                <w:b/>
                <w:lang w:val="es-MX"/>
              </w:rPr>
            </w:pPr>
            <w:r w:rsidRPr="00C358BA">
              <w:rPr>
                <w:rFonts w:ascii="Arial" w:hAnsi="Arial" w:cs="Arial"/>
                <w:b/>
                <w:lang w:val="es-MX"/>
              </w:rPr>
              <w:t>Especificar</w:t>
            </w: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 xml:space="preserve">Manejo de dinero </w:t>
            </w:r>
          </w:p>
        </w:tc>
        <w:tc>
          <w:tcPr>
            <w:tcW w:w="731" w:type="dxa"/>
          </w:tcPr>
          <w:p w:rsidR="00C6797C" w:rsidRPr="003F1920" w:rsidRDefault="00C6797C" w:rsidP="0075419E">
            <w:pPr>
              <w:jc w:val="center"/>
              <w:rPr>
                <w:rFonts w:ascii="Arial" w:hAnsi="Arial" w:cs="Arial"/>
                <w:b/>
                <w:lang w:val="es-MX"/>
              </w:rPr>
            </w:pPr>
          </w:p>
        </w:tc>
        <w:tc>
          <w:tcPr>
            <w:tcW w:w="733" w:type="dxa"/>
          </w:tcPr>
          <w:p w:rsidR="00C6797C" w:rsidRPr="003F1920" w:rsidRDefault="00C6797C" w:rsidP="0075419E">
            <w:pPr>
              <w:jc w:val="center"/>
              <w:rPr>
                <w:rFonts w:ascii="Arial" w:hAnsi="Arial" w:cs="Arial"/>
                <w:b/>
                <w:bCs/>
                <w:lang w:val="es-MX"/>
              </w:rPr>
            </w:pPr>
            <w:r w:rsidRPr="003F1920">
              <w:rPr>
                <w:rFonts w:ascii="Arial" w:hAnsi="Arial" w:cs="Arial"/>
                <w:b/>
                <w:bCs/>
                <w:lang w:val="es-MX"/>
              </w:rPr>
              <w:t>X</w:t>
            </w:r>
          </w:p>
        </w:tc>
        <w:tc>
          <w:tcPr>
            <w:tcW w:w="3592" w:type="dxa"/>
          </w:tcPr>
          <w:p w:rsidR="00C6797C" w:rsidRPr="00F908BD" w:rsidRDefault="00C6797C" w:rsidP="0075419E">
            <w:pPr>
              <w:jc w:val="center"/>
              <w:rPr>
                <w:rFonts w:ascii="Arial" w:hAnsi="Arial" w:cs="Arial"/>
                <w:lang w:val="es-MX"/>
              </w:rPr>
            </w:pP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Manejo de información confidencial</w:t>
            </w:r>
          </w:p>
        </w:tc>
        <w:tc>
          <w:tcPr>
            <w:tcW w:w="731" w:type="dxa"/>
          </w:tcPr>
          <w:p w:rsidR="00C6797C" w:rsidRPr="003F1920" w:rsidRDefault="00C6797C" w:rsidP="0075419E">
            <w:pPr>
              <w:jc w:val="center"/>
              <w:rPr>
                <w:rFonts w:ascii="Arial" w:hAnsi="Arial" w:cs="Arial"/>
                <w:b/>
                <w:bCs/>
                <w:lang w:val="es-MX"/>
              </w:rPr>
            </w:pPr>
            <w:r w:rsidRPr="003F1920">
              <w:rPr>
                <w:rFonts w:ascii="Arial" w:hAnsi="Arial" w:cs="Arial"/>
                <w:b/>
                <w:bCs/>
                <w:lang w:val="es-MX"/>
              </w:rPr>
              <w:t>X</w:t>
            </w:r>
          </w:p>
        </w:tc>
        <w:tc>
          <w:tcPr>
            <w:tcW w:w="733" w:type="dxa"/>
          </w:tcPr>
          <w:p w:rsidR="00C6797C" w:rsidRPr="003F1920" w:rsidRDefault="00C6797C" w:rsidP="0075419E">
            <w:pPr>
              <w:jc w:val="center"/>
              <w:rPr>
                <w:rFonts w:ascii="Arial" w:hAnsi="Arial" w:cs="Arial"/>
                <w:b/>
                <w:bCs/>
                <w:lang w:val="es-MX"/>
              </w:rPr>
            </w:pPr>
          </w:p>
        </w:tc>
        <w:tc>
          <w:tcPr>
            <w:tcW w:w="3592" w:type="dxa"/>
          </w:tcPr>
          <w:p w:rsidR="00C6797C" w:rsidRPr="003F1920" w:rsidRDefault="00C6797C" w:rsidP="0075419E">
            <w:pPr>
              <w:jc w:val="center"/>
              <w:rPr>
                <w:rFonts w:ascii="Arial" w:hAnsi="Arial" w:cs="Arial"/>
                <w:lang w:val="es-MX"/>
              </w:rPr>
            </w:pPr>
            <w:r w:rsidRPr="003F1920">
              <w:rPr>
                <w:rFonts w:ascii="Arial" w:hAnsi="Arial" w:cs="Arial"/>
                <w:lang w:val="es-MX"/>
              </w:rPr>
              <w:t>Fichas Clínicas</w:t>
            </w: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Manejo de materiales</w:t>
            </w:r>
          </w:p>
        </w:tc>
        <w:tc>
          <w:tcPr>
            <w:tcW w:w="731" w:type="dxa"/>
          </w:tcPr>
          <w:p w:rsidR="00C6797C" w:rsidRPr="003F1920" w:rsidRDefault="00C6797C" w:rsidP="0075419E">
            <w:pPr>
              <w:jc w:val="center"/>
              <w:rPr>
                <w:rFonts w:ascii="Arial" w:hAnsi="Arial" w:cs="Arial"/>
                <w:b/>
                <w:bCs/>
                <w:lang w:val="es-MX"/>
              </w:rPr>
            </w:pPr>
            <w:r w:rsidRPr="003F1920">
              <w:rPr>
                <w:rFonts w:ascii="Arial" w:hAnsi="Arial" w:cs="Arial"/>
                <w:b/>
                <w:bCs/>
                <w:lang w:val="es-MX"/>
              </w:rPr>
              <w:t>X</w:t>
            </w:r>
          </w:p>
        </w:tc>
        <w:tc>
          <w:tcPr>
            <w:tcW w:w="733" w:type="dxa"/>
          </w:tcPr>
          <w:p w:rsidR="00C6797C" w:rsidRPr="003F1920" w:rsidRDefault="00C6797C" w:rsidP="0075419E">
            <w:pPr>
              <w:jc w:val="center"/>
              <w:rPr>
                <w:rFonts w:ascii="Arial" w:hAnsi="Arial" w:cs="Arial"/>
                <w:b/>
                <w:bCs/>
                <w:lang w:val="es-MX"/>
              </w:rPr>
            </w:pPr>
          </w:p>
        </w:tc>
        <w:tc>
          <w:tcPr>
            <w:tcW w:w="3592" w:type="dxa"/>
          </w:tcPr>
          <w:p w:rsidR="00C6797C" w:rsidRPr="00677A37" w:rsidRDefault="00C6797C" w:rsidP="0075419E">
            <w:pPr>
              <w:jc w:val="center"/>
              <w:rPr>
                <w:rFonts w:ascii="Arial" w:hAnsi="Arial" w:cs="Arial"/>
                <w:lang w:val="es-MX"/>
              </w:rPr>
            </w:pPr>
            <w:r w:rsidRPr="00677A37">
              <w:rPr>
                <w:rFonts w:ascii="Arial" w:hAnsi="Arial" w:cs="Arial"/>
                <w:lang w:val="es-MX"/>
              </w:rPr>
              <w:t xml:space="preserve">Insumos y medicamentos. </w:t>
            </w: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Manejo de herramientas</w:t>
            </w:r>
          </w:p>
        </w:tc>
        <w:tc>
          <w:tcPr>
            <w:tcW w:w="731" w:type="dxa"/>
          </w:tcPr>
          <w:p w:rsidR="00C6797C" w:rsidRPr="003F1920" w:rsidRDefault="00C6797C" w:rsidP="0075419E">
            <w:pPr>
              <w:jc w:val="center"/>
              <w:rPr>
                <w:rFonts w:ascii="Arial" w:hAnsi="Arial" w:cs="Arial"/>
                <w:b/>
                <w:lang w:val="es-MX"/>
              </w:rPr>
            </w:pPr>
            <w:r w:rsidRPr="003F1920">
              <w:rPr>
                <w:rFonts w:ascii="Arial" w:hAnsi="Arial" w:cs="Arial"/>
                <w:b/>
                <w:lang w:val="es-MX"/>
              </w:rPr>
              <w:t>X</w:t>
            </w:r>
          </w:p>
        </w:tc>
        <w:tc>
          <w:tcPr>
            <w:tcW w:w="733" w:type="dxa"/>
          </w:tcPr>
          <w:p w:rsidR="00C6797C" w:rsidRPr="003F1920" w:rsidRDefault="00C6797C" w:rsidP="0075419E">
            <w:pPr>
              <w:jc w:val="center"/>
              <w:rPr>
                <w:rFonts w:ascii="Arial" w:hAnsi="Arial" w:cs="Arial"/>
                <w:b/>
                <w:bCs/>
                <w:lang w:val="es-MX"/>
              </w:rPr>
            </w:pPr>
          </w:p>
        </w:tc>
        <w:tc>
          <w:tcPr>
            <w:tcW w:w="3592" w:type="dxa"/>
          </w:tcPr>
          <w:p w:rsidR="00C6797C" w:rsidRPr="00677A37" w:rsidRDefault="00C6797C" w:rsidP="0075419E">
            <w:pPr>
              <w:jc w:val="center"/>
              <w:rPr>
                <w:rFonts w:ascii="Arial" w:hAnsi="Arial" w:cs="Arial"/>
                <w:lang w:val="es-MX"/>
              </w:rPr>
            </w:pPr>
            <w:r w:rsidRPr="00677A37">
              <w:rPr>
                <w:rFonts w:ascii="Arial" w:hAnsi="Arial" w:cs="Arial"/>
                <w:lang w:val="es-MX"/>
              </w:rPr>
              <w:t>Instrumental.</w:t>
            </w: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Manejo de equipos</w:t>
            </w:r>
          </w:p>
        </w:tc>
        <w:tc>
          <w:tcPr>
            <w:tcW w:w="731" w:type="dxa"/>
          </w:tcPr>
          <w:p w:rsidR="00C6797C" w:rsidRPr="003F1920" w:rsidRDefault="00C6797C" w:rsidP="0075419E">
            <w:pPr>
              <w:jc w:val="center"/>
              <w:rPr>
                <w:rFonts w:ascii="Arial" w:hAnsi="Arial" w:cs="Arial"/>
                <w:b/>
                <w:bCs/>
                <w:lang w:val="es-MX"/>
              </w:rPr>
            </w:pPr>
            <w:r w:rsidRPr="003F1920">
              <w:rPr>
                <w:rFonts w:ascii="Arial" w:hAnsi="Arial" w:cs="Arial"/>
                <w:b/>
                <w:bCs/>
                <w:lang w:val="es-MX"/>
              </w:rPr>
              <w:t>X</w:t>
            </w:r>
          </w:p>
        </w:tc>
        <w:tc>
          <w:tcPr>
            <w:tcW w:w="733" w:type="dxa"/>
          </w:tcPr>
          <w:p w:rsidR="00C6797C" w:rsidRPr="003F1920" w:rsidRDefault="00C6797C" w:rsidP="0075419E">
            <w:pPr>
              <w:jc w:val="center"/>
              <w:rPr>
                <w:rFonts w:ascii="Arial" w:hAnsi="Arial" w:cs="Arial"/>
                <w:b/>
                <w:lang w:val="es-MX"/>
              </w:rPr>
            </w:pPr>
          </w:p>
        </w:tc>
        <w:tc>
          <w:tcPr>
            <w:tcW w:w="3592" w:type="dxa"/>
          </w:tcPr>
          <w:p w:rsidR="00C6797C" w:rsidRPr="00677A37" w:rsidRDefault="00C6797C" w:rsidP="0075419E">
            <w:pPr>
              <w:jc w:val="center"/>
              <w:rPr>
                <w:rFonts w:ascii="Arial" w:hAnsi="Arial" w:cs="Arial"/>
                <w:lang w:val="es-MX"/>
              </w:rPr>
            </w:pP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Carga o descarga de material</w:t>
            </w:r>
          </w:p>
        </w:tc>
        <w:tc>
          <w:tcPr>
            <w:tcW w:w="731" w:type="dxa"/>
          </w:tcPr>
          <w:p w:rsidR="00C6797C" w:rsidRPr="003F1920" w:rsidRDefault="00C6797C" w:rsidP="0075419E">
            <w:pPr>
              <w:jc w:val="center"/>
              <w:rPr>
                <w:rFonts w:ascii="Arial" w:hAnsi="Arial" w:cs="Arial"/>
                <w:b/>
                <w:bCs/>
                <w:lang w:val="es-MX"/>
              </w:rPr>
            </w:pPr>
            <w:r>
              <w:rPr>
                <w:rFonts w:ascii="Arial" w:hAnsi="Arial" w:cs="Arial"/>
                <w:b/>
                <w:bCs/>
                <w:lang w:val="es-MX"/>
              </w:rPr>
              <w:t>X</w:t>
            </w:r>
          </w:p>
        </w:tc>
        <w:tc>
          <w:tcPr>
            <w:tcW w:w="733" w:type="dxa"/>
          </w:tcPr>
          <w:p w:rsidR="00C6797C" w:rsidRPr="003F1920" w:rsidRDefault="00C6797C" w:rsidP="0075419E">
            <w:pPr>
              <w:jc w:val="center"/>
              <w:rPr>
                <w:rFonts w:ascii="Arial" w:hAnsi="Arial" w:cs="Arial"/>
                <w:b/>
                <w:bCs/>
                <w:lang w:val="es-MX"/>
              </w:rPr>
            </w:pPr>
          </w:p>
        </w:tc>
        <w:tc>
          <w:tcPr>
            <w:tcW w:w="3592" w:type="dxa"/>
          </w:tcPr>
          <w:p w:rsidR="00C6797C" w:rsidRPr="00677A37" w:rsidRDefault="00C6797C" w:rsidP="0075419E">
            <w:pPr>
              <w:jc w:val="center"/>
              <w:rPr>
                <w:rFonts w:ascii="Arial" w:hAnsi="Arial" w:cs="Arial"/>
                <w:lang w:val="es-MX"/>
              </w:rPr>
            </w:pPr>
          </w:p>
        </w:tc>
      </w:tr>
      <w:tr w:rsidR="00C6797C" w:rsidRPr="00C358BA" w:rsidTr="0075419E">
        <w:trPr>
          <w:jc w:val="center"/>
        </w:trPr>
        <w:tc>
          <w:tcPr>
            <w:tcW w:w="4052" w:type="dxa"/>
          </w:tcPr>
          <w:p w:rsidR="00C6797C" w:rsidRPr="00C358BA" w:rsidRDefault="00C6797C" w:rsidP="0075419E">
            <w:pPr>
              <w:rPr>
                <w:rFonts w:ascii="Arial" w:hAnsi="Arial" w:cs="Arial"/>
                <w:lang w:val="es-MX"/>
              </w:rPr>
            </w:pPr>
            <w:r w:rsidRPr="00C358BA">
              <w:rPr>
                <w:rFonts w:ascii="Arial" w:hAnsi="Arial" w:cs="Arial"/>
                <w:lang w:val="es-MX"/>
              </w:rPr>
              <w:t xml:space="preserve">Otro Idioma (especificar). </w:t>
            </w:r>
          </w:p>
        </w:tc>
        <w:tc>
          <w:tcPr>
            <w:tcW w:w="731" w:type="dxa"/>
          </w:tcPr>
          <w:p w:rsidR="00C6797C" w:rsidRPr="003F1920" w:rsidRDefault="00C6797C" w:rsidP="0075419E">
            <w:pPr>
              <w:jc w:val="center"/>
              <w:rPr>
                <w:rFonts w:ascii="Arial" w:hAnsi="Arial" w:cs="Arial"/>
                <w:b/>
                <w:lang w:val="es-MX"/>
              </w:rPr>
            </w:pPr>
          </w:p>
        </w:tc>
        <w:tc>
          <w:tcPr>
            <w:tcW w:w="733" w:type="dxa"/>
          </w:tcPr>
          <w:p w:rsidR="00C6797C" w:rsidRPr="003F1920" w:rsidRDefault="00C6797C" w:rsidP="0075419E">
            <w:pPr>
              <w:jc w:val="center"/>
              <w:rPr>
                <w:rFonts w:ascii="Arial" w:hAnsi="Arial" w:cs="Arial"/>
                <w:b/>
                <w:bCs/>
                <w:lang w:val="es-MX"/>
              </w:rPr>
            </w:pPr>
            <w:r w:rsidRPr="003F1920">
              <w:rPr>
                <w:rFonts w:ascii="Arial" w:hAnsi="Arial" w:cs="Arial"/>
                <w:b/>
                <w:bCs/>
                <w:lang w:val="es-MX"/>
              </w:rPr>
              <w:t>X</w:t>
            </w:r>
          </w:p>
        </w:tc>
        <w:tc>
          <w:tcPr>
            <w:tcW w:w="3592" w:type="dxa"/>
          </w:tcPr>
          <w:p w:rsidR="00C6797C" w:rsidRPr="00F908BD" w:rsidRDefault="00C6797C" w:rsidP="0075419E">
            <w:pPr>
              <w:jc w:val="center"/>
              <w:rPr>
                <w:rFonts w:ascii="Arial" w:hAnsi="Arial" w:cs="Arial"/>
                <w:lang w:val="es-MX"/>
              </w:rPr>
            </w:pPr>
          </w:p>
        </w:tc>
      </w:tr>
    </w:tbl>
    <w:p w:rsidR="00C6797C" w:rsidRDefault="00C6797C" w:rsidP="00C6797C">
      <w:pPr>
        <w:jc w:val="both"/>
        <w:rPr>
          <w:rFonts w:ascii="Arial" w:hAnsi="Arial" w:cs="Arial"/>
          <w:lang w:val="es-MX"/>
        </w:rPr>
      </w:pPr>
    </w:p>
    <w:p w:rsidR="00C6797C" w:rsidRDefault="00C6797C" w:rsidP="00C6797C">
      <w:pPr>
        <w:jc w:val="both"/>
        <w:rPr>
          <w:rFonts w:ascii="Arial" w:hAnsi="Arial" w:cs="Arial"/>
          <w:b/>
        </w:rPr>
      </w:pPr>
      <w:r>
        <w:rPr>
          <w:rFonts w:ascii="Arial" w:hAnsi="Arial" w:cs="Arial"/>
          <w:b/>
          <w:lang w:val="es-MX"/>
        </w:rPr>
        <w:t>6</w:t>
      </w:r>
      <w:r w:rsidRPr="00C358BA">
        <w:rPr>
          <w:rFonts w:ascii="Arial" w:hAnsi="Arial" w:cs="Arial"/>
          <w:b/>
        </w:rPr>
        <w:t>. SEGURIDAD Y PREVENCIÓN DE RIESGOS</w:t>
      </w:r>
    </w:p>
    <w:p w:rsidR="00C6797C" w:rsidRDefault="00C6797C" w:rsidP="00C6797C">
      <w:pPr>
        <w:jc w:val="both"/>
        <w:rPr>
          <w:rFonts w:ascii="Arial" w:hAnsi="Arial" w:cs="Arial"/>
          <w:b/>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0"/>
        <w:gridCol w:w="1559"/>
        <w:gridCol w:w="1260"/>
        <w:gridCol w:w="1996"/>
        <w:gridCol w:w="1249"/>
      </w:tblGrid>
      <w:tr w:rsidR="00C6797C" w:rsidRPr="00F908BD" w:rsidTr="0075419E">
        <w:trPr>
          <w:trHeight w:val="227"/>
          <w:jc w:val="center"/>
        </w:trPr>
        <w:tc>
          <w:tcPr>
            <w:tcW w:w="3180" w:type="dxa"/>
          </w:tcPr>
          <w:p w:rsidR="00C6797C" w:rsidRPr="00F908BD" w:rsidRDefault="00C6797C" w:rsidP="0075419E">
            <w:pPr>
              <w:jc w:val="both"/>
              <w:rPr>
                <w:rFonts w:ascii="Arial" w:hAnsi="Arial" w:cs="Arial"/>
                <w:b/>
              </w:rPr>
            </w:pPr>
            <w:r w:rsidRPr="00F908BD">
              <w:rPr>
                <w:rFonts w:ascii="Arial" w:hAnsi="Arial" w:cs="Arial"/>
                <w:b/>
              </w:rPr>
              <w:t>Riesgos asociados al Cargo</w:t>
            </w:r>
          </w:p>
        </w:tc>
        <w:tc>
          <w:tcPr>
            <w:tcW w:w="1559" w:type="dxa"/>
          </w:tcPr>
          <w:p w:rsidR="00C6797C" w:rsidRPr="00F908BD" w:rsidRDefault="00C6797C" w:rsidP="0075419E">
            <w:pPr>
              <w:jc w:val="center"/>
              <w:rPr>
                <w:rFonts w:ascii="Arial" w:hAnsi="Arial" w:cs="Arial"/>
              </w:rPr>
            </w:pPr>
            <w:r w:rsidRPr="00F908BD">
              <w:rPr>
                <w:rFonts w:ascii="Arial" w:hAnsi="Arial" w:cs="Arial"/>
              </w:rPr>
              <w:t>No aplica</w:t>
            </w:r>
          </w:p>
        </w:tc>
        <w:tc>
          <w:tcPr>
            <w:tcW w:w="1260" w:type="dxa"/>
          </w:tcPr>
          <w:p w:rsidR="00C6797C" w:rsidRPr="00F908BD" w:rsidRDefault="00C6797C" w:rsidP="0075419E">
            <w:pPr>
              <w:jc w:val="center"/>
              <w:rPr>
                <w:rFonts w:ascii="Arial" w:hAnsi="Arial" w:cs="Arial"/>
              </w:rPr>
            </w:pPr>
            <w:r w:rsidRPr="00F908BD">
              <w:rPr>
                <w:rFonts w:ascii="Arial" w:hAnsi="Arial" w:cs="Arial"/>
              </w:rPr>
              <w:t>Bajo</w:t>
            </w:r>
          </w:p>
        </w:tc>
        <w:tc>
          <w:tcPr>
            <w:tcW w:w="1996" w:type="dxa"/>
          </w:tcPr>
          <w:p w:rsidR="00C6797C" w:rsidRPr="00F908BD" w:rsidRDefault="00C6797C" w:rsidP="0075419E">
            <w:pPr>
              <w:jc w:val="center"/>
              <w:rPr>
                <w:rFonts w:ascii="Arial" w:hAnsi="Arial" w:cs="Arial"/>
              </w:rPr>
            </w:pPr>
            <w:r>
              <w:rPr>
                <w:rFonts w:ascii="Arial" w:hAnsi="Arial" w:cs="Arial"/>
              </w:rPr>
              <w:t>Medio</w:t>
            </w:r>
          </w:p>
        </w:tc>
        <w:tc>
          <w:tcPr>
            <w:tcW w:w="1249" w:type="dxa"/>
          </w:tcPr>
          <w:p w:rsidR="00C6797C" w:rsidRPr="00F908BD" w:rsidRDefault="00C6797C" w:rsidP="0075419E">
            <w:pPr>
              <w:jc w:val="center"/>
              <w:rPr>
                <w:rFonts w:ascii="Arial" w:hAnsi="Arial" w:cs="Arial"/>
              </w:rPr>
            </w:pPr>
            <w:r>
              <w:rPr>
                <w:rFonts w:ascii="Arial" w:hAnsi="Arial" w:cs="Arial"/>
              </w:rPr>
              <w:t>Alto</w:t>
            </w:r>
          </w:p>
        </w:tc>
      </w:tr>
      <w:tr w:rsidR="00C6797C" w:rsidRPr="00F908BD" w:rsidTr="0075419E">
        <w:trPr>
          <w:trHeight w:val="276"/>
          <w:jc w:val="center"/>
        </w:trPr>
        <w:tc>
          <w:tcPr>
            <w:tcW w:w="3180" w:type="dxa"/>
          </w:tcPr>
          <w:p w:rsidR="00C6797C" w:rsidRPr="00F908BD" w:rsidRDefault="00C6797C" w:rsidP="0075419E">
            <w:pPr>
              <w:jc w:val="both"/>
              <w:rPr>
                <w:rFonts w:ascii="Arial" w:hAnsi="Arial" w:cs="Arial"/>
              </w:rPr>
            </w:pPr>
            <w:r>
              <w:rPr>
                <w:rFonts w:ascii="Arial" w:hAnsi="Arial" w:cs="Arial"/>
              </w:rPr>
              <w:t xml:space="preserve">Estrés </w:t>
            </w:r>
          </w:p>
        </w:tc>
        <w:tc>
          <w:tcPr>
            <w:tcW w:w="1559" w:type="dxa"/>
          </w:tcPr>
          <w:p w:rsidR="00C6797C" w:rsidRPr="00F908BD" w:rsidRDefault="00C6797C" w:rsidP="0075419E">
            <w:pPr>
              <w:jc w:val="both"/>
              <w:rPr>
                <w:rFonts w:ascii="Arial" w:hAnsi="Arial" w:cs="Arial"/>
              </w:rPr>
            </w:pPr>
          </w:p>
        </w:tc>
        <w:tc>
          <w:tcPr>
            <w:tcW w:w="1260" w:type="dxa"/>
          </w:tcPr>
          <w:p w:rsidR="00C6797C" w:rsidRPr="00F908BD" w:rsidRDefault="00C6797C" w:rsidP="0075419E">
            <w:pPr>
              <w:jc w:val="center"/>
              <w:rPr>
                <w:rFonts w:ascii="Arial" w:hAnsi="Arial" w:cs="Arial"/>
                <w:b/>
                <w:bCs/>
              </w:rPr>
            </w:pPr>
            <w:r>
              <w:rPr>
                <w:rFonts w:ascii="Arial" w:hAnsi="Arial" w:cs="Arial"/>
                <w:b/>
                <w:bCs/>
              </w:rPr>
              <w:t>X</w:t>
            </w:r>
          </w:p>
        </w:tc>
        <w:tc>
          <w:tcPr>
            <w:tcW w:w="1996" w:type="dxa"/>
          </w:tcPr>
          <w:p w:rsidR="00C6797C" w:rsidRPr="00F908BD" w:rsidRDefault="00C6797C" w:rsidP="0075419E">
            <w:pPr>
              <w:jc w:val="center"/>
              <w:rPr>
                <w:rFonts w:ascii="Arial" w:hAnsi="Arial" w:cs="Arial"/>
                <w:b/>
                <w:bCs/>
              </w:rPr>
            </w:pPr>
          </w:p>
        </w:tc>
        <w:tc>
          <w:tcPr>
            <w:tcW w:w="1249" w:type="dxa"/>
          </w:tcPr>
          <w:p w:rsidR="00C6797C" w:rsidRPr="003F1920" w:rsidRDefault="00C6797C" w:rsidP="0075419E">
            <w:pPr>
              <w:jc w:val="center"/>
              <w:rPr>
                <w:rFonts w:ascii="Arial" w:hAnsi="Arial" w:cs="Arial"/>
                <w:b/>
              </w:rPr>
            </w:pPr>
          </w:p>
        </w:tc>
      </w:tr>
    </w:tbl>
    <w:p w:rsidR="00C6797C" w:rsidRDefault="00C6797C" w:rsidP="00C6797C">
      <w:pPr>
        <w:jc w:val="both"/>
        <w:rPr>
          <w:rFonts w:ascii="Arial" w:hAnsi="Arial" w:cs="Arial"/>
          <w:b/>
          <w:lang w:val="es-MX"/>
        </w:rPr>
      </w:pPr>
    </w:p>
    <w:p w:rsidR="00C6797C" w:rsidRPr="00C358BA" w:rsidRDefault="00C6797C" w:rsidP="00C6797C">
      <w:pPr>
        <w:jc w:val="both"/>
        <w:rPr>
          <w:rFonts w:ascii="Arial" w:hAnsi="Arial" w:cs="Arial"/>
          <w:b/>
          <w:lang w:val="es-MX"/>
        </w:rPr>
      </w:pPr>
      <w:r>
        <w:rPr>
          <w:rFonts w:ascii="Arial" w:hAnsi="Arial" w:cs="Arial"/>
          <w:b/>
          <w:lang w:val="es-MX"/>
        </w:rPr>
        <w:t>7</w:t>
      </w:r>
      <w:r w:rsidRPr="00C358BA">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C6797C" w:rsidRPr="00C358BA" w:rsidTr="0075419E">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Externos</w:t>
            </w:r>
          </w:p>
        </w:tc>
      </w:tr>
      <w:tr w:rsidR="00C6797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C6797C" w:rsidRPr="001C11FB" w:rsidRDefault="00C6797C" w:rsidP="0075419E">
            <w:pPr>
              <w:jc w:val="both"/>
              <w:rPr>
                <w:rFonts w:ascii="Arial" w:hAnsi="Arial" w:cs="Arial"/>
                <w:lang w:val="es-MX"/>
              </w:rPr>
            </w:pPr>
            <w:r>
              <w:rPr>
                <w:rFonts w:ascii="Arial" w:hAnsi="Arial" w:cs="Arial"/>
                <w:lang w:val="es-MX"/>
              </w:rPr>
              <w:t xml:space="preserve">Funcionarios de la </w:t>
            </w:r>
            <w:proofErr w:type="spellStart"/>
            <w:r>
              <w:rPr>
                <w:rFonts w:ascii="Arial" w:hAnsi="Arial" w:cs="Arial"/>
                <w:lang w:val="es-MX"/>
              </w:rPr>
              <w:t>Unacess</w:t>
            </w:r>
            <w:proofErr w:type="spellEnd"/>
          </w:p>
        </w:tc>
        <w:tc>
          <w:tcPr>
            <w:tcW w:w="480"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C6797C" w:rsidRPr="001C11FB" w:rsidRDefault="00C6797C" w:rsidP="0075419E">
            <w:pPr>
              <w:rPr>
                <w:rFonts w:ascii="Arial" w:hAnsi="Arial" w:cs="Arial"/>
                <w:lang w:val="es-MX"/>
              </w:rPr>
            </w:pPr>
            <w:r>
              <w:rPr>
                <w:rFonts w:ascii="Arial" w:hAnsi="Arial" w:cs="Arial"/>
                <w:lang w:val="es-MX"/>
              </w:rPr>
              <w:t xml:space="preserve">Pacientes y Familiares de la </w:t>
            </w:r>
            <w:proofErr w:type="spellStart"/>
            <w:r>
              <w:rPr>
                <w:rFonts w:ascii="Arial" w:hAnsi="Arial" w:cs="Arial"/>
                <w:lang w:val="es-MX"/>
              </w:rPr>
              <w:t>Unacess</w:t>
            </w:r>
            <w:proofErr w:type="spellEnd"/>
            <w:r>
              <w:rPr>
                <w:rFonts w:ascii="Arial" w:hAnsi="Arial" w:cs="Arial"/>
                <w:lang w:val="es-MX"/>
              </w:rPr>
              <w:t>.</w:t>
            </w:r>
          </w:p>
        </w:tc>
      </w:tr>
      <w:tr w:rsidR="00C6797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C6797C" w:rsidRPr="001C11FB" w:rsidRDefault="00C6797C" w:rsidP="0075419E">
            <w:pPr>
              <w:rPr>
                <w:rFonts w:ascii="Arial" w:hAnsi="Arial" w:cs="Arial"/>
                <w:lang w:val="es-MX"/>
              </w:rPr>
            </w:pPr>
            <w:r>
              <w:rPr>
                <w:rFonts w:ascii="Arial" w:hAnsi="Arial" w:cs="Arial"/>
                <w:lang w:val="es-MX"/>
              </w:rPr>
              <w:t xml:space="preserve">Otros servicios del Hospital. </w:t>
            </w:r>
          </w:p>
        </w:tc>
        <w:tc>
          <w:tcPr>
            <w:tcW w:w="480"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C6797C" w:rsidRPr="00EE6DE8" w:rsidRDefault="00C6797C" w:rsidP="0075419E">
            <w:pPr>
              <w:jc w:val="both"/>
              <w:rPr>
                <w:rFonts w:ascii="Arial" w:hAnsi="Arial" w:cs="Arial"/>
                <w:lang w:val="es-MX"/>
              </w:rPr>
            </w:pPr>
          </w:p>
        </w:tc>
      </w:tr>
      <w:tr w:rsidR="00C6797C" w:rsidRPr="00C358BA" w:rsidTr="0075419E">
        <w:trPr>
          <w:jc w:val="center"/>
        </w:trPr>
        <w:tc>
          <w:tcPr>
            <w:tcW w:w="482"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C6797C" w:rsidRPr="00ED45BB" w:rsidRDefault="00C6797C" w:rsidP="0075419E">
            <w:pPr>
              <w:jc w:val="both"/>
              <w:rPr>
                <w:lang w:val="es-MX"/>
              </w:rPr>
            </w:pPr>
          </w:p>
        </w:tc>
        <w:tc>
          <w:tcPr>
            <w:tcW w:w="480" w:type="dxa"/>
            <w:tcBorders>
              <w:top w:val="single" w:sz="4" w:space="0" w:color="auto"/>
              <w:left w:val="single" w:sz="4" w:space="0" w:color="auto"/>
              <w:bottom w:val="single" w:sz="4" w:space="0" w:color="auto"/>
              <w:right w:val="single" w:sz="4" w:space="0" w:color="auto"/>
            </w:tcBorders>
          </w:tcPr>
          <w:p w:rsidR="00C6797C" w:rsidRPr="006D7ABB" w:rsidRDefault="00C6797C" w:rsidP="0075419E">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C6797C" w:rsidRPr="00ED45BB" w:rsidRDefault="00C6797C" w:rsidP="0075419E">
            <w:pPr>
              <w:jc w:val="both"/>
              <w:rPr>
                <w:lang w:val="es-MX"/>
              </w:rPr>
            </w:pPr>
          </w:p>
        </w:tc>
      </w:tr>
    </w:tbl>
    <w:p w:rsidR="00C6797C" w:rsidRPr="00C358BA" w:rsidRDefault="00C6797C" w:rsidP="00C6797C">
      <w:pPr>
        <w:jc w:val="both"/>
        <w:rPr>
          <w:rFonts w:ascii="Arial" w:hAnsi="Arial" w:cs="Arial"/>
          <w:color w:val="3366FF"/>
        </w:rPr>
      </w:pPr>
    </w:p>
    <w:p w:rsidR="00C6797C" w:rsidRPr="00C358BA" w:rsidRDefault="00C6797C" w:rsidP="00C6797C">
      <w:pPr>
        <w:jc w:val="both"/>
        <w:rPr>
          <w:rFonts w:ascii="Arial" w:hAnsi="Arial" w:cs="Arial"/>
          <w:b/>
          <w:lang w:val="es-MX"/>
        </w:rPr>
      </w:pPr>
      <w:r>
        <w:rPr>
          <w:rFonts w:ascii="Arial" w:hAnsi="Arial" w:cs="Arial"/>
          <w:b/>
          <w:lang w:val="es-MX"/>
        </w:rPr>
        <w:t>8</w:t>
      </w:r>
      <w:r w:rsidRPr="00C358BA">
        <w:rPr>
          <w:rFonts w:ascii="Arial" w:hAnsi="Arial" w:cs="Arial"/>
          <w:b/>
          <w:lang w:val="es-MX"/>
        </w:rPr>
        <w:t>. COMPETENCIA PARA EL CARGO</w:t>
      </w:r>
    </w:p>
    <w:p w:rsidR="00C6797C" w:rsidRPr="00C358BA" w:rsidRDefault="00C6797C" w:rsidP="00C6797C">
      <w:pPr>
        <w:jc w:val="both"/>
        <w:rPr>
          <w:rFonts w:ascii="Arial" w:hAnsi="Arial" w:cs="Arial"/>
          <w:b/>
          <w:lang w:val="es-MX"/>
        </w:r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C6797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Style w:val="Textoennegrita"/>
                <w:rFonts w:ascii="Arial" w:hAnsi="Arial" w:cs="Arial"/>
                <w:bCs w:val="0"/>
              </w:rPr>
            </w:pPr>
            <w:r w:rsidRPr="00C358BA">
              <w:rPr>
                <w:rStyle w:val="Textoennegrita"/>
                <w:rFonts w:ascii="Arial" w:hAnsi="Arial" w:cs="Arial"/>
              </w:rPr>
              <w:t>3</w:t>
            </w:r>
          </w:p>
        </w:tc>
      </w:tr>
      <w:tr w:rsidR="00C6797C" w:rsidRPr="00C358BA" w:rsidTr="0075419E">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w:t>
            </w:r>
            <w:r w:rsidRPr="00C358BA">
              <w:rPr>
                <w:rFonts w:ascii="Arial" w:hAnsi="Arial" w:cs="Arial"/>
                <w:lang w:val="es-MX"/>
              </w:rPr>
              <w:lastRenderedPageBreak/>
              <w:t>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p>
        </w:tc>
      </w:tr>
      <w:tr w:rsidR="00C6797C" w:rsidRPr="00C358BA" w:rsidTr="0075419E">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12020E" w:rsidRDefault="00C6797C" w:rsidP="0075419E">
            <w:pPr>
              <w:jc w:val="both"/>
              <w:rPr>
                <w:rFonts w:ascii="Arial" w:hAnsi="Arial" w:cs="Arial"/>
                <w:b/>
                <w:bCs/>
                <w:lang w:val="es-MX"/>
              </w:rPr>
            </w:pPr>
          </w:p>
        </w:tc>
      </w:tr>
      <w:tr w:rsidR="00C6797C" w:rsidRPr="00C358BA" w:rsidTr="0075419E">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rPr>
                <w:rFonts w:ascii="Arial" w:hAnsi="Arial" w:cs="Arial"/>
                <w:b/>
                <w:bCs/>
                <w:lang w:val="es-MX"/>
              </w:rPr>
            </w:pPr>
          </w:p>
        </w:tc>
      </w:tr>
      <w:tr w:rsidR="00C6797C" w:rsidRPr="00C358BA" w:rsidTr="0075419E">
        <w:trPr>
          <w:trHeight w:val="555"/>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rPr>
                <w:rFonts w:ascii="Arial" w:hAnsi="Arial" w:cs="Arial"/>
                <w:b/>
                <w:bCs/>
                <w:lang w:val="es-MX"/>
              </w:rPr>
            </w:pPr>
            <w:r>
              <w:rPr>
                <w:rFonts w:ascii="Arial" w:hAnsi="Arial" w:cs="Arial"/>
                <w:b/>
                <w:bCs/>
                <w:lang w:val="es-MX"/>
              </w:rPr>
              <w:t>X</w:t>
            </w:r>
          </w:p>
        </w:tc>
      </w:tr>
      <w:tr w:rsidR="00C6797C" w:rsidRPr="00C358BA" w:rsidTr="0075419E">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rPr>
                <w:rFonts w:ascii="Arial" w:hAnsi="Arial" w:cs="Arial"/>
                <w:b/>
                <w:bCs/>
                <w:lang w:val="es-MX"/>
              </w:rPr>
            </w:pPr>
          </w:p>
        </w:tc>
      </w:tr>
      <w:tr w:rsidR="00C6797C" w:rsidRPr="00C358BA" w:rsidTr="0075419E">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rPr>
                <w:rFonts w:ascii="Arial" w:hAnsi="Arial" w:cs="Arial"/>
                <w:b/>
                <w:bCs/>
                <w:lang w:val="es-MX"/>
              </w:rPr>
            </w:pPr>
          </w:p>
        </w:tc>
      </w:tr>
      <w:tr w:rsidR="00C6797C" w:rsidRPr="00C358BA" w:rsidTr="0075419E">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rPr>
                <w:rFonts w:ascii="Arial" w:hAnsi="Arial" w:cs="Arial"/>
                <w:b/>
                <w:bCs/>
                <w:lang w:val="es-MX"/>
              </w:rPr>
            </w:pPr>
          </w:p>
        </w:tc>
      </w:tr>
      <w:tr w:rsidR="00C6797C" w:rsidRPr="00C358BA" w:rsidTr="0075419E">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C6797C" w:rsidRPr="00F908BD" w:rsidRDefault="00C6797C" w:rsidP="0075419E">
            <w:pPr>
              <w:jc w:val="center"/>
              <w:rPr>
                <w:rFonts w:ascii="Arial" w:hAnsi="Arial" w:cs="Arial"/>
                <w:b/>
                <w:bCs/>
                <w:lang w:val="es-MX"/>
              </w:rPr>
            </w:pPr>
          </w:p>
        </w:tc>
      </w:tr>
      <w:tr w:rsidR="00C6797C" w:rsidRPr="00C358BA" w:rsidTr="0075419E">
        <w:trPr>
          <w:trHeight w:val="503"/>
          <w:jc w:val="center"/>
        </w:trPr>
        <w:tc>
          <w:tcPr>
            <w:tcW w:w="1951" w:type="dxa"/>
            <w:tcBorders>
              <w:top w:val="single" w:sz="4" w:space="0" w:color="auto"/>
              <w:left w:val="single" w:sz="4" w:space="0" w:color="auto"/>
              <w:right w:val="single" w:sz="4" w:space="0" w:color="auto"/>
            </w:tcBorders>
            <w:shd w:val="clear" w:color="auto" w:fill="auto"/>
          </w:tcPr>
          <w:p w:rsidR="00C6797C" w:rsidRPr="00C358BA" w:rsidRDefault="00C6797C" w:rsidP="0075419E">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C6797C" w:rsidRPr="00C358BA" w:rsidRDefault="00C6797C" w:rsidP="0075419E">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C6797C" w:rsidRPr="000561DF" w:rsidRDefault="00C6797C" w:rsidP="0075419E">
            <w:pPr>
              <w:jc w:val="both"/>
              <w:rPr>
                <w:rFonts w:ascii="Arial" w:hAnsi="Arial" w:cs="Arial"/>
                <w:b/>
                <w:lang w:val="es-MX"/>
              </w:rPr>
            </w:pPr>
            <w:r w:rsidRPr="000561DF">
              <w:rPr>
                <w:rFonts w:ascii="Arial" w:hAnsi="Arial" w:cs="Arial"/>
                <w:b/>
                <w:lang w:val="es-MX"/>
              </w:rPr>
              <w:t>X</w:t>
            </w:r>
          </w:p>
        </w:tc>
        <w:tc>
          <w:tcPr>
            <w:tcW w:w="454" w:type="dxa"/>
            <w:tcBorders>
              <w:top w:val="single" w:sz="4" w:space="0" w:color="auto"/>
              <w:left w:val="single" w:sz="4" w:space="0" w:color="auto"/>
              <w:right w:val="single" w:sz="4" w:space="0" w:color="auto"/>
            </w:tcBorders>
            <w:shd w:val="clear" w:color="auto" w:fill="auto"/>
          </w:tcPr>
          <w:p w:rsidR="00C6797C" w:rsidRPr="00F908BD" w:rsidRDefault="00C6797C" w:rsidP="0075419E">
            <w:pPr>
              <w:jc w:val="both"/>
              <w:rPr>
                <w:rFonts w:ascii="Arial" w:hAnsi="Arial" w:cs="Arial"/>
                <w:b/>
                <w:bCs/>
                <w:lang w:val="es-MX"/>
              </w:rPr>
            </w:pPr>
          </w:p>
        </w:tc>
        <w:tc>
          <w:tcPr>
            <w:tcW w:w="445" w:type="dxa"/>
            <w:tcBorders>
              <w:top w:val="single" w:sz="4" w:space="0" w:color="auto"/>
              <w:left w:val="single" w:sz="4" w:space="0" w:color="auto"/>
              <w:right w:val="single" w:sz="4" w:space="0" w:color="auto"/>
            </w:tcBorders>
            <w:shd w:val="clear" w:color="auto" w:fill="auto"/>
          </w:tcPr>
          <w:p w:rsidR="00C6797C" w:rsidRPr="005D270B" w:rsidRDefault="00C6797C" w:rsidP="0075419E">
            <w:pPr>
              <w:jc w:val="both"/>
              <w:rPr>
                <w:rFonts w:ascii="Arial" w:hAnsi="Arial" w:cs="Arial"/>
                <w:b/>
                <w:bCs/>
                <w:lang w:val="es-MX"/>
              </w:rPr>
            </w:pPr>
          </w:p>
        </w:tc>
      </w:tr>
      <w:tr w:rsidR="00C6797C" w:rsidRPr="00C358BA" w:rsidTr="0075419E">
        <w:trPr>
          <w:trHeight w:val="502"/>
          <w:jc w:val="center"/>
        </w:trPr>
        <w:tc>
          <w:tcPr>
            <w:tcW w:w="1951" w:type="dxa"/>
            <w:tcBorders>
              <w:left w:val="single" w:sz="4" w:space="0" w:color="auto"/>
              <w:bottom w:val="single" w:sz="4" w:space="0" w:color="auto"/>
              <w:right w:val="single" w:sz="4" w:space="0" w:color="auto"/>
            </w:tcBorders>
            <w:shd w:val="clear" w:color="auto" w:fill="auto"/>
          </w:tcPr>
          <w:p w:rsidR="00C6797C" w:rsidRPr="00C358BA" w:rsidRDefault="00C6797C" w:rsidP="0075419E">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C6797C" w:rsidRPr="00C358BA" w:rsidRDefault="00C6797C" w:rsidP="0075419E">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C6797C" w:rsidRPr="00F908BD" w:rsidRDefault="00C6797C" w:rsidP="0075419E">
            <w:pPr>
              <w:rPr>
                <w:rFonts w:ascii="Arial" w:hAnsi="Arial" w:cs="Arial"/>
                <w:b/>
                <w:bCs/>
              </w:rPr>
            </w:pPr>
            <w:r>
              <w:rPr>
                <w:rFonts w:ascii="Arial" w:hAnsi="Arial" w:cs="Arial"/>
                <w:b/>
                <w:bCs/>
              </w:rPr>
              <w:t>X</w:t>
            </w:r>
          </w:p>
        </w:tc>
        <w:tc>
          <w:tcPr>
            <w:tcW w:w="454" w:type="dxa"/>
            <w:tcBorders>
              <w:left w:val="single" w:sz="4" w:space="0" w:color="auto"/>
              <w:bottom w:val="single" w:sz="4" w:space="0" w:color="auto"/>
              <w:right w:val="single" w:sz="4" w:space="0" w:color="auto"/>
            </w:tcBorders>
            <w:shd w:val="clear" w:color="auto" w:fill="auto"/>
          </w:tcPr>
          <w:p w:rsidR="00C6797C" w:rsidRPr="00F908BD" w:rsidRDefault="00C6797C" w:rsidP="0075419E">
            <w:pPr>
              <w:rPr>
                <w:rFonts w:ascii="Arial" w:hAnsi="Arial" w:cs="Arial"/>
                <w:b/>
                <w:bCs/>
              </w:rPr>
            </w:pPr>
          </w:p>
        </w:tc>
        <w:tc>
          <w:tcPr>
            <w:tcW w:w="445" w:type="dxa"/>
            <w:tcBorders>
              <w:left w:val="single" w:sz="4" w:space="0" w:color="auto"/>
              <w:bottom w:val="single" w:sz="4" w:space="0" w:color="auto"/>
              <w:right w:val="single" w:sz="4" w:space="0" w:color="auto"/>
            </w:tcBorders>
            <w:shd w:val="clear" w:color="auto" w:fill="auto"/>
          </w:tcPr>
          <w:p w:rsidR="00C6797C" w:rsidRPr="0012020E" w:rsidRDefault="00C6797C" w:rsidP="0075419E">
            <w:pPr>
              <w:rPr>
                <w:rFonts w:ascii="Arial" w:hAnsi="Arial" w:cs="Arial"/>
                <w:b/>
                <w:bCs/>
              </w:rPr>
            </w:pPr>
          </w:p>
        </w:tc>
      </w:tr>
    </w:tbl>
    <w:p w:rsidR="004B5FE9" w:rsidRDefault="004B5FE9" w:rsidP="00F4355E">
      <w:pPr>
        <w:jc w:val="both"/>
        <w:rPr>
          <w:rFonts w:ascii="Arial" w:hAnsi="Arial" w:cs="Arial"/>
          <w:b/>
          <w:snapToGrid w:val="0"/>
          <w:lang w:val="es-ES_tradnl"/>
        </w:rPr>
      </w:pPr>
    </w:p>
    <w:p w:rsidR="002F69F8" w:rsidRPr="000E4F8E" w:rsidRDefault="004B5FE9" w:rsidP="002F69F8">
      <w:pPr>
        <w:numPr>
          <w:ilvl w:val="0"/>
          <w:numId w:val="1"/>
        </w:numPr>
        <w:jc w:val="both"/>
        <w:rPr>
          <w:rFonts w:ascii="Arial" w:hAnsi="Arial" w:cs="Arial"/>
          <w:b/>
        </w:rPr>
      </w:pPr>
      <w:r>
        <w:rPr>
          <w:rFonts w:ascii="Arial" w:hAnsi="Arial" w:cs="Arial"/>
          <w:b/>
        </w:rPr>
        <w:t>R</w:t>
      </w:r>
      <w:r w:rsidR="002F69F8" w:rsidRPr="007833C5">
        <w:rPr>
          <w:rFonts w:ascii="Arial" w:hAnsi="Arial" w:cs="Arial"/>
          <w:b/>
        </w:rPr>
        <w:t>EQUISITOS DE POSTULACIÓN:</w:t>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 xml:space="preserve">Para ingresar a </w:t>
      </w:r>
      <w:smartTag w:uri="urn:schemas-microsoft-com:office:smarttags" w:element="PersonName">
        <w:smartTagPr>
          <w:attr w:name="ProductID" w:val="la Ley"/>
        </w:smartTagPr>
        <w:r w:rsidRPr="007833C5">
          <w:rPr>
            <w:rFonts w:ascii="Arial" w:hAnsi="Arial" w:cs="Arial"/>
            <w:lang w:val="es-MX"/>
          </w:rPr>
          <w:t>la Ley</w:t>
        </w:r>
      </w:smartTag>
      <w:r w:rsidRPr="007833C5">
        <w:rPr>
          <w:rFonts w:ascii="Arial" w:hAnsi="Arial" w:cs="Arial"/>
          <w:lang w:val="es-MX"/>
        </w:rPr>
        <w:t xml:space="preserve"> 18.834, Administración del Estado será necesario cumplir los siguientes requisitos:</w:t>
      </w:r>
    </w:p>
    <w:p w:rsidR="002F69F8" w:rsidRDefault="006722C7" w:rsidP="006722C7">
      <w:pPr>
        <w:tabs>
          <w:tab w:val="left" w:pos="1869"/>
        </w:tabs>
        <w:autoSpaceDE w:val="0"/>
        <w:autoSpaceDN w:val="0"/>
        <w:adjustRightInd w:val="0"/>
        <w:spacing w:after="0" w:line="240" w:lineRule="auto"/>
        <w:jc w:val="both"/>
        <w:rPr>
          <w:rFonts w:ascii="Arial" w:hAnsi="Arial" w:cs="Arial"/>
          <w:lang w:val="es-MX"/>
        </w:rPr>
      </w:pPr>
      <w:r>
        <w:rPr>
          <w:rFonts w:ascii="Arial" w:hAnsi="Arial" w:cs="Arial"/>
          <w:lang w:val="es-MX"/>
        </w:rPr>
        <w:tab/>
      </w: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a) Ser ciudadano;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lastRenderedPageBreak/>
        <w:t>b) Haber cumplido con la ley de reclutamiento y movilización, cuando fuere procedente;</w:t>
      </w:r>
      <w:r w:rsidR="008C3A27">
        <w:rPr>
          <w:rFonts w:ascii="Arial" w:hAnsi="Arial" w:cs="Arial"/>
          <w:lang w:val="es-MX"/>
        </w:rPr>
        <w:t xml:space="preserve"> </w:t>
      </w:r>
      <w:r w:rsidRPr="007833C5">
        <w:rPr>
          <w:rFonts w:ascii="Arial" w:hAnsi="Arial" w:cs="Arial"/>
          <w:lang w:val="es-MX"/>
        </w:rPr>
        <w:t>acreditad</w:t>
      </w:r>
      <w:r>
        <w:rPr>
          <w:rFonts w:ascii="Arial" w:hAnsi="Arial" w:cs="Arial"/>
          <w:lang w:val="es-MX"/>
        </w:rPr>
        <w:t xml:space="preserve">o mediante la presentación del </w:t>
      </w:r>
      <w:r w:rsidRPr="007833C5">
        <w:rPr>
          <w:rFonts w:ascii="Arial" w:hAnsi="Arial" w:cs="Arial"/>
          <w:lang w:val="es-MX"/>
        </w:rPr>
        <w:t>certificado origin</w:t>
      </w:r>
      <w:r>
        <w:rPr>
          <w:rFonts w:ascii="Arial" w:hAnsi="Arial" w:cs="Arial"/>
          <w:lang w:val="es-MX"/>
        </w:rPr>
        <w:t xml:space="preserve">al válido para dichos </w:t>
      </w:r>
      <w:r w:rsidRPr="007833C5">
        <w:rPr>
          <w:rFonts w:ascii="Arial" w:hAnsi="Arial" w:cs="Arial"/>
          <w:lang w:val="es-MX"/>
        </w:rPr>
        <w:t>fines, emitido por la autoridad competente.</w:t>
      </w:r>
    </w:p>
    <w:p w:rsidR="00737600" w:rsidRPr="007833C5" w:rsidRDefault="00737600"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 xml:space="preserve">c) </w:t>
      </w:r>
      <w:r w:rsidRPr="007833C5">
        <w:rPr>
          <w:rFonts w:ascii="Arial" w:hAnsi="Arial" w:cs="Arial"/>
          <w:lang w:val="es-MX"/>
        </w:rPr>
        <w:t xml:space="preserve">Tener salud compatible con el desempeño del cargo; se acreditará mediante certificación entregada por el Servicio de Salud. Certificado que será emitido una vez que </w:t>
      </w:r>
      <w:r>
        <w:rPr>
          <w:rFonts w:ascii="Arial" w:hAnsi="Arial" w:cs="Arial"/>
          <w:lang w:val="es-MX"/>
        </w:rPr>
        <w:t>la persona seleccionada</w:t>
      </w:r>
      <w:r w:rsidRPr="007833C5">
        <w:rPr>
          <w:rFonts w:ascii="Arial" w:hAnsi="Arial" w:cs="Arial"/>
          <w:lang w:val="es-MX"/>
        </w:rPr>
        <w:t xml:space="preserve"> acepte el cargo.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Default="002F69F8" w:rsidP="002F69F8">
      <w:pPr>
        <w:autoSpaceDE w:val="0"/>
        <w:autoSpaceDN w:val="0"/>
        <w:adjustRightInd w:val="0"/>
        <w:spacing w:after="0" w:line="240" w:lineRule="auto"/>
        <w:jc w:val="both"/>
        <w:rPr>
          <w:rFonts w:ascii="Arial" w:hAnsi="Arial" w:cs="Arial"/>
          <w:lang w:val="es-MX"/>
        </w:rPr>
      </w:pPr>
      <w:r w:rsidRPr="007833C5">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respectivo, el cual deberá presentar el original, en caso de ser nombrado en el cargo, en el momento que lo acepte.</w:t>
      </w:r>
    </w:p>
    <w:p w:rsidR="00604A3C" w:rsidRDefault="00604A3C"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e) No haber cesado en un cargo público como consecuencia de haber obtenido una</w:t>
      </w:r>
      <w:r>
        <w:rPr>
          <w:rFonts w:ascii="Arial" w:hAnsi="Arial" w:cs="Arial"/>
          <w:lang w:val="es-MX"/>
        </w:rPr>
        <w:t xml:space="preserve"> </w:t>
      </w:r>
      <w:r w:rsidRPr="004B759C">
        <w:rPr>
          <w:rFonts w:ascii="Arial" w:hAnsi="Arial" w:cs="Arial"/>
          <w:lang w:val="es-MX"/>
        </w:rPr>
        <w:t>calificación deficiente, o por medida disciplinaria, salvo que hayan transcurrido más de cinco años desde la fecha de expiración de funciones, y</w:t>
      </w:r>
    </w:p>
    <w:p w:rsidR="007F4B42" w:rsidRDefault="007F4B4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r w:rsidRPr="004B759C">
        <w:rPr>
          <w:rFonts w:ascii="Arial" w:hAnsi="Arial" w:cs="Arial"/>
          <w:lang w:val="es-MX"/>
        </w:rPr>
        <w:t>f) No estar inhabilitado para el ejercicio de funciones o cargos públicos, ni hallarse condenado por crimen o simple delito.</w:t>
      </w:r>
    </w:p>
    <w:p w:rsidR="007F4B42" w:rsidRDefault="007F4B42" w:rsidP="002F69F8">
      <w:pPr>
        <w:autoSpaceDE w:val="0"/>
        <w:autoSpaceDN w:val="0"/>
        <w:adjustRightInd w:val="0"/>
        <w:spacing w:after="0" w:line="240" w:lineRule="auto"/>
        <w:jc w:val="both"/>
        <w:rPr>
          <w:rFonts w:ascii="Arial" w:hAnsi="Arial" w:cs="Arial"/>
          <w:lang w:val="es-MX"/>
        </w:rPr>
      </w:pPr>
    </w:p>
    <w:p w:rsidR="005566D2"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numPr>
          <w:ilvl w:val="0"/>
          <w:numId w:val="1"/>
        </w:numPr>
        <w:autoSpaceDE w:val="0"/>
        <w:autoSpaceDN w:val="0"/>
        <w:adjustRightInd w:val="0"/>
        <w:spacing w:after="0" w:line="240" w:lineRule="auto"/>
        <w:jc w:val="both"/>
        <w:rPr>
          <w:rFonts w:ascii="Arial" w:hAnsi="Arial" w:cs="Arial"/>
          <w:b/>
        </w:rPr>
      </w:pPr>
      <w:r w:rsidRPr="007833C5">
        <w:rPr>
          <w:rFonts w:ascii="Arial" w:hAnsi="Arial" w:cs="Arial"/>
          <w:b/>
        </w:rPr>
        <w:t xml:space="preserve">ANTECEDENTES  DE POSTULACIÓN </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2F69F8" w:rsidRPr="007833C5" w:rsidRDefault="002F69F8" w:rsidP="002F69F8">
      <w:pPr>
        <w:autoSpaceDE w:val="0"/>
        <w:autoSpaceDN w:val="0"/>
        <w:adjustRightInd w:val="0"/>
        <w:spacing w:after="0" w:line="240" w:lineRule="auto"/>
        <w:jc w:val="both"/>
        <w:rPr>
          <w:rFonts w:ascii="Arial" w:hAnsi="Arial" w:cs="Arial"/>
          <w:lang w:val="es-MX"/>
        </w:rPr>
      </w:pPr>
      <w:r>
        <w:rPr>
          <w:rFonts w:ascii="Arial" w:hAnsi="Arial" w:cs="Arial"/>
          <w:lang w:val="es-MX"/>
        </w:rPr>
        <w:t>4</w:t>
      </w:r>
      <w:r w:rsidRPr="007833C5">
        <w:rPr>
          <w:rFonts w:ascii="Arial" w:hAnsi="Arial" w:cs="Arial"/>
          <w:lang w:val="es-MX"/>
        </w:rPr>
        <w:t>.1. Inicio del Proceso:</w:t>
      </w:r>
    </w:p>
    <w:p w:rsidR="002F69F8" w:rsidRPr="007833C5" w:rsidRDefault="002F69F8" w:rsidP="002F69F8">
      <w:pPr>
        <w:autoSpaceDE w:val="0"/>
        <w:autoSpaceDN w:val="0"/>
        <w:adjustRightInd w:val="0"/>
        <w:spacing w:after="0" w:line="240" w:lineRule="auto"/>
        <w:jc w:val="both"/>
        <w:rPr>
          <w:rFonts w:ascii="Arial" w:hAnsi="Arial" w:cs="Arial"/>
          <w:lang w:val="es-MX"/>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Las bases del llamado a presentación de antecedentes se encontrarán disponibles en la página Web del Hospital en Red “Dr. Juan Noé Crevani”, </w:t>
      </w:r>
      <w:r w:rsidRPr="006C34A8">
        <w:rPr>
          <w:rFonts w:ascii="Arial" w:hAnsi="Arial" w:cs="Arial"/>
          <w:b/>
          <w:bCs/>
        </w:rPr>
        <w:t xml:space="preserve">www.hjnc.cl, </w:t>
      </w:r>
      <w:r w:rsidRPr="006C34A8">
        <w:rPr>
          <w:rFonts w:ascii="Arial" w:hAnsi="Arial" w:cs="Arial"/>
        </w:rPr>
        <w:t xml:space="preserve">a contar del </w:t>
      </w:r>
      <w:r>
        <w:rPr>
          <w:rFonts w:ascii="Arial" w:hAnsi="Arial" w:cs="Arial"/>
        </w:rPr>
        <w:t>lunes 12 de Febrero</w:t>
      </w:r>
      <w:r w:rsidRPr="006C34A8">
        <w:rPr>
          <w:rFonts w:ascii="Arial" w:hAnsi="Arial" w:cs="Arial"/>
        </w:rPr>
        <w:t xml:space="preserve"> de 2018. La recepción de antecedentes se </w:t>
      </w:r>
      <w:r w:rsidRPr="00A45041">
        <w:rPr>
          <w:rFonts w:ascii="Arial" w:hAnsi="Arial" w:cs="Arial"/>
        </w:rPr>
        <w:t>extenderá desde las 08:30 horas del lunes 12 de febrero hasta las 14:00 horas del martes 20 de Febrero de 2018, ambas fechas inclusive.</w:t>
      </w:r>
      <w:r w:rsidRPr="006C34A8">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2F69F8" w:rsidRDefault="002F69F8" w:rsidP="002F69F8">
      <w:pPr>
        <w:autoSpaceDE w:val="0"/>
        <w:autoSpaceDN w:val="0"/>
        <w:adjustRightInd w:val="0"/>
        <w:spacing w:after="0" w:line="240" w:lineRule="auto"/>
        <w:jc w:val="both"/>
        <w:rPr>
          <w:rFonts w:ascii="Arial" w:hAnsi="Arial" w:cs="Arial"/>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4</w:t>
      </w:r>
      <w:r w:rsidRPr="007833C5">
        <w:rPr>
          <w:rFonts w:ascii="Arial" w:hAnsi="Arial" w:cs="Arial"/>
          <w:lang w:val="es-ES" w:eastAsia="es-ES"/>
        </w:rPr>
        <w:t xml:space="preserve">.2.- Antecedentes Requeridos </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Para poder postular al presente </w:t>
      </w:r>
      <w:r>
        <w:rPr>
          <w:rFonts w:ascii="Arial" w:hAnsi="Arial" w:cs="Arial"/>
          <w:lang w:val="es-ES" w:eastAsia="es-ES"/>
        </w:rPr>
        <w:t>llamado a presentación de antecedentes</w:t>
      </w:r>
      <w:r w:rsidRPr="007833C5">
        <w:rPr>
          <w:rFonts w:ascii="Arial" w:hAnsi="Arial" w:cs="Arial"/>
          <w:lang w:val="es-ES" w:eastAsia="es-ES"/>
        </w:rPr>
        <w:t xml:space="preserve">, el interesado/a deberá presentar al momento de la postulación los siguientes </w:t>
      </w:r>
      <w:r>
        <w:rPr>
          <w:rFonts w:ascii="Arial" w:hAnsi="Arial" w:cs="Arial"/>
          <w:lang w:val="es-ES" w:eastAsia="es-ES"/>
        </w:rPr>
        <w:t>documentos</w:t>
      </w:r>
      <w:r w:rsidRPr="007833C5">
        <w:rPr>
          <w:rFonts w:ascii="Arial" w:hAnsi="Arial" w:cs="Arial"/>
          <w:lang w:val="es-ES" w:eastAsia="es-ES"/>
        </w:rPr>
        <w:t>:</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a) Ficha de Postulación. (Ver anexo 1)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b) Currículum vitae Ciego. (Ver anexo 2) </w:t>
      </w:r>
    </w:p>
    <w:p w:rsidR="006A5E96" w:rsidRPr="007833C5"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 Certificado de título: Enseñanza Media, Técnico o Profesional,</w:t>
      </w:r>
      <w:r w:rsidRPr="007833C5">
        <w:rPr>
          <w:rFonts w:ascii="Arial" w:hAnsi="Arial" w:cs="Arial"/>
          <w:lang w:val="es-ES" w:eastAsia="es-ES"/>
        </w:rPr>
        <w:t xml:space="preserve"> según corresponda. (</w:t>
      </w:r>
      <w:r>
        <w:rPr>
          <w:rFonts w:ascii="Arial" w:hAnsi="Arial" w:cs="Arial"/>
          <w:lang w:val="es-ES" w:eastAsia="es-ES"/>
        </w:rPr>
        <w:t>C</w:t>
      </w:r>
      <w:r w:rsidRPr="007833C5">
        <w:rPr>
          <w:rFonts w:ascii="Arial" w:hAnsi="Arial" w:cs="Arial"/>
          <w:lang w:val="es-ES" w:eastAsia="es-ES"/>
        </w:rPr>
        <w:t xml:space="preserve">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 xml:space="preserve">d) </w:t>
      </w:r>
      <w:r w:rsidRPr="007833C5">
        <w:rPr>
          <w:rFonts w:ascii="Arial" w:hAnsi="Arial" w:cs="Arial"/>
          <w:lang w:val="es-ES" w:eastAsia="es-ES"/>
        </w:rPr>
        <w:t xml:space="preserve">Certificados que acrediten estudios de Especialización, Post-títulos o Capacitación según </w:t>
      </w:r>
      <w:r w:rsidRPr="001A7181">
        <w:rPr>
          <w:rFonts w:ascii="Arial" w:hAnsi="Arial" w:cs="Arial"/>
          <w:lang w:val="es-ES" w:eastAsia="es-ES"/>
        </w:rPr>
        <w:t xml:space="preserve">corresponda a los requisitos del cargo al que postula. (Fotocopia simple). </w:t>
      </w:r>
    </w:p>
    <w:p w:rsidR="006A5E96" w:rsidRPr="001A7181"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e) Certificados que acrediten experiencia laboral. (Fotocopia simple). (Los funcionarios que se desempeñen en Hospitales o Servicios de Salud podrán presentar relación de servicio o certificado de antigüedad emitido por la Oficina de Personal para acreditar experiencia).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f) En el caso de las y los postulantes que </w:t>
      </w:r>
      <w:r w:rsidRPr="00E46BCF">
        <w:rPr>
          <w:rFonts w:ascii="Arial" w:hAnsi="Arial" w:cs="Arial"/>
          <w:b/>
          <w:lang w:val="es-ES" w:eastAsia="es-ES"/>
        </w:rPr>
        <w:t>no sean funcionarios</w:t>
      </w:r>
      <w:r w:rsidRPr="001A7181">
        <w:rPr>
          <w:rFonts w:ascii="Arial" w:hAnsi="Arial" w:cs="Arial"/>
          <w:lang w:val="es-ES" w:eastAsia="es-ES"/>
        </w:rPr>
        <w:t xml:space="preserve"> del Hospital Dr. Juan Noé Crevani y postulen a cargos de enfermeros(a), </w:t>
      </w:r>
      <w:proofErr w:type="spellStart"/>
      <w:r w:rsidRPr="001A7181">
        <w:rPr>
          <w:rFonts w:ascii="Arial" w:hAnsi="Arial" w:cs="Arial"/>
          <w:lang w:val="es-ES" w:eastAsia="es-ES"/>
        </w:rPr>
        <w:t>matrones</w:t>
      </w:r>
      <w:proofErr w:type="spellEnd"/>
      <w:r w:rsidRPr="001A7181">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Default="006A5E96" w:rsidP="006A5E96">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Los postulantes que sean funcionarios del Hospital deben presentar fotocopia simple del título o certificado de inscripción en la Superintendencia de Salud.</w:t>
      </w:r>
      <w:r>
        <w:rPr>
          <w:rFonts w:ascii="Arial" w:hAnsi="Arial" w:cs="Arial"/>
          <w:lang w:val="es-ES" w:eastAsia="es-ES"/>
        </w:rPr>
        <w:t xml:space="preserve"> </w:t>
      </w:r>
    </w:p>
    <w:p w:rsidR="008428E2" w:rsidRPr="007833C5" w:rsidRDefault="008428E2"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Pr>
          <w:rFonts w:ascii="Arial" w:hAnsi="Arial" w:cs="Arial"/>
          <w:color w:val="222222"/>
          <w:shd w:val="clear" w:color="auto" w:fill="FFFFFF"/>
        </w:rPr>
        <w:t xml:space="preserve">Los/las funcionario/as que se desempeñen en el Hospital en Red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Pr>
          <w:rFonts w:ascii="Arial" w:hAnsi="Arial" w:cs="Arial"/>
          <w:color w:val="222222"/>
          <w:shd w:val="clear" w:color="auto" w:fill="FFFFFF"/>
        </w:rPr>
        <w:t>jurídica</w:t>
      </w:r>
      <w:r>
        <w:rPr>
          <w:rFonts w:ascii="Arial" w:hAnsi="Arial" w:cs="Arial"/>
          <w:color w:val="222222"/>
          <w:shd w:val="clear" w:color="auto" w:fill="FFFFFF"/>
        </w:rPr>
        <w:t xml:space="preserve"> en el nuevo cargo, de no aceptar, el funcionario podrá renunciar para asumir en el cargo de contrata. Asimismo, si el seleccionado es </w:t>
      </w:r>
      <w:r>
        <w:rPr>
          <w:rFonts w:ascii="Arial" w:hAnsi="Arial" w:cs="Arial"/>
          <w:color w:val="222222"/>
          <w:shd w:val="clear" w:color="auto" w:fill="FFFFFF"/>
        </w:rPr>
        <w:lastRenderedPageBreak/>
        <w:t xml:space="preserve">un funcionario a contrata del hospital, con grado mayor al que se postula, el Director tendrá la misma atribución anterior, es decir, tendrá la facultad de aceptar la asunción con el mismo grado o </w:t>
      </w:r>
      <w:r w:rsidR="00302552">
        <w:rPr>
          <w:rFonts w:ascii="Arial" w:hAnsi="Arial" w:cs="Arial"/>
          <w:color w:val="222222"/>
          <w:shd w:val="clear" w:color="auto" w:fill="FFFFFF"/>
        </w:rPr>
        <w:t>con la del</w:t>
      </w:r>
      <w:r>
        <w:rPr>
          <w:rFonts w:ascii="Arial" w:hAnsi="Arial" w:cs="Arial"/>
          <w:color w:val="222222"/>
          <w:shd w:val="clear" w:color="auto" w:fill="FFFFFF"/>
        </w:rPr>
        <w:t xml:space="preserve"> grado del cargo.</w:t>
      </w:r>
    </w:p>
    <w:p w:rsidR="00612E5F" w:rsidRPr="00612E5F" w:rsidRDefault="00612E5F" w:rsidP="002F69F8">
      <w:pPr>
        <w:autoSpaceDE w:val="0"/>
        <w:autoSpaceDN w:val="0"/>
        <w:adjustRightInd w:val="0"/>
        <w:spacing w:after="0" w:line="240" w:lineRule="auto"/>
        <w:jc w:val="both"/>
        <w:rPr>
          <w:rFonts w:ascii="Arial" w:hAnsi="Arial" w:cs="Arial"/>
          <w:lang w:eastAsia="es-ES"/>
        </w:rPr>
      </w:pPr>
    </w:p>
    <w:p w:rsidR="002F69F8"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 xml:space="preserve">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w:t>
      </w:r>
      <w:r>
        <w:rPr>
          <w:rFonts w:ascii="Arial" w:hAnsi="Arial" w:cs="Arial"/>
          <w:lang w:val="es-ES" w:eastAsia="es-ES"/>
        </w:rPr>
        <w:t>llamado a presentación de antecedentes</w:t>
      </w:r>
      <w:r w:rsidRPr="007833C5">
        <w:rPr>
          <w:rFonts w:ascii="Arial" w:hAnsi="Arial" w:cs="Arial"/>
          <w:lang w:val="es-ES" w:eastAsia="es-ES"/>
        </w:rPr>
        <w:t>.</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2C4C12" w:rsidRDefault="005B5317" w:rsidP="002F69F8">
      <w:pPr>
        <w:autoSpaceDE w:val="0"/>
        <w:autoSpaceDN w:val="0"/>
        <w:adjustRightInd w:val="0"/>
        <w:spacing w:after="0" w:line="240" w:lineRule="auto"/>
        <w:jc w:val="both"/>
        <w:rPr>
          <w:rFonts w:ascii="Arial" w:hAnsi="Arial" w:cs="Arial"/>
          <w:lang w:val="es-ES" w:eastAsia="es-ES"/>
        </w:rPr>
      </w:pPr>
      <w:r w:rsidRPr="001A7181">
        <w:rPr>
          <w:rFonts w:ascii="Arial" w:hAnsi="Arial" w:cs="Arial"/>
          <w:lang w:val="es-ES" w:eastAsia="es-ES"/>
        </w:rPr>
        <w:t xml:space="preserve">Quedará a arbitrio de la comisión de Selección de Personal dejar sin efecto el </w:t>
      </w:r>
      <w:r w:rsidR="00CF683A">
        <w:rPr>
          <w:rFonts w:ascii="Arial" w:hAnsi="Arial" w:cs="Arial"/>
          <w:lang w:val="es-ES" w:eastAsia="es-ES"/>
        </w:rPr>
        <w:t>llamado a presentación de antecedentes</w:t>
      </w:r>
      <w:r w:rsidRPr="001A7181">
        <w:rPr>
          <w:rFonts w:ascii="Arial" w:hAnsi="Arial" w:cs="Arial"/>
          <w:lang w:val="es-ES" w:eastAsia="es-ES"/>
        </w:rPr>
        <w:t xml:space="preserve"> e</w:t>
      </w:r>
      <w:r w:rsidR="002C4C12" w:rsidRPr="001A7181">
        <w:rPr>
          <w:rFonts w:ascii="Arial" w:hAnsi="Arial" w:cs="Arial"/>
          <w:lang w:val="es-ES" w:eastAsia="es-ES"/>
        </w:rPr>
        <w:t>n caso que la cantidad de postulantes</w:t>
      </w:r>
      <w:r w:rsidRPr="001A7181">
        <w:rPr>
          <w:rFonts w:ascii="Arial" w:hAnsi="Arial" w:cs="Arial"/>
          <w:lang w:val="es-ES" w:eastAsia="es-ES"/>
        </w:rPr>
        <w:t xml:space="preserve"> al cargo sea inferior a 5 o </w:t>
      </w:r>
      <w:r w:rsidR="004C71E1" w:rsidRPr="001A7181">
        <w:rPr>
          <w:rFonts w:ascii="Arial" w:hAnsi="Arial" w:cs="Arial"/>
          <w:lang w:val="es-ES" w:eastAsia="es-ES"/>
        </w:rPr>
        <w:t>en caso que</w:t>
      </w:r>
      <w:r w:rsidRPr="001A7181">
        <w:rPr>
          <w:rFonts w:ascii="Arial" w:hAnsi="Arial" w:cs="Arial"/>
          <w:lang w:val="es-ES" w:eastAsia="es-ES"/>
        </w:rPr>
        <w:t xml:space="preserve"> la cantidad de postulantes que obtienen</w:t>
      </w:r>
      <w:r w:rsidR="004C71E1" w:rsidRPr="001A7181">
        <w:rPr>
          <w:rFonts w:ascii="Arial" w:hAnsi="Arial" w:cs="Arial"/>
          <w:lang w:val="es-ES" w:eastAsia="es-ES"/>
        </w:rPr>
        <w:t xml:space="preserve"> el puntaje mínimo de aprobación sea</w:t>
      </w:r>
      <w:r w:rsidRPr="001A7181">
        <w:rPr>
          <w:rFonts w:ascii="Arial" w:hAnsi="Arial" w:cs="Arial"/>
          <w:lang w:val="es-ES" w:eastAsia="es-ES"/>
        </w:rPr>
        <w:t xml:space="preserve"> inferior a la cantidad de vacantes para el cargo.    </w:t>
      </w:r>
      <w:r w:rsidR="002C4C12" w:rsidRPr="001A7181">
        <w:rPr>
          <w:rFonts w:ascii="Arial" w:hAnsi="Arial" w:cs="Arial"/>
          <w:lang w:val="es-ES" w:eastAsia="es-ES"/>
        </w:rPr>
        <w:t xml:space="preserve"> </w:t>
      </w:r>
      <w:r>
        <w:rPr>
          <w:rFonts w:ascii="Arial" w:hAnsi="Arial" w:cs="Arial"/>
          <w:lang w:val="es-ES" w:eastAsia="es-ES"/>
        </w:rPr>
        <w:t xml:space="preserve"> </w:t>
      </w:r>
      <w:r w:rsidR="002C4C12">
        <w:rPr>
          <w:rFonts w:ascii="Arial" w:hAnsi="Arial" w:cs="Arial"/>
          <w:lang w:val="es-ES" w:eastAsia="es-ES"/>
        </w:rPr>
        <w:t xml:space="preserve"> </w:t>
      </w:r>
    </w:p>
    <w:p w:rsidR="002C4C12" w:rsidRDefault="002C4C12" w:rsidP="002F69F8">
      <w:pPr>
        <w:autoSpaceDE w:val="0"/>
        <w:autoSpaceDN w:val="0"/>
        <w:adjustRightInd w:val="0"/>
        <w:spacing w:after="0" w:line="240" w:lineRule="auto"/>
        <w:jc w:val="both"/>
        <w:rPr>
          <w:rFonts w:ascii="Arial" w:hAnsi="Arial" w:cs="Arial"/>
          <w:lang w:val="es-ES" w:eastAsia="es-ES"/>
        </w:rPr>
      </w:pPr>
    </w:p>
    <w:p w:rsidR="002F69F8" w:rsidRPr="00334A06" w:rsidRDefault="002F69F8" w:rsidP="002F69F8">
      <w:pPr>
        <w:autoSpaceDE w:val="0"/>
        <w:autoSpaceDN w:val="0"/>
        <w:adjustRightInd w:val="0"/>
        <w:spacing w:after="0" w:line="240" w:lineRule="auto"/>
        <w:jc w:val="both"/>
        <w:rPr>
          <w:rFonts w:ascii="Arial" w:hAnsi="Arial" w:cs="Arial"/>
        </w:rPr>
      </w:pPr>
      <w:r>
        <w:rPr>
          <w:rFonts w:ascii="Arial" w:hAnsi="Arial" w:cs="Arial"/>
        </w:rPr>
        <w:t>A continuación se presenta el código de postulación del cargo del presente llamado a presentación de antecedentes. El postulante debe registrar el cargo al cual postula en la Ficha de Postulación (Ver Anexo 1).</w:t>
      </w:r>
    </w:p>
    <w:p w:rsidR="005953BB"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5953BB" w:rsidRPr="006C34A8" w:rsidRDefault="005953BB" w:rsidP="005953BB">
      <w:pPr>
        <w:autoSpaceDE w:val="0"/>
        <w:autoSpaceDN w:val="0"/>
        <w:adjustRightInd w:val="0"/>
        <w:jc w:val="both"/>
        <w:rPr>
          <w:rFonts w:ascii="Arial" w:hAnsi="Arial" w:cs="Arial"/>
        </w:rPr>
      </w:pPr>
      <w:r w:rsidRPr="006C34A8">
        <w:rPr>
          <w:rFonts w:ascii="Arial" w:hAnsi="Arial" w:cs="Arial"/>
        </w:rPr>
        <w:t xml:space="preserve">CÓDIGO DE POSTULACIÓN </w:t>
      </w:r>
    </w:p>
    <w:p w:rsidR="005953BB" w:rsidRPr="006C34A8" w:rsidRDefault="005953BB" w:rsidP="005953BB">
      <w:pPr>
        <w:autoSpaceDE w:val="0"/>
        <w:autoSpaceDN w:val="0"/>
        <w:adjustRightInd w:val="0"/>
        <w:jc w:val="both"/>
        <w:rPr>
          <w:rFonts w:ascii="Arial" w:hAnsi="Arial" w:cs="Arial"/>
        </w:rPr>
      </w:pPr>
      <w:r w:rsidRPr="00A45041">
        <w:rPr>
          <w:rFonts w:ascii="Arial" w:hAnsi="Arial" w:cs="Arial"/>
        </w:rPr>
        <w:t>TEC</w:t>
      </w:r>
      <w:r w:rsidR="00C6797C">
        <w:rPr>
          <w:rFonts w:ascii="Arial" w:hAnsi="Arial" w:cs="Arial"/>
        </w:rPr>
        <w:t>: UN</w:t>
      </w:r>
      <w:r w:rsidRPr="00A45041">
        <w:rPr>
          <w:rFonts w:ascii="Arial" w:hAnsi="Arial" w:cs="Arial"/>
          <w:lang w:val="es-MX"/>
        </w:rPr>
        <w:t>.</w:t>
      </w:r>
    </w:p>
    <w:p w:rsidR="002F69F8"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ab/>
      </w:r>
    </w:p>
    <w:p w:rsidR="00D339A8" w:rsidRDefault="002F69F8" w:rsidP="002F69F8">
      <w:pPr>
        <w:autoSpaceDE w:val="0"/>
        <w:autoSpaceDN w:val="0"/>
        <w:adjustRightInd w:val="0"/>
        <w:spacing w:after="0" w:line="240" w:lineRule="auto"/>
        <w:jc w:val="both"/>
        <w:rPr>
          <w:rFonts w:ascii="Arial" w:hAnsi="Arial" w:cs="Arial"/>
          <w:b/>
          <w:bCs/>
          <w:lang w:val="es-ES" w:eastAsia="es-ES"/>
        </w:rPr>
      </w:pPr>
      <w:r w:rsidRPr="007833C5">
        <w:rPr>
          <w:rFonts w:ascii="Arial" w:hAnsi="Arial" w:cs="Arial"/>
          <w:b/>
          <w:bCs/>
          <w:lang w:val="es-ES" w:eastAsia="es-ES"/>
        </w:rPr>
        <w:t>Aquella postulación que no acompañe alguno de los antecedentes individualizados anteriormente</w:t>
      </w:r>
      <w:r>
        <w:rPr>
          <w:rFonts w:ascii="Arial" w:hAnsi="Arial" w:cs="Arial"/>
          <w:b/>
          <w:bCs/>
          <w:lang w:val="es-ES" w:eastAsia="es-ES"/>
        </w:rPr>
        <w:t>, quedará fuera del proceso. A</w:t>
      </w:r>
      <w:r w:rsidRPr="007833C5">
        <w:rPr>
          <w:rFonts w:ascii="Arial" w:hAnsi="Arial" w:cs="Arial"/>
          <w:b/>
          <w:bCs/>
          <w:lang w:val="es-ES" w:eastAsia="es-ES"/>
        </w:rPr>
        <w:t>simismo</w:t>
      </w:r>
      <w:r>
        <w:rPr>
          <w:rFonts w:ascii="Arial" w:hAnsi="Arial" w:cs="Arial"/>
          <w:b/>
          <w:bCs/>
          <w:lang w:val="es-ES" w:eastAsia="es-ES"/>
        </w:rPr>
        <w:t>,</w:t>
      </w:r>
      <w:r w:rsidRPr="007833C5">
        <w:rPr>
          <w:rFonts w:ascii="Arial" w:hAnsi="Arial" w:cs="Arial"/>
          <w:b/>
          <w:bCs/>
          <w:lang w:val="es-ES" w:eastAsia="es-ES"/>
        </w:rPr>
        <w:t xml:space="preserve"> aquellos antecedentes que debieran acreditar experiencia y capa</w:t>
      </w:r>
      <w:r>
        <w:rPr>
          <w:rFonts w:ascii="Arial" w:hAnsi="Arial" w:cs="Arial"/>
          <w:b/>
          <w:bCs/>
          <w:lang w:val="es-ES" w:eastAsia="es-ES"/>
        </w:rPr>
        <w:t xml:space="preserve">citación </w:t>
      </w:r>
      <w:r w:rsidRPr="001A7181">
        <w:rPr>
          <w:rFonts w:ascii="Arial" w:hAnsi="Arial" w:cs="Arial"/>
          <w:b/>
          <w:bCs/>
          <w:lang w:val="es-ES" w:eastAsia="es-ES"/>
        </w:rPr>
        <w:t xml:space="preserve">mencionadas en el currículum, será eliminada automáticamente del presente llamado a presentación de antecedentes. </w:t>
      </w:r>
      <w:r w:rsidR="00FB0E89" w:rsidRPr="001A7181">
        <w:rPr>
          <w:rFonts w:ascii="Arial" w:hAnsi="Arial" w:cs="Arial"/>
          <w:b/>
          <w:bCs/>
          <w:lang w:val="es-ES" w:eastAsia="es-ES"/>
        </w:rPr>
        <w:t>S</w:t>
      </w:r>
      <w:r w:rsidR="00164988" w:rsidRPr="001A7181">
        <w:rPr>
          <w:rFonts w:ascii="Arial" w:hAnsi="Arial" w:cs="Arial"/>
          <w:b/>
          <w:bCs/>
          <w:lang w:val="es-ES" w:eastAsia="es-ES"/>
        </w:rPr>
        <w:t>ó</w:t>
      </w:r>
      <w:r w:rsidR="00FB0E89" w:rsidRPr="001A7181">
        <w:rPr>
          <w:rFonts w:ascii="Arial" w:hAnsi="Arial" w:cs="Arial"/>
          <w:b/>
          <w:bCs/>
          <w:lang w:val="es-ES" w:eastAsia="es-ES"/>
        </w:rPr>
        <w:t>lo se consideraran</w:t>
      </w:r>
      <w:r w:rsidR="00F16120" w:rsidRPr="001A7181">
        <w:rPr>
          <w:rFonts w:ascii="Arial" w:hAnsi="Arial" w:cs="Arial"/>
          <w:b/>
          <w:bCs/>
          <w:lang w:val="es-ES" w:eastAsia="es-ES"/>
        </w:rPr>
        <w:t xml:space="preserve"> aquellas capacitaciones certificada</w:t>
      </w:r>
      <w:r w:rsidR="00795A29" w:rsidRPr="001A7181">
        <w:rPr>
          <w:rFonts w:ascii="Arial" w:hAnsi="Arial" w:cs="Arial"/>
          <w:b/>
          <w:bCs/>
          <w:lang w:val="es-ES" w:eastAsia="es-ES"/>
        </w:rPr>
        <w:t>s</w:t>
      </w:r>
      <w:r w:rsidR="00407DA5" w:rsidRPr="001A7181">
        <w:rPr>
          <w:rFonts w:ascii="Arial" w:hAnsi="Arial" w:cs="Arial"/>
          <w:b/>
          <w:bCs/>
          <w:lang w:val="es-ES" w:eastAsia="es-ES"/>
        </w:rPr>
        <w:t xml:space="preserve"> </w:t>
      </w:r>
      <w:r w:rsidR="00293377" w:rsidRPr="001A7181">
        <w:rPr>
          <w:rFonts w:ascii="Arial" w:hAnsi="Arial" w:cs="Arial"/>
          <w:b/>
          <w:bCs/>
          <w:lang w:val="es-ES" w:eastAsia="es-ES"/>
        </w:rPr>
        <w:t>que sean atingente a las funciones del cargo a cubrir</w:t>
      </w:r>
      <w:r w:rsidR="00721621" w:rsidRPr="001A7181">
        <w:rPr>
          <w:rFonts w:ascii="Arial" w:hAnsi="Arial" w:cs="Arial"/>
          <w:b/>
          <w:bCs/>
          <w:lang w:val="es-ES" w:eastAsia="es-ES"/>
        </w:rPr>
        <w:t>,</w:t>
      </w:r>
      <w:r w:rsidR="00F16120" w:rsidRPr="001A7181">
        <w:rPr>
          <w:rFonts w:ascii="Arial" w:hAnsi="Arial" w:cs="Arial"/>
          <w:b/>
          <w:bCs/>
          <w:lang w:val="es-ES" w:eastAsia="es-ES"/>
        </w:rPr>
        <w:t xml:space="preserve"> </w:t>
      </w:r>
      <w:r w:rsidR="009931ED" w:rsidRPr="001A7181">
        <w:rPr>
          <w:rFonts w:ascii="Arial" w:hAnsi="Arial" w:cs="Arial"/>
          <w:b/>
          <w:bCs/>
          <w:lang w:val="es-ES" w:eastAsia="es-ES"/>
        </w:rPr>
        <w:t xml:space="preserve">que contenga la </w:t>
      </w:r>
      <w:r w:rsidR="00721621" w:rsidRPr="001A7181">
        <w:rPr>
          <w:rFonts w:ascii="Arial" w:hAnsi="Arial" w:cs="Arial"/>
          <w:b/>
          <w:bCs/>
          <w:lang w:val="es-ES" w:eastAsia="es-ES"/>
        </w:rPr>
        <w:t>cantidad de horas del curso</w:t>
      </w:r>
      <w:r w:rsidR="009931ED" w:rsidRPr="001A7181">
        <w:rPr>
          <w:rFonts w:ascii="Arial" w:hAnsi="Arial" w:cs="Arial"/>
          <w:b/>
          <w:bCs/>
          <w:lang w:val="es-ES" w:eastAsia="es-ES"/>
        </w:rPr>
        <w:t xml:space="preserve"> </w:t>
      </w:r>
      <w:r w:rsidR="00F16120" w:rsidRPr="001A7181">
        <w:rPr>
          <w:rFonts w:ascii="Arial" w:hAnsi="Arial" w:cs="Arial"/>
          <w:b/>
          <w:bCs/>
          <w:lang w:val="es-ES" w:eastAsia="es-ES"/>
        </w:rPr>
        <w:t xml:space="preserve">y </w:t>
      </w:r>
      <w:r w:rsidR="00407DA5" w:rsidRPr="001A7181">
        <w:rPr>
          <w:rFonts w:ascii="Arial" w:hAnsi="Arial" w:cs="Arial"/>
          <w:b/>
          <w:bCs/>
          <w:lang w:val="es-ES" w:eastAsia="es-ES"/>
        </w:rPr>
        <w:t>que posean hasta</w:t>
      </w:r>
      <w:r w:rsidR="0030079B" w:rsidRPr="001A7181">
        <w:rPr>
          <w:rFonts w:ascii="Arial" w:hAnsi="Arial" w:cs="Arial"/>
          <w:b/>
          <w:bCs/>
          <w:lang w:val="es-ES" w:eastAsia="es-ES"/>
        </w:rPr>
        <w:t xml:space="preserve"> 5 años de antigüedad</w:t>
      </w:r>
      <w:r w:rsidR="00A06123" w:rsidRPr="001A7181">
        <w:rPr>
          <w:rFonts w:ascii="Arial" w:hAnsi="Arial" w:cs="Arial"/>
          <w:b/>
          <w:bCs/>
          <w:lang w:val="es-ES" w:eastAsia="es-ES"/>
        </w:rPr>
        <w:t>, contados desde la fecha de cierre de postulación</w:t>
      </w:r>
      <w:r w:rsidR="00795A29" w:rsidRPr="001A7181">
        <w:rPr>
          <w:rFonts w:ascii="Arial" w:hAnsi="Arial" w:cs="Arial"/>
          <w:b/>
          <w:bCs/>
          <w:lang w:val="es-ES" w:eastAsia="es-ES"/>
        </w:rPr>
        <w:t>.</w:t>
      </w:r>
      <w:r w:rsidR="00034D41">
        <w:rPr>
          <w:rFonts w:ascii="Arial" w:hAnsi="Arial" w:cs="Arial"/>
          <w:b/>
          <w:bCs/>
          <w:lang w:val="es-ES" w:eastAsia="es-ES"/>
        </w:rPr>
        <w:t xml:space="preserve"> En caso de estudios de </w:t>
      </w:r>
      <w:proofErr w:type="spellStart"/>
      <w:r w:rsidR="00034D41">
        <w:rPr>
          <w:rFonts w:ascii="Arial" w:hAnsi="Arial" w:cs="Arial"/>
          <w:b/>
          <w:bCs/>
          <w:lang w:val="es-ES" w:eastAsia="es-ES"/>
        </w:rPr>
        <w:t>postítulos</w:t>
      </w:r>
      <w:proofErr w:type="spellEnd"/>
      <w:r w:rsidR="00034D41">
        <w:rPr>
          <w:rFonts w:ascii="Arial" w:hAnsi="Arial" w:cs="Arial"/>
          <w:b/>
          <w:bCs/>
          <w:lang w:val="es-ES" w:eastAsia="es-ES"/>
        </w:rPr>
        <w:t xml:space="preserve"> y postgrados </w:t>
      </w:r>
      <w:r w:rsidR="00BE4C04">
        <w:rPr>
          <w:rFonts w:ascii="Arial" w:hAnsi="Arial" w:cs="Arial"/>
          <w:b/>
          <w:bCs/>
          <w:lang w:val="es-ES" w:eastAsia="es-ES"/>
        </w:rPr>
        <w:t>se consideran hasta 10</w:t>
      </w:r>
      <w:r w:rsidR="009931ED" w:rsidRPr="001A7181">
        <w:rPr>
          <w:rFonts w:ascii="Arial" w:hAnsi="Arial" w:cs="Arial"/>
          <w:b/>
          <w:bCs/>
          <w:lang w:val="es-ES" w:eastAsia="es-ES"/>
        </w:rPr>
        <w:t xml:space="preserve"> años de antigüedad.</w:t>
      </w:r>
      <w:r w:rsidR="009931ED">
        <w:rPr>
          <w:rFonts w:ascii="Arial" w:hAnsi="Arial" w:cs="Arial"/>
          <w:b/>
          <w:bCs/>
          <w:lang w:val="es-ES" w:eastAsia="es-ES"/>
        </w:rPr>
        <w:t xml:space="preserve"> </w:t>
      </w:r>
    </w:p>
    <w:p w:rsidR="00D339A8" w:rsidRDefault="00D339A8" w:rsidP="002F69F8">
      <w:pPr>
        <w:autoSpaceDE w:val="0"/>
        <w:autoSpaceDN w:val="0"/>
        <w:adjustRightInd w:val="0"/>
        <w:spacing w:after="0" w:line="240" w:lineRule="auto"/>
        <w:jc w:val="both"/>
        <w:rPr>
          <w:rFonts w:ascii="Arial" w:hAnsi="Arial" w:cs="Arial"/>
          <w:b/>
          <w:bCs/>
          <w:lang w:val="es-ES" w:eastAsia="es-ES"/>
        </w:rPr>
      </w:pPr>
    </w:p>
    <w:p w:rsidR="009931ED" w:rsidRDefault="00BE4C04" w:rsidP="009931ED">
      <w:pPr>
        <w:autoSpaceDE w:val="0"/>
        <w:autoSpaceDN w:val="0"/>
        <w:adjustRightInd w:val="0"/>
        <w:spacing w:after="0" w:line="240" w:lineRule="auto"/>
        <w:jc w:val="both"/>
        <w:rPr>
          <w:rFonts w:ascii="Arial" w:hAnsi="Arial" w:cs="Arial"/>
          <w:b/>
          <w:bCs/>
          <w:lang w:val="es-ES" w:eastAsia="es-ES"/>
        </w:rPr>
      </w:pPr>
      <w:r>
        <w:rPr>
          <w:rFonts w:ascii="Arial" w:hAnsi="Arial" w:cs="Arial"/>
          <w:b/>
          <w:bCs/>
          <w:lang w:val="es-ES" w:eastAsia="es-ES"/>
        </w:rPr>
        <w:t xml:space="preserve">La comisión de selección de personal </w:t>
      </w:r>
      <w:r w:rsidR="00D339A8">
        <w:rPr>
          <w:rFonts w:ascii="Arial" w:hAnsi="Arial" w:cs="Arial"/>
          <w:b/>
          <w:bCs/>
          <w:lang w:val="es-ES" w:eastAsia="es-ES"/>
        </w:rPr>
        <w:t>puede</w:t>
      </w:r>
      <w:r>
        <w:rPr>
          <w:rFonts w:ascii="Arial" w:hAnsi="Arial" w:cs="Arial"/>
          <w:b/>
          <w:bCs/>
          <w:lang w:val="es-ES" w:eastAsia="es-ES"/>
        </w:rPr>
        <w:t xml:space="preserve"> decidir hacer válido </w:t>
      </w:r>
      <w:r w:rsidR="00BB4F6E">
        <w:rPr>
          <w:rFonts w:ascii="Arial" w:hAnsi="Arial" w:cs="Arial"/>
          <w:b/>
          <w:bCs/>
          <w:lang w:val="es-ES" w:eastAsia="es-ES"/>
        </w:rPr>
        <w:t>aquellos</w:t>
      </w:r>
      <w:r w:rsidR="00D339A8">
        <w:rPr>
          <w:rFonts w:ascii="Arial" w:hAnsi="Arial" w:cs="Arial"/>
          <w:b/>
          <w:bCs/>
          <w:lang w:val="es-ES" w:eastAsia="es-ES"/>
        </w:rPr>
        <w:t xml:space="preserve"> certificados de cursos, </w:t>
      </w:r>
      <w:proofErr w:type="spellStart"/>
      <w:r w:rsidR="00D339A8">
        <w:rPr>
          <w:rFonts w:ascii="Arial" w:hAnsi="Arial" w:cs="Arial"/>
          <w:b/>
          <w:bCs/>
          <w:lang w:val="es-ES" w:eastAsia="es-ES"/>
        </w:rPr>
        <w:t>postítulos</w:t>
      </w:r>
      <w:proofErr w:type="spellEnd"/>
      <w:r w:rsidR="00D339A8">
        <w:rPr>
          <w:rFonts w:ascii="Arial" w:hAnsi="Arial" w:cs="Arial"/>
          <w:b/>
          <w:bCs/>
          <w:lang w:val="es-ES" w:eastAsia="es-ES"/>
        </w:rPr>
        <w:t xml:space="preserve"> y postgrados, </w:t>
      </w:r>
      <w:r>
        <w:rPr>
          <w:rFonts w:ascii="Arial" w:hAnsi="Arial" w:cs="Arial"/>
          <w:b/>
          <w:bCs/>
          <w:lang w:val="es-ES" w:eastAsia="es-ES"/>
        </w:rPr>
        <w:t>que posean</w:t>
      </w:r>
      <w:r w:rsidR="00D339A8">
        <w:rPr>
          <w:rFonts w:ascii="Arial" w:hAnsi="Arial" w:cs="Arial"/>
          <w:b/>
          <w:bCs/>
          <w:lang w:val="es-ES" w:eastAsia="es-ES"/>
        </w:rPr>
        <w:t xml:space="preserve"> una</w:t>
      </w:r>
      <w:r>
        <w:rPr>
          <w:rFonts w:ascii="Arial" w:hAnsi="Arial" w:cs="Arial"/>
          <w:b/>
          <w:bCs/>
          <w:lang w:val="es-ES" w:eastAsia="es-ES"/>
        </w:rPr>
        <w:t xml:space="preserve"> antigüedad </w:t>
      </w:r>
      <w:r w:rsidR="00D339A8">
        <w:rPr>
          <w:rFonts w:ascii="Arial" w:hAnsi="Arial" w:cs="Arial"/>
          <w:b/>
          <w:bCs/>
          <w:lang w:val="es-ES" w:eastAsia="es-ES"/>
        </w:rPr>
        <w:t>mayor a</w:t>
      </w:r>
      <w:r>
        <w:rPr>
          <w:rFonts w:ascii="Arial" w:hAnsi="Arial" w:cs="Arial"/>
          <w:b/>
          <w:bCs/>
          <w:lang w:val="es-ES" w:eastAsia="es-ES"/>
        </w:rPr>
        <w:t xml:space="preserve"> la indicada</w:t>
      </w:r>
      <w:r w:rsidR="00D339A8">
        <w:rPr>
          <w:rFonts w:ascii="Arial" w:hAnsi="Arial" w:cs="Arial"/>
          <w:b/>
          <w:bCs/>
          <w:lang w:val="es-ES" w:eastAsia="es-ES"/>
        </w:rPr>
        <w:t xml:space="preserve"> en el párrafo anterior</w:t>
      </w:r>
      <w:r>
        <w:rPr>
          <w:rFonts w:ascii="Arial" w:hAnsi="Arial" w:cs="Arial"/>
          <w:b/>
          <w:bCs/>
          <w:lang w:val="es-ES" w:eastAsia="es-ES"/>
        </w:rPr>
        <w:t>, en caso que estos conocimientos no requieran actualizaci</w:t>
      </w:r>
      <w:r w:rsidR="00D339A8">
        <w:rPr>
          <w:rFonts w:ascii="Arial" w:hAnsi="Arial" w:cs="Arial"/>
          <w:b/>
          <w:bCs/>
          <w:lang w:val="es-ES" w:eastAsia="es-ES"/>
        </w:rPr>
        <w:t xml:space="preserve">ón. Así mismo la comisión tendrá </w:t>
      </w:r>
      <w:r w:rsidR="009931ED">
        <w:rPr>
          <w:rFonts w:ascii="Arial" w:hAnsi="Arial" w:cs="Arial"/>
          <w:b/>
          <w:bCs/>
          <w:lang w:val="es-ES" w:eastAsia="es-ES"/>
        </w:rPr>
        <w:t xml:space="preserve">la facultad de sumar las horas de aquellos cursos con más de 5 años de antigüedad en caso que se presente el certificado una nueva  capacitación que sea de la misma temática y cumpla con los requisitos del párrafo anterior. </w:t>
      </w:r>
    </w:p>
    <w:p w:rsidR="002F69F8" w:rsidRPr="00A06123" w:rsidRDefault="002F69F8" w:rsidP="002F69F8">
      <w:pPr>
        <w:autoSpaceDE w:val="0"/>
        <w:autoSpaceDN w:val="0"/>
        <w:adjustRightInd w:val="0"/>
        <w:spacing w:after="0" w:line="240" w:lineRule="auto"/>
        <w:jc w:val="both"/>
        <w:rPr>
          <w:rFonts w:ascii="Arial" w:hAnsi="Arial" w:cs="Arial"/>
          <w:b/>
          <w:bCs/>
          <w:lang w:val="es-ES" w:eastAsia="es-ES"/>
        </w:rPr>
      </w:pPr>
    </w:p>
    <w:p w:rsidR="002F69F8" w:rsidRPr="007833C5" w:rsidRDefault="002F69F8" w:rsidP="002F69F8">
      <w:pPr>
        <w:autoSpaceDE w:val="0"/>
        <w:autoSpaceDN w:val="0"/>
        <w:adjustRightInd w:val="0"/>
        <w:spacing w:after="0" w:line="240" w:lineRule="auto"/>
        <w:jc w:val="both"/>
        <w:rPr>
          <w:rFonts w:ascii="Arial" w:hAnsi="Arial" w:cs="Arial"/>
          <w:b/>
          <w:bCs/>
          <w:lang w:val="es-ES" w:eastAsia="es-ES"/>
        </w:rPr>
      </w:pPr>
      <w:r w:rsidRPr="001A7181">
        <w:rPr>
          <w:rFonts w:ascii="Arial" w:hAnsi="Arial" w:cs="Arial"/>
          <w:b/>
          <w:bCs/>
          <w:lang w:val="es-ES" w:eastAsia="es-ES"/>
        </w:rPr>
        <w:t xml:space="preserve">Los antecedentes </w:t>
      </w:r>
      <w:r w:rsidR="00055F40" w:rsidRPr="001A7181">
        <w:rPr>
          <w:rFonts w:ascii="Arial" w:hAnsi="Arial" w:cs="Arial"/>
          <w:b/>
          <w:bCs/>
          <w:lang w:val="es-ES" w:eastAsia="es-ES"/>
        </w:rPr>
        <w:t xml:space="preserve">sólo </w:t>
      </w:r>
      <w:r w:rsidRPr="001A7181">
        <w:rPr>
          <w:rFonts w:ascii="Arial" w:hAnsi="Arial" w:cs="Arial"/>
          <w:b/>
          <w:bCs/>
          <w:lang w:val="es-ES" w:eastAsia="es-ES"/>
        </w:rPr>
        <w:t>se conservarán por un período de treinta días,</w:t>
      </w:r>
      <w:r w:rsidR="00C463DC" w:rsidRPr="001A7181">
        <w:rPr>
          <w:rFonts w:ascii="Arial" w:hAnsi="Arial" w:cs="Arial"/>
          <w:b/>
          <w:bCs/>
          <w:lang w:val="es-ES" w:eastAsia="es-ES"/>
        </w:rPr>
        <w:t xml:space="preserve"> constados desde que finaliza el proceso de llamado a presentación de antecedentes,</w:t>
      </w:r>
      <w:r w:rsidRPr="001A7181">
        <w:rPr>
          <w:rFonts w:ascii="Arial" w:hAnsi="Arial" w:cs="Arial"/>
          <w:b/>
          <w:bCs/>
          <w:lang w:val="es-ES" w:eastAsia="es-ES"/>
        </w:rPr>
        <w:t xml:space="preserve"> siendo devueltos al postulante que lo solicite</w:t>
      </w:r>
      <w:r w:rsidR="00452084" w:rsidRPr="001A7181">
        <w:rPr>
          <w:rFonts w:ascii="Arial" w:hAnsi="Arial" w:cs="Arial"/>
          <w:b/>
          <w:bCs/>
          <w:lang w:val="es-ES" w:eastAsia="es-ES"/>
        </w:rPr>
        <w:t xml:space="preserve"> dentro de este periodo</w:t>
      </w:r>
      <w:r w:rsidRPr="001A7181">
        <w:rPr>
          <w:rFonts w:ascii="Arial" w:hAnsi="Arial" w:cs="Arial"/>
          <w:b/>
          <w:bCs/>
          <w:lang w:val="es-ES" w:eastAsia="es-ES"/>
        </w:rPr>
        <w:t>.</w:t>
      </w:r>
    </w:p>
    <w:p w:rsidR="0030079B" w:rsidRPr="007833C5" w:rsidRDefault="0030079B" w:rsidP="002F69F8">
      <w:pPr>
        <w:autoSpaceDE w:val="0"/>
        <w:autoSpaceDN w:val="0"/>
        <w:adjustRightInd w:val="0"/>
        <w:spacing w:after="0" w:line="240" w:lineRule="auto"/>
        <w:jc w:val="both"/>
        <w:rPr>
          <w:rFonts w:ascii="Arial" w:hAnsi="Arial" w:cs="Arial"/>
          <w:b/>
          <w:bCs/>
          <w:lang w:val="es-ES" w:eastAsia="es-ES"/>
        </w:rPr>
      </w:pPr>
    </w:p>
    <w:p w:rsidR="002F69F8" w:rsidRPr="008449A8" w:rsidRDefault="002F69F8" w:rsidP="002F69F8">
      <w:pPr>
        <w:numPr>
          <w:ilvl w:val="0"/>
          <w:numId w:val="1"/>
        </w:numPr>
        <w:spacing w:after="0" w:line="240" w:lineRule="auto"/>
        <w:jc w:val="both"/>
        <w:rPr>
          <w:rFonts w:ascii="Arial" w:hAnsi="Arial" w:cs="Arial"/>
          <w:b/>
        </w:rPr>
      </w:pPr>
      <w:r w:rsidRPr="008449A8">
        <w:rPr>
          <w:rFonts w:ascii="Arial" w:hAnsi="Arial" w:cs="Arial"/>
          <w:b/>
        </w:rPr>
        <w:t>EVALUACIÓN</w:t>
      </w:r>
    </w:p>
    <w:p w:rsidR="002F69F8" w:rsidRDefault="002F69F8" w:rsidP="002F69F8">
      <w:pPr>
        <w:spacing w:after="0" w:line="240" w:lineRule="auto"/>
        <w:jc w:val="both"/>
        <w:rPr>
          <w:rFonts w:ascii="Arial" w:hAnsi="Arial" w:cs="Arial"/>
        </w:rPr>
      </w:pPr>
    </w:p>
    <w:p w:rsidR="002F69F8" w:rsidRPr="00DC4B93" w:rsidRDefault="002F69F8" w:rsidP="002F69F8">
      <w:pPr>
        <w:spacing w:after="0" w:line="240" w:lineRule="auto"/>
        <w:jc w:val="both"/>
        <w:rPr>
          <w:rFonts w:ascii="Arial" w:hAnsi="Arial" w:cs="Arial"/>
        </w:rPr>
      </w:pPr>
      <w:r w:rsidRPr="00DC4B93">
        <w:rPr>
          <w:rFonts w:ascii="Arial" w:hAnsi="Arial" w:cs="Arial"/>
        </w:rPr>
        <w:t>Los antecedentes serán evaluados por los integrantes de la Comisión de Selección de Personal, la cual puede estar compuesta por: el Subdirector del área o su reemplazante, el Jefe de Servicio que solicita cubrir el cargo o su reemplazante; el</w:t>
      </w:r>
      <w:r w:rsidR="00BF7926">
        <w:rPr>
          <w:rFonts w:ascii="Arial" w:hAnsi="Arial" w:cs="Arial"/>
        </w:rPr>
        <w:t xml:space="preserve"> Jefe del C. R. Gestión de las Personas</w:t>
      </w:r>
      <w:r w:rsidRPr="00DC4B93">
        <w:rPr>
          <w:rFonts w:ascii="Arial" w:hAnsi="Arial" w:cs="Arial"/>
        </w:rPr>
        <w:t>, el Jefe del SCR  de Personal, el Psicólogo Laboral y un Representante de los Gremios.</w:t>
      </w:r>
      <w:r w:rsidR="0030079B" w:rsidRPr="00DC4B93">
        <w:rPr>
          <w:rFonts w:ascii="Arial" w:hAnsi="Arial" w:cs="Arial"/>
        </w:rPr>
        <w:t xml:space="preserve"> </w:t>
      </w:r>
      <w:r w:rsidRPr="00DC4B93">
        <w:rPr>
          <w:rFonts w:ascii="Arial" w:hAnsi="Arial" w:cs="Arial"/>
        </w:rPr>
        <w:t>En caso que el cargo a cubrir sea clínico, también podrá conformar  la Comisión de Selección de Personal la Enfermera Coordinadora.</w:t>
      </w:r>
    </w:p>
    <w:p w:rsidR="002F69F8" w:rsidRDefault="002F69F8" w:rsidP="002F69F8">
      <w:pPr>
        <w:spacing w:after="0" w:line="240" w:lineRule="auto"/>
        <w:jc w:val="both"/>
        <w:rPr>
          <w:rFonts w:ascii="Arial" w:hAnsi="Arial" w:cs="Arial"/>
        </w:rPr>
      </w:pPr>
    </w:p>
    <w:p w:rsidR="002F69F8" w:rsidRPr="001D1E62" w:rsidRDefault="002F69F8" w:rsidP="002F69F8">
      <w:pPr>
        <w:rPr>
          <w:rFonts w:ascii="Arial" w:hAnsi="Arial" w:cs="Arial"/>
        </w:rPr>
      </w:pPr>
      <w:r w:rsidRPr="001D1E62">
        <w:rPr>
          <w:rFonts w:ascii="Arial" w:hAnsi="Arial" w:cs="Arial"/>
        </w:rPr>
        <w:t>El proceso de evaluación está compuesta de las siguientes tres Actividades:</w:t>
      </w:r>
    </w:p>
    <w:p w:rsidR="002F69F8" w:rsidRPr="001D1E62" w:rsidRDefault="002F69F8" w:rsidP="002F69F8">
      <w:pPr>
        <w:spacing w:after="0" w:line="240" w:lineRule="auto"/>
        <w:jc w:val="both"/>
        <w:rPr>
          <w:rFonts w:ascii="Arial" w:hAnsi="Arial" w:cs="Arial"/>
        </w:rPr>
      </w:pPr>
      <w:r w:rsidRPr="001D1E62">
        <w:rPr>
          <w:rFonts w:ascii="Arial" w:hAnsi="Arial" w:cs="Arial"/>
        </w:rPr>
        <w:t>1.)</w:t>
      </w:r>
      <w:r w:rsidR="0030079B">
        <w:rPr>
          <w:rFonts w:ascii="Arial" w:hAnsi="Arial" w:cs="Arial"/>
        </w:rPr>
        <w:t xml:space="preserve"> </w:t>
      </w:r>
      <w:r w:rsidRPr="001D1E62">
        <w:rPr>
          <w:rFonts w:ascii="Arial" w:hAnsi="Arial" w:cs="Arial"/>
        </w:rPr>
        <w:t>Evaluación Curricular (Cursos de Formación Educacional, Capacitación y Experiencia Laboral).</w:t>
      </w:r>
    </w:p>
    <w:p w:rsidR="002F69F8" w:rsidRPr="001D1E62" w:rsidRDefault="0030079B" w:rsidP="002F69F8">
      <w:pPr>
        <w:spacing w:after="0" w:line="240" w:lineRule="auto"/>
        <w:jc w:val="both"/>
        <w:rPr>
          <w:rFonts w:ascii="Arial" w:hAnsi="Arial" w:cs="Arial"/>
        </w:rPr>
      </w:pPr>
      <w:r>
        <w:rPr>
          <w:rFonts w:ascii="Arial" w:hAnsi="Arial" w:cs="Arial"/>
        </w:rPr>
        <w:t xml:space="preserve">2.) </w:t>
      </w:r>
      <w:r w:rsidR="002F69F8" w:rsidRPr="001D1E62">
        <w:rPr>
          <w:rFonts w:ascii="Arial" w:hAnsi="Arial" w:cs="Arial"/>
        </w:rPr>
        <w:t>Evaluación de Aptitudes (entrevista y evaluaciones psicológicas).</w:t>
      </w:r>
      <w:r w:rsidR="006C7AEC">
        <w:rPr>
          <w:rFonts w:ascii="Arial" w:hAnsi="Arial" w:cs="Arial"/>
        </w:rPr>
        <w:t xml:space="preserve"> En caso que se requiera se puede aplicar prueba técnica o de conocimiento.</w:t>
      </w:r>
    </w:p>
    <w:p w:rsidR="002F69F8" w:rsidRDefault="002F69F8" w:rsidP="002F69F8">
      <w:pPr>
        <w:spacing w:after="0" w:line="240" w:lineRule="auto"/>
        <w:jc w:val="both"/>
        <w:rPr>
          <w:rFonts w:ascii="Arial" w:hAnsi="Arial" w:cs="Arial"/>
        </w:rPr>
      </w:pPr>
      <w:r w:rsidRPr="001D1E62">
        <w:rPr>
          <w:rFonts w:ascii="Arial" w:hAnsi="Arial" w:cs="Arial"/>
        </w:rPr>
        <w:t>3.) Entrevista de Valoración (entrevista realizada por la comisión).</w:t>
      </w:r>
    </w:p>
    <w:p w:rsidR="002F69F8" w:rsidRPr="001D1E62" w:rsidRDefault="002F69F8" w:rsidP="002F69F8">
      <w:pPr>
        <w:spacing w:after="0" w:line="240" w:lineRule="auto"/>
        <w:jc w:val="both"/>
        <w:rPr>
          <w:rFonts w:ascii="Arial" w:hAnsi="Arial" w:cs="Arial"/>
        </w:rPr>
      </w:pPr>
    </w:p>
    <w:p w:rsidR="002F69F8" w:rsidRPr="006C62BF" w:rsidRDefault="001075E3" w:rsidP="002F69F8">
      <w:pPr>
        <w:spacing w:after="0" w:line="240" w:lineRule="auto"/>
        <w:jc w:val="both"/>
        <w:rPr>
          <w:rFonts w:ascii="Arial" w:hAnsi="Arial" w:cs="Arial"/>
        </w:rPr>
      </w:pPr>
      <w:r w:rsidRPr="00AB402B">
        <w:rPr>
          <w:rFonts w:ascii="Arial" w:hAnsi="Arial" w:cs="Arial"/>
        </w:rPr>
        <w:t xml:space="preserve">Los candidatos </w:t>
      </w:r>
      <w:r w:rsidR="002F69F8" w:rsidRPr="00AB402B">
        <w:rPr>
          <w:rFonts w:ascii="Arial" w:hAnsi="Arial" w:cs="Arial"/>
        </w:rPr>
        <w:t>pueden, en caso de ser necesario, ser entrevistados por alguna jefatura del área, como por ejemplo, Jefe Directo, Subdirector Administrativo, Subdirector Médico o Director.</w:t>
      </w:r>
      <w:r w:rsidRPr="00AB402B">
        <w:rPr>
          <w:rFonts w:ascii="Arial" w:hAnsi="Arial" w:cs="Arial"/>
        </w:rPr>
        <w:t xml:space="preserve"> Así mismo puede que se requiera que realicen una prueba técnica o de conocimiento.</w:t>
      </w:r>
      <w:r>
        <w:rPr>
          <w:rFonts w:ascii="Arial" w:hAnsi="Arial" w:cs="Arial"/>
        </w:rPr>
        <w:t xml:space="preserve">  </w:t>
      </w:r>
    </w:p>
    <w:p w:rsidR="002F69F8" w:rsidRDefault="002F69F8" w:rsidP="002F69F8">
      <w:pPr>
        <w:spacing w:after="0" w:line="240" w:lineRule="auto"/>
        <w:jc w:val="both"/>
        <w:rPr>
          <w:rFonts w:ascii="Arial" w:hAnsi="Arial" w:cs="Arial"/>
        </w:rPr>
      </w:pPr>
    </w:p>
    <w:p w:rsidR="002F69F8" w:rsidRPr="001D1E62" w:rsidRDefault="002F69F8" w:rsidP="002F69F8">
      <w:pPr>
        <w:spacing w:after="0" w:line="240" w:lineRule="auto"/>
        <w:jc w:val="both"/>
        <w:rPr>
          <w:rFonts w:ascii="Arial" w:hAnsi="Arial" w:cs="Arial"/>
        </w:rPr>
      </w:pPr>
      <w:r>
        <w:rPr>
          <w:rFonts w:ascii="Arial" w:hAnsi="Arial" w:cs="Arial"/>
        </w:rPr>
        <w:lastRenderedPageBreak/>
        <w:t>Luego dicha terna  será presentada al Director</w:t>
      </w:r>
      <w:r w:rsidRPr="001D1E62">
        <w:rPr>
          <w:rFonts w:ascii="Arial" w:hAnsi="Arial" w:cs="Arial"/>
        </w:rPr>
        <w:t xml:space="preserve"> del Hospital, donde el primer lugar representa el postulante más idóneo para ocupar el cargo. En la imposibilidad de conformar una terna, se conformará una dupla o al postulante considerado idóneo para ocupar el cargo.</w:t>
      </w:r>
    </w:p>
    <w:p w:rsidR="002F69F8" w:rsidRPr="00B6200C" w:rsidRDefault="002F69F8" w:rsidP="002F69F8">
      <w:pPr>
        <w:spacing w:after="0" w:line="240" w:lineRule="auto"/>
        <w:jc w:val="both"/>
        <w:rPr>
          <w:rFonts w:ascii="Arial" w:hAnsi="Arial" w:cs="Arial"/>
        </w:rPr>
      </w:pPr>
    </w:p>
    <w:p w:rsidR="002F69F8" w:rsidRDefault="002F69F8" w:rsidP="002F69F8">
      <w:pPr>
        <w:spacing w:after="0" w:line="240" w:lineRule="auto"/>
        <w:jc w:val="both"/>
        <w:rPr>
          <w:rFonts w:ascii="Arial" w:hAnsi="Arial" w:cs="Arial"/>
        </w:rPr>
      </w:pPr>
      <w:r w:rsidRPr="00B6200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 de la terna.</w:t>
      </w:r>
    </w:p>
    <w:p w:rsidR="002F69F8" w:rsidRDefault="002F69F8" w:rsidP="002F69F8">
      <w:pPr>
        <w:spacing w:after="0" w:line="240" w:lineRule="auto"/>
        <w:jc w:val="both"/>
        <w:rPr>
          <w:rFonts w:ascii="Arial" w:hAnsi="Arial" w:cs="Arial"/>
        </w:rPr>
      </w:pPr>
    </w:p>
    <w:p w:rsidR="00604A3C" w:rsidRDefault="002F69F8" w:rsidP="00081E6A">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CC03D8" w:rsidRDefault="00CC03D8" w:rsidP="002F69F8">
      <w:pPr>
        <w:autoSpaceDE w:val="0"/>
        <w:autoSpaceDN w:val="0"/>
        <w:adjustRightInd w:val="0"/>
        <w:spacing w:after="0" w:line="240" w:lineRule="auto"/>
        <w:jc w:val="both"/>
        <w:rPr>
          <w:rFonts w:ascii="Arial" w:hAnsi="Arial" w:cs="Arial"/>
          <w:b/>
          <w:bCs/>
          <w:lang w:eastAsia="es-ES"/>
        </w:rPr>
      </w:pPr>
    </w:p>
    <w:p w:rsidR="006A5E96" w:rsidRDefault="006A5E96" w:rsidP="002F69F8">
      <w:pPr>
        <w:autoSpaceDE w:val="0"/>
        <w:autoSpaceDN w:val="0"/>
        <w:adjustRightInd w:val="0"/>
        <w:spacing w:after="0" w:line="240" w:lineRule="auto"/>
        <w:jc w:val="both"/>
        <w:rPr>
          <w:rFonts w:ascii="Arial" w:hAnsi="Arial" w:cs="Arial"/>
          <w:b/>
          <w:bCs/>
          <w:lang w:eastAsia="es-ES"/>
        </w:rPr>
      </w:pP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r w:rsidRPr="007833C5">
        <w:rPr>
          <w:rFonts w:ascii="Arial" w:hAnsi="Arial" w:cs="Arial"/>
          <w:lang w:val="es-ES" w:eastAsia="es-ES"/>
        </w:rPr>
        <w:t>Fecha, lugar y forma de recepción de postulaciones:</w:t>
      </w:r>
    </w:p>
    <w:p w:rsidR="002F69F8" w:rsidRPr="007833C5" w:rsidRDefault="002F69F8" w:rsidP="002F69F8">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2F69F8" w:rsidRPr="00045CB3" w:rsidTr="00492003">
        <w:trPr>
          <w:trHeight w:val="773"/>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PLAZO</w:t>
            </w:r>
          </w:p>
        </w:tc>
        <w:tc>
          <w:tcPr>
            <w:tcW w:w="7033" w:type="dxa"/>
          </w:tcPr>
          <w:p w:rsidR="002F69F8" w:rsidRPr="001F16E7" w:rsidRDefault="005953BB" w:rsidP="00840784">
            <w:pPr>
              <w:autoSpaceDE w:val="0"/>
              <w:autoSpaceDN w:val="0"/>
              <w:adjustRightInd w:val="0"/>
              <w:spacing w:after="0" w:line="240" w:lineRule="auto"/>
              <w:jc w:val="both"/>
              <w:rPr>
                <w:rFonts w:ascii="Arial" w:hAnsi="Arial" w:cs="Arial"/>
                <w:lang w:val="es-ES" w:eastAsia="es-ES"/>
              </w:rPr>
            </w:pPr>
            <w:r w:rsidRPr="006C34A8">
              <w:rPr>
                <w:rFonts w:ascii="Arial" w:hAnsi="Arial" w:cs="Arial"/>
              </w:rPr>
              <w:t>La recepción de antecedentes se extenderá desd</w:t>
            </w:r>
            <w:r>
              <w:rPr>
                <w:rFonts w:ascii="Arial" w:hAnsi="Arial" w:cs="Arial"/>
              </w:rPr>
              <w:t xml:space="preserve">e las 08:30 </w:t>
            </w:r>
            <w:r w:rsidRPr="00A45041">
              <w:rPr>
                <w:rFonts w:ascii="Arial" w:hAnsi="Arial" w:cs="Arial"/>
              </w:rPr>
              <w:t>horas del lunes 12 de Febrero hasta las 14:00 horas del día martes 20 de Febrero</w:t>
            </w:r>
            <w:r w:rsidRPr="006C34A8">
              <w:rPr>
                <w:rFonts w:ascii="Arial" w:hAnsi="Arial" w:cs="Arial"/>
              </w:rPr>
              <w:t>, ambas fechas inclusive.</w:t>
            </w:r>
          </w:p>
        </w:tc>
      </w:tr>
      <w:tr w:rsidR="002F69F8" w:rsidRPr="00045CB3" w:rsidTr="00492003">
        <w:trPr>
          <w:trHeight w:val="527"/>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LUGAR</w:t>
            </w:r>
          </w:p>
        </w:tc>
        <w:tc>
          <w:tcPr>
            <w:tcW w:w="7033" w:type="dxa"/>
          </w:tcPr>
          <w:p w:rsidR="002F69F8" w:rsidRPr="00894709" w:rsidRDefault="002F69F8" w:rsidP="00492003">
            <w:pPr>
              <w:autoSpaceDE w:val="0"/>
              <w:autoSpaceDN w:val="0"/>
              <w:adjustRightInd w:val="0"/>
              <w:spacing w:after="0" w:line="240" w:lineRule="auto"/>
              <w:jc w:val="both"/>
              <w:rPr>
                <w:rFonts w:ascii="Arial" w:hAnsi="Arial" w:cs="Arial"/>
              </w:rPr>
            </w:pPr>
            <w:r>
              <w:rPr>
                <w:rFonts w:ascii="Arial" w:hAnsi="Arial" w:cs="Arial"/>
              </w:rPr>
              <w:t xml:space="preserve">SCR </w:t>
            </w:r>
            <w:r w:rsidRPr="00894709">
              <w:rPr>
                <w:rFonts w:ascii="Arial" w:hAnsi="Arial" w:cs="Arial"/>
              </w:rPr>
              <w:t>de Personal del Hospital en Red “Dr. Juan Noé Crevani” Arica, ubicada en Av. 18 de Septiembre Nº 1000, 2º</w:t>
            </w:r>
            <w:r>
              <w:rPr>
                <w:rFonts w:ascii="Arial" w:hAnsi="Arial" w:cs="Arial"/>
              </w:rPr>
              <w:t xml:space="preserve"> piso.</w:t>
            </w:r>
          </w:p>
        </w:tc>
      </w:tr>
      <w:tr w:rsidR="002F69F8" w:rsidRPr="00045CB3" w:rsidTr="00492003">
        <w:trPr>
          <w:trHeight w:val="1292"/>
          <w:jc w:val="center"/>
        </w:trPr>
        <w:tc>
          <w:tcPr>
            <w:tcW w:w="2765"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PRESENTACIÓN DE ANTECEDENTES</w:t>
            </w:r>
          </w:p>
        </w:tc>
        <w:tc>
          <w:tcPr>
            <w:tcW w:w="7033" w:type="dxa"/>
          </w:tcPr>
          <w:p w:rsidR="002F69F8" w:rsidRPr="00045CB3" w:rsidRDefault="002F69F8" w:rsidP="00492003">
            <w:pPr>
              <w:autoSpaceDE w:val="0"/>
              <w:autoSpaceDN w:val="0"/>
              <w:adjustRightInd w:val="0"/>
              <w:spacing w:after="0" w:line="240" w:lineRule="auto"/>
              <w:jc w:val="both"/>
              <w:rPr>
                <w:rFonts w:ascii="Arial" w:hAnsi="Arial" w:cs="Arial"/>
                <w:lang w:val="es-ES" w:eastAsia="es-ES"/>
              </w:rPr>
            </w:pPr>
            <w:r w:rsidRPr="00045CB3">
              <w:rPr>
                <w:rFonts w:ascii="Arial" w:hAnsi="Arial" w:cs="Arial"/>
                <w:lang w:val="es-ES" w:eastAsia="es-ES"/>
              </w:rPr>
              <w:t>Se presentarán en un sobre cerrado con los anteceden</w:t>
            </w:r>
            <w:r>
              <w:rPr>
                <w:rFonts w:ascii="Arial" w:hAnsi="Arial" w:cs="Arial"/>
                <w:lang w:val="es-ES" w:eastAsia="es-ES"/>
              </w:rPr>
              <w:t>tes requeridos y señalando lo</w:t>
            </w:r>
            <w:r w:rsidRPr="00045CB3">
              <w:rPr>
                <w:rFonts w:ascii="Arial" w:hAnsi="Arial" w:cs="Arial"/>
                <w:lang w:val="es-ES" w:eastAsia="es-ES"/>
              </w:rPr>
              <w:t xml:space="preserve"> siguiente: </w:t>
            </w:r>
          </w:p>
          <w:p w:rsidR="002F69F8" w:rsidRPr="00045CB3" w:rsidRDefault="002F69F8" w:rsidP="00492003">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045CB3">
              <w:rPr>
                <w:rFonts w:ascii="Arial" w:hAnsi="Arial" w:cs="Arial"/>
                <w:b/>
                <w:bCs/>
                <w:lang w:val="es-ES" w:eastAsia="es-ES"/>
              </w:rPr>
              <w:t xml:space="preserve">Cargo al que Postula </w:t>
            </w:r>
          </w:p>
          <w:p w:rsidR="002F69F8" w:rsidRPr="008E2832" w:rsidRDefault="002F69F8" w:rsidP="00492003">
            <w:pPr>
              <w:autoSpaceDE w:val="0"/>
              <w:autoSpaceDN w:val="0"/>
              <w:adjustRightInd w:val="0"/>
              <w:spacing w:after="0" w:line="240" w:lineRule="auto"/>
              <w:jc w:val="both"/>
              <w:rPr>
                <w:rFonts w:ascii="Arial" w:hAnsi="Arial" w:cs="Arial"/>
                <w:b/>
                <w:bCs/>
                <w:lang w:val="es-ES" w:eastAsia="es-ES"/>
              </w:rPr>
            </w:pPr>
            <w:r w:rsidRPr="00045CB3">
              <w:rPr>
                <w:rFonts w:ascii="Arial" w:hAnsi="Arial" w:cs="Arial"/>
                <w:lang w:val="es-ES" w:eastAsia="es-ES"/>
              </w:rPr>
              <w:t xml:space="preserve">En el remitente la identificación del/la postulante solamente con sus </w:t>
            </w:r>
            <w:r w:rsidRPr="00045CB3">
              <w:rPr>
                <w:rFonts w:ascii="Arial" w:hAnsi="Arial" w:cs="Arial"/>
                <w:b/>
                <w:bCs/>
                <w:lang w:val="es-ES" w:eastAsia="es-ES"/>
              </w:rPr>
              <w:t>APELLIDOS.</w:t>
            </w:r>
          </w:p>
        </w:tc>
      </w:tr>
    </w:tbl>
    <w:p w:rsidR="002F69F8" w:rsidRDefault="002F69F8" w:rsidP="002F69F8">
      <w:pPr>
        <w:autoSpaceDE w:val="0"/>
        <w:autoSpaceDN w:val="0"/>
        <w:adjustRightInd w:val="0"/>
        <w:spacing w:after="0" w:line="240" w:lineRule="auto"/>
        <w:ind w:firstLine="708"/>
        <w:jc w:val="both"/>
        <w:rPr>
          <w:rFonts w:ascii="Arial" w:hAnsi="Arial" w:cs="Arial"/>
          <w:b/>
        </w:rPr>
      </w:pPr>
    </w:p>
    <w:p w:rsidR="00245619" w:rsidRDefault="00245619" w:rsidP="002F69F8">
      <w:pPr>
        <w:autoSpaceDE w:val="0"/>
        <w:autoSpaceDN w:val="0"/>
        <w:adjustRightInd w:val="0"/>
        <w:spacing w:after="0" w:line="240" w:lineRule="auto"/>
        <w:ind w:firstLine="708"/>
        <w:jc w:val="both"/>
        <w:rPr>
          <w:rFonts w:ascii="Arial" w:hAnsi="Arial" w:cs="Arial"/>
          <w:b/>
        </w:rPr>
      </w:pPr>
    </w:p>
    <w:p w:rsidR="002F69F8" w:rsidRPr="007833C5" w:rsidRDefault="002F69F8" w:rsidP="002F69F8">
      <w:pPr>
        <w:autoSpaceDE w:val="0"/>
        <w:autoSpaceDN w:val="0"/>
        <w:adjustRightInd w:val="0"/>
        <w:spacing w:after="0" w:line="240" w:lineRule="auto"/>
        <w:ind w:firstLine="708"/>
        <w:jc w:val="both"/>
        <w:rPr>
          <w:rFonts w:ascii="Arial" w:hAnsi="Arial" w:cs="Arial"/>
          <w:b/>
        </w:rPr>
      </w:pPr>
      <w:r>
        <w:rPr>
          <w:rFonts w:ascii="Arial" w:hAnsi="Arial" w:cs="Arial"/>
          <w:b/>
        </w:rPr>
        <w:t>6</w:t>
      </w:r>
      <w:r w:rsidRPr="001640FD">
        <w:rPr>
          <w:rFonts w:ascii="Arial" w:hAnsi="Arial" w:cs="Arial"/>
          <w:b/>
        </w:rPr>
        <w:t>.  FACTORES DE EVALUACION</w:t>
      </w:r>
    </w:p>
    <w:p w:rsidR="002F69F8" w:rsidRDefault="002F69F8" w:rsidP="002F69F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FACTOR</w:t>
            </w:r>
          </w:p>
        </w:tc>
        <w:tc>
          <w:tcPr>
            <w:tcW w:w="4489" w:type="dxa"/>
          </w:tcPr>
          <w:p w:rsidR="002F69F8" w:rsidRPr="008135D7"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PORCENTAJES</w:t>
            </w:r>
          </w:p>
        </w:tc>
      </w:tr>
      <w:tr w:rsidR="002F69F8" w:rsidRPr="008135D7" w:rsidTr="00492003">
        <w:trPr>
          <w:jc w:val="center"/>
        </w:trPr>
        <w:tc>
          <w:tcPr>
            <w:tcW w:w="4489" w:type="dxa"/>
          </w:tcPr>
          <w:p w:rsidR="002F69F8" w:rsidRPr="008135D7" w:rsidRDefault="002F69F8" w:rsidP="00492003">
            <w:pPr>
              <w:autoSpaceDE w:val="0"/>
              <w:autoSpaceDN w:val="0"/>
              <w:adjustRightInd w:val="0"/>
              <w:spacing w:after="0" w:line="240" w:lineRule="auto"/>
              <w:jc w:val="both"/>
              <w:rPr>
                <w:rFonts w:ascii="Arial" w:hAnsi="Arial" w:cs="Arial"/>
                <w:b/>
                <w:lang w:val="es-MX"/>
              </w:rPr>
            </w:pPr>
            <w:r w:rsidRPr="008135D7">
              <w:rPr>
                <w:rFonts w:ascii="Arial" w:hAnsi="Arial" w:cs="Arial"/>
                <w:b/>
                <w:lang w:val="es-MX"/>
              </w:rPr>
              <w:t>Evaluación Curricular</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RPr="008135D7" w:rsidTr="00492003">
        <w:trPr>
          <w:jc w:val="center"/>
        </w:trPr>
        <w:tc>
          <w:tcPr>
            <w:tcW w:w="4489" w:type="dxa"/>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Personal</w:t>
            </w:r>
          </w:p>
        </w:tc>
        <w:tc>
          <w:tcPr>
            <w:tcW w:w="4489" w:type="dxa"/>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33%</w:t>
            </w:r>
          </w:p>
          <w:p w:rsidR="002F69F8" w:rsidRPr="008135D7" w:rsidRDefault="002F69F8" w:rsidP="00492003">
            <w:pPr>
              <w:autoSpaceDE w:val="0"/>
              <w:autoSpaceDN w:val="0"/>
              <w:adjustRightInd w:val="0"/>
              <w:spacing w:after="0" w:line="240" w:lineRule="auto"/>
              <w:jc w:val="both"/>
              <w:rPr>
                <w:rFonts w:ascii="Arial" w:hAnsi="Arial" w:cs="Arial"/>
                <w:lang w:val="es-MX"/>
              </w:rPr>
            </w:pPr>
          </w:p>
        </w:tc>
      </w:tr>
      <w:tr w:rsidR="002F69F8" w:rsidTr="00492003">
        <w:trPr>
          <w:jc w:val="center"/>
        </w:trPr>
        <w:tc>
          <w:tcPr>
            <w:tcW w:w="4489" w:type="dxa"/>
            <w:tcBorders>
              <w:top w:val="single" w:sz="4" w:space="0" w:color="auto"/>
              <w:left w:val="single" w:sz="4" w:space="0" w:color="auto"/>
              <w:bottom w:val="single" w:sz="4" w:space="0" w:color="auto"/>
              <w:right w:val="single" w:sz="4" w:space="0" w:color="auto"/>
            </w:tcBorders>
          </w:tcPr>
          <w:p w:rsidR="002F69F8" w:rsidRPr="001640FD" w:rsidRDefault="002F69F8" w:rsidP="00492003">
            <w:pPr>
              <w:autoSpaceDE w:val="0"/>
              <w:autoSpaceDN w:val="0"/>
              <w:adjustRightInd w:val="0"/>
              <w:spacing w:after="0" w:line="240" w:lineRule="auto"/>
              <w:jc w:val="both"/>
              <w:rPr>
                <w:rFonts w:ascii="Arial" w:hAnsi="Arial" w:cs="Arial"/>
                <w:b/>
                <w:lang w:val="es-MX"/>
              </w:rPr>
            </w:pPr>
            <w:r w:rsidRPr="001640FD">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69F8" w:rsidRDefault="002F69F8" w:rsidP="00492003">
            <w:pPr>
              <w:autoSpaceDE w:val="0"/>
              <w:autoSpaceDN w:val="0"/>
              <w:adjustRightInd w:val="0"/>
              <w:spacing w:after="0" w:line="240" w:lineRule="auto"/>
              <w:jc w:val="both"/>
              <w:rPr>
                <w:rFonts w:ascii="Arial" w:hAnsi="Arial" w:cs="Arial"/>
                <w:lang w:val="es-MX"/>
              </w:rPr>
            </w:pPr>
            <w:r>
              <w:rPr>
                <w:rFonts w:ascii="Arial" w:hAnsi="Arial" w:cs="Arial"/>
                <w:lang w:val="es-MX"/>
              </w:rPr>
              <w:t>34%</w:t>
            </w:r>
          </w:p>
        </w:tc>
      </w:tr>
    </w:tbl>
    <w:p w:rsidR="002F69F8" w:rsidRDefault="002F69F8" w:rsidP="002F69F8">
      <w:pPr>
        <w:autoSpaceDE w:val="0"/>
        <w:autoSpaceDN w:val="0"/>
        <w:adjustRightInd w:val="0"/>
        <w:spacing w:after="0" w:line="240" w:lineRule="auto"/>
        <w:jc w:val="both"/>
        <w:rPr>
          <w:rFonts w:ascii="Arial" w:hAnsi="Arial" w:cs="Arial"/>
          <w:lang w:val="es-ES" w:eastAsia="es-ES"/>
        </w:rPr>
      </w:pPr>
    </w:p>
    <w:p w:rsidR="002F69F8" w:rsidRDefault="002F69F8" w:rsidP="002F69F8">
      <w:pPr>
        <w:autoSpaceDE w:val="0"/>
        <w:autoSpaceDN w:val="0"/>
        <w:adjustRightInd w:val="0"/>
        <w:spacing w:after="0" w:line="240" w:lineRule="auto"/>
        <w:jc w:val="both"/>
        <w:rPr>
          <w:rFonts w:ascii="Arial" w:hAnsi="Arial" w:cs="Arial"/>
        </w:rPr>
      </w:pPr>
      <w:r>
        <w:rPr>
          <w:rFonts w:ascii="Arial" w:hAnsi="Arial" w:cs="Arial"/>
        </w:rPr>
        <w:t xml:space="preserve">La Comisión deberá definir un puntaje mínimo para el proceso en general, que cada postulante deberá alcanzar para ser considerado idóneo(a). </w:t>
      </w:r>
    </w:p>
    <w:p w:rsidR="001F79F1" w:rsidRDefault="001F79F1" w:rsidP="002F69F8">
      <w:pPr>
        <w:autoSpaceDE w:val="0"/>
        <w:autoSpaceDN w:val="0"/>
        <w:adjustRightInd w:val="0"/>
        <w:spacing w:after="0" w:line="240" w:lineRule="auto"/>
        <w:jc w:val="both"/>
        <w:rPr>
          <w:rFonts w:ascii="Arial" w:hAnsi="Arial" w:cs="Arial"/>
        </w:rPr>
      </w:pPr>
    </w:p>
    <w:p w:rsidR="002F69F8" w:rsidRDefault="00214B3F" w:rsidP="002F69F8">
      <w:pPr>
        <w:autoSpaceDE w:val="0"/>
        <w:autoSpaceDN w:val="0"/>
        <w:adjustRightInd w:val="0"/>
        <w:spacing w:after="0" w:line="240" w:lineRule="auto"/>
        <w:jc w:val="both"/>
        <w:rPr>
          <w:rFonts w:ascii="Arial" w:hAnsi="Arial" w:cs="Arial"/>
          <w:lang w:val="es-ES" w:eastAsia="es-ES"/>
        </w:rPr>
      </w:pPr>
      <w:r>
        <w:rPr>
          <w:rFonts w:ascii="Arial" w:hAnsi="Arial" w:cs="Arial"/>
          <w:lang w:eastAsia="es-ES"/>
        </w:rPr>
        <w:t>En caso que</w:t>
      </w:r>
      <w:r w:rsidR="00AB402B">
        <w:rPr>
          <w:rFonts w:ascii="Arial" w:hAnsi="Arial" w:cs="Arial"/>
          <w:lang w:val="es-ES" w:eastAsia="es-ES"/>
        </w:rPr>
        <w:t xml:space="preserve"> se requiera aplicar una </w:t>
      </w:r>
      <w:r w:rsidR="00AB402B">
        <w:rPr>
          <w:rFonts w:ascii="Arial" w:hAnsi="Arial" w:cs="Arial"/>
          <w:color w:val="222222"/>
          <w:shd w:val="clear" w:color="auto" w:fill="FFFFFF"/>
        </w:rPr>
        <w:t>prueba técnica o de conocimiento se asignará u</w:t>
      </w:r>
      <w:r>
        <w:rPr>
          <w:rFonts w:ascii="Arial" w:hAnsi="Arial" w:cs="Arial"/>
          <w:color w:val="222222"/>
          <w:shd w:val="clear" w:color="auto" w:fill="FFFFFF"/>
        </w:rPr>
        <w:t>n puntaje mínimo de aprobación</w:t>
      </w:r>
      <w:r w:rsidR="000A3A7C">
        <w:rPr>
          <w:rFonts w:ascii="Arial" w:hAnsi="Arial" w:cs="Arial"/>
          <w:color w:val="222222"/>
          <w:shd w:val="clear" w:color="auto" w:fill="FFFFFF"/>
        </w:rPr>
        <w:t xml:space="preserve"> que </w:t>
      </w:r>
      <w:r>
        <w:rPr>
          <w:rFonts w:ascii="Arial" w:hAnsi="Arial" w:cs="Arial"/>
          <w:color w:val="222222"/>
          <w:shd w:val="clear" w:color="auto" w:fill="FFFFFF"/>
        </w:rPr>
        <w:t xml:space="preserve">será sumado al </w:t>
      </w:r>
      <w:r w:rsidR="000A3A7C">
        <w:rPr>
          <w:rFonts w:ascii="Arial" w:hAnsi="Arial" w:cs="Arial"/>
          <w:color w:val="222222"/>
          <w:shd w:val="clear" w:color="auto" w:fill="FFFFFF"/>
        </w:rPr>
        <w:t xml:space="preserve">puntaje </w:t>
      </w:r>
      <w:r>
        <w:rPr>
          <w:rFonts w:ascii="Arial" w:hAnsi="Arial" w:cs="Arial"/>
          <w:color w:val="222222"/>
          <w:shd w:val="clear" w:color="auto" w:fill="FFFFFF"/>
        </w:rPr>
        <w:t xml:space="preserve">de la entrevista personal.    </w:t>
      </w:r>
      <w:r w:rsidR="00AB402B">
        <w:rPr>
          <w:rFonts w:ascii="Arial" w:hAnsi="Arial" w:cs="Arial"/>
          <w:color w:val="222222"/>
          <w:shd w:val="clear" w:color="auto" w:fill="FFFFFF"/>
        </w:rPr>
        <w:t xml:space="preserve">   </w:t>
      </w:r>
    </w:p>
    <w:p w:rsidR="00CC03D8" w:rsidRPr="005953BB" w:rsidRDefault="00CC03D8" w:rsidP="00C56C8C">
      <w:pPr>
        <w:autoSpaceDE w:val="0"/>
        <w:autoSpaceDN w:val="0"/>
        <w:adjustRightInd w:val="0"/>
        <w:spacing w:after="0" w:line="240" w:lineRule="auto"/>
        <w:jc w:val="both"/>
        <w:rPr>
          <w:rFonts w:ascii="Arial" w:hAnsi="Arial" w:cs="Arial"/>
        </w:rPr>
      </w:pPr>
    </w:p>
    <w:p w:rsidR="0097500B" w:rsidRPr="0004392C" w:rsidRDefault="0097500B" w:rsidP="00C56C8C">
      <w:pPr>
        <w:autoSpaceDE w:val="0"/>
        <w:autoSpaceDN w:val="0"/>
        <w:adjustRightInd w:val="0"/>
        <w:spacing w:after="0" w:line="240" w:lineRule="auto"/>
        <w:jc w:val="both"/>
        <w:rPr>
          <w:rFonts w:ascii="Arial" w:hAnsi="Arial" w:cs="Arial"/>
        </w:rPr>
      </w:pPr>
    </w:p>
    <w:p w:rsidR="00BB64D0" w:rsidRDefault="00BB64D0"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BF2DC3" w:rsidRDefault="00BF2DC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AF1013" w:rsidRDefault="00AF1013" w:rsidP="00C56C8C">
      <w:pPr>
        <w:autoSpaceDE w:val="0"/>
        <w:autoSpaceDN w:val="0"/>
        <w:adjustRightInd w:val="0"/>
        <w:spacing w:after="0" w:line="240" w:lineRule="auto"/>
        <w:jc w:val="both"/>
        <w:rPr>
          <w:rFonts w:ascii="Arial" w:hAnsi="Arial" w:cs="Arial"/>
          <w:lang w:val="es-MX"/>
        </w:rPr>
      </w:pPr>
    </w:p>
    <w:p w:rsidR="00BB64D0" w:rsidRDefault="00BB64D0" w:rsidP="00655911">
      <w:pPr>
        <w:tabs>
          <w:tab w:val="left" w:pos="10348"/>
        </w:tabs>
        <w:rPr>
          <w:rFonts w:ascii="Tw Cen MT" w:hAnsi="Tw Cen MT" w:cs="Tahoma"/>
          <w:sz w:val="52"/>
          <w:szCs w:val="52"/>
          <w:lang w:val="es-MX"/>
        </w:rPr>
      </w:pPr>
    </w:p>
    <w:p w:rsidR="00BF2DC3" w:rsidRDefault="00BF2DC3" w:rsidP="00655911">
      <w:pPr>
        <w:tabs>
          <w:tab w:val="left" w:pos="10348"/>
        </w:tabs>
        <w:rPr>
          <w:rFonts w:ascii="Tw Cen MT" w:hAnsi="Tw Cen MT" w:cs="Tahoma"/>
          <w:sz w:val="52"/>
          <w:szCs w:val="52"/>
          <w:lang w:val="es-MX"/>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1</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FICHA DE POSTULACIÓN</w:t>
      </w:r>
    </w:p>
    <w:p w:rsidR="00F10342" w:rsidRDefault="00F10342" w:rsidP="00C91653">
      <w:pPr>
        <w:widowControl w:val="0"/>
        <w:autoSpaceDE w:val="0"/>
        <w:autoSpaceDN w:val="0"/>
        <w:adjustRightInd w:val="0"/>
        <w:spacing w:before="3" w:after="0" w:line="280" w:lineRule="exact"/>
        <w:rPr>
          <w:rFonts w:ascii="Arial" w:hAnsi="Arial" w:cs="Arial"/>
          <w:sz w:val="20"/>
          <w:szCs w:val="20"/>
        </w:rPr>
      </w:pPr>
      <w:r>
        <w:rPr>
          <w:rFonts w:ascii="Arial Narrow" w:hAnsi="Arial Narrow" w:cs="MyriadPro-Light"/>
        </w:rPr>
        <w:br w:type="page"/>
      </w:r>
    </w:p>
    <w:p w:rsidR="00F10342" w:rsidRPr="001F6659" w:rsidRDefault="00F10342" w:rsidP="00F10342">
      <w:pPr>
        <w:jc w:val="center"/>
        <w:rPr>
          <w:rFonts w:ascii="Arial" w:hAnsi="Arial" w:cs="Arial"/>
        </w:rPr>
      </w:pPr>
      <w:r w:rsidRPr="001F6659">
        <w:rPr>
          <w:rFonts w:ascii="Arial" w:hAnsi="Arial" w:cs="Arial"/>
          <w:b/>
        </w:rPr>
        <w:lastRenderedPageBreak/>
        <w:t>FICHA DE POSTULACIÓN</w:t>
      </w:r>
    </w:p>
    <w:p w:rsidR="00F10342" w:rsidRPr="00AA3858" w:rsidRDefault="00F10342" w:rsidP="00F10342">
      <w:pPr>
        <w:rPr>
          <w:rFonts w:ascii="Arial" w:hAnsi="Arial" w:cs="Arial"/>
          <w:b/>
          <w:i/>
        </w:rPr>
      </w:pPr>
      <w:r w:rsidRPr="00AA3858">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1F6659"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w:t>
            </w:r>
          </w:p>
        </w:tc>
      </w:tr>
      <w:tr w:rsidR="00F10342" w:rsidRPr="001F6659"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BB5DBC" w:rsidRDefault="00F10342" w:rsidP="00BB5DBC">
            <w:pPr>
              <w:rPr>
                <w:rFonts w:ascii="Arial" w:hAnsi="Arial" w:cs="Arial"/>
                <w:lang w:val="es-MX"/>
              </w:rPr>
            </w:pPr>
          </w:p>
        </w:tc>
      </w:tr>
    </w:tbl>
    <w:p w:rsidR="00A06123" w:rsidRDefault="00A06123" w:rsidP="00A06123">
      <w:pPr>
        <w:rPr>
          <w:lang w:val="es-MX"/>
        </w:rPr>
      </w:pPr>
      <w:r w:rsidRPr="00C5228D">
        <w:rPr>
          <w:rFonts w:ascii="Arial" w:hAnsi="Arial" w:cs="Arial"/>
          <w:sz w:val="20"/>
          <w:szCs w:val="20"/>
          <w:lang w:val="es-MX"/>
        </w:rPr>
        <w:t>(*) Se sugiere no incluir datos de identificación personal</w:t>
      </w:r>
      <w:r w:rsidR="000C7104">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AA3858" w:rsidRDefault="00F10342" w:rsidP="00F10342">
      <w:pPr>
        <w:rPr>
          <w:rFonts w:ascii="Arial" w:hAnsi="Arial" w:cs="Arial"/>
          <w:b/>
          <w:i/>
        </w:rPr>
      </w:pPr>
      <w:r w:rsidRPr="00AA3858">
        <w:rPr>
          <w:rFonts w:ascii="Arial" w:hAnsi="Arial" w:cs="Arial"/>
          <w:b/>
          <w:i/>
        </w:rPr>
        <w:t xml:space="preserve">2.- IDENTIFICACIÓN DE </w:t>
      </w:r>
      <w:smartTag w:uri="urn:schemas-microsoft-com:office:smarttags" w:element="PersonName">
        <w:smartTagPr>
          <w:attr w:name="ProductID" w:val="LA POSTULACIￓN"/>
        </w:smartTagPr>
        <w:r w:rsidRPr="00AA3858">
          <w:rPr>
            <w:rFonts w:ascii="Arial" w:hAnsi="Arial" w:cs="Arial"/>
            <w:b/>
            <w:i/>
          </w:rPr>
          <w:t>LA POSTULACIÓN</w:t>
        </w:r>
      </w:smartTag>
    </w:p>
    <w:p w:rsidR="00F10342" w:rsidRPr="00E53013" w:rsidRDefault="00F10342" w:rsidP="00F10342">
      <w:pPr>
        <w:jc w:val="both"/>
        <w:rPr>
          <w:rFonts w:ascii="Arial" w:hAnsi="Arial" w:cs="Arial"/>
          <w:sz w:val="20"/>
          <w:szCs w:val="20"/>
        </w:rPr>
      </w:pPr>
      <w:r w:rsidRPr="00E53013">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Preferencia</w:t>
            </w: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r w:rsidR="00D36276" w:rsidRPr="001F6659"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BB5DBC"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BB5DBC" w:rsidRDefault="00D36276" w:rsidP="00BB5DBC">
            <w:pPr>
              <w:rPr>
                <w:rFonts w:ascii="Arial" w:hAnsi="Arial" w:cs="Arial"/>
                <w:lang w:val="es-MX"/>
              </w:rPr>
            </w:pPr>
          </w:p>
        </w:tc>
      </w:tr>
    </w:tbl>
    <w:p w:rsidR="00F10342" w:rsidRPr="001F6659" w:rsidRDefault="00F10342" w:rsidP="00F10342">
      <w:pPr>
        <w:rPr>
          <w:rFonts w:ascii="Arial" w:hAnsi="Arial" w:cs="Arial"/>
        </w:rPr>
      </w:pPr>
    </w:p>
    <w:p w:rsidR="00F10342" w:rsidRPr="00E53013" w:rsidRDefault="00F10342" w:rsidP="00F10342">
      <w:pPr>
        <w:jc w:val="both"/>
        <w:rPr>
          <w:rFonts w:ascii="Arial" w:hAnsi="Arial" w:cs="Arial"/>
          <w:sz w:val="20"/>
          <w:szCs w:val="20"/>
        </w:rPr>
      </w:pPr>
      <w:r w:rsidRPr="00E53013">
        <w:rPr>
          <w:rFonts w:ascii="Arial" w:hAnsi="Arial" w:cs="Arial"/>
          <w:sz w:val="20"/>
          <w:szCs w:val="20"/>
        </w:rPr>
        <w:t>La presente postulación implica mi aceptación íntegra de las bases del presente Proceso de Selección, a las cuales me someto desde ya.</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Declaro, asimismo, mi disponibilidad real para desempeñarme en el </w:t>
      </w:r>
      <w:r w:rsidR="00D36276">
        <w:rPr>
          <w:rFonts w:ascii="Arial" w:hAnsi="Arial" w:cs="Arial"/>
          <w:sz w:val="20"/>
          <w:szCs w:val="20"/>
        </w:rPr>
        <w:t>Hospital en Red “Dr. Juan Noé Crevani”</w:t>
      </w:r>
      <w:r w:rsidRPr="00E53013">
        <w:rPr>
          <w:rFonts w:ascii="Arial" w:hAnsi="Arial" w:cs="Arial"/>
          <w:sz w:val="20"/>
          <w:szCs w:val="20"/>
        </w:rPr>
        <w:t xml:space="preserve"> y expreso además lo siguiente:</w:t>
      </w:r>
    </w:p>
    <w:p w:rsidR="00F10342" w:rsidRDefault="00F10342" w:rsidP="00F10342">
      <w:pPr>
        <w:jc w:val="both"/>
        <w:rPr>
          <w:rFonts w:ascii="Arial" w:hAnsi="Arial" w:cs="Arial"/>
          <w:sz w:val="20"/>
          <w:szCs w:val="20"/>
        </w:rPr>
      </w:pPr>
      <w:r w:rsidRPr="00E53013">
        <w:rPr>
          <w:rFonts w:ascii="Arial" w:hAnsi="Arial" w:cs="Arial"/>
          <w:sz w:val="20"/>
          <w:szCs w:val="20"/>
        </w:rPr>
        <w:t xml:space="preserve">Presento algún tipo de discapacidad que me dificulta realizar el proceso de selección:  </w:t>
      </w:r>
    </w:p>
    <w:p w:rsidR="00F10342" w:rsidRPr="00E53013" w:rsidRDefault="00F10342" w:rsidP="00F10342">
      <w:pPr>
        <w:jc w:val="both"/>
        <w:rPr>
          <w:rFonts w:ascii="Arial" w:hAnsi="Arial" w:cs="Arial"/>
          <w:sz w:val="20"/>
          <w:szCs w:val="20"/>
        </w:rPr>
      </w:pPr>
      <w:r w:rsidRPr="00E53013">
        <w:rPr>
          <w:rFonts w:ascii="Arial" w:hAnsi="Arial" w:cs="Arial"/>
          <w:sz w:val="20"/>
          <w:szCs w:val="20"/>
        </w:rPr>
        <w:t xml:space="preserve">Si </w:t>
      </w:r>
      <w:r w:rsidRPr="00E53013">
        <w:rPr>
          <w:rFonts w:ascii="Arial" w:hAnsi="Arial" w:cs="Arial"/>
          <w:color w:val="FFCC00"/>
          <w:sz w:val="20"/>
          <w:szCs w:val="20"/>
        </w:rPr>
        <w:t>_</w:t>
      </w:r>
      <w:r>
        <w:rPr>
          <w:rFonts w:ascii="Arial" w:hAnsi="Arial" w:cs="Arial"/>
          <w:color w:val="FFCC00"/>
          <w:sz w:val="20"/>
          <w:szCs w:val="20"/>
        </w:rPr>
        <w:t>_</w:t>
      </w:r>
      <w:r w:rsidRPr="00E53013">
        <w:rPr>
          <w:rFonts w:ascii="Arial" w:hAnsi="Arial" w:cs="Arial"/>
          <w:color w:val="FFCC00"/>
          <w:sz w:val="20"/>
          <w:szCs w:val="20"/>
        </w:rPr>
        <w:t>_</w:t>
      </w:r>
      <w:r w:rsidRPr="00E53013">
        <w:rPr>
          <w:rFonts w:ascii="Arial" w:hAnsi="Arial" w:cs="Arial"/>
          <w:sz w:val="20"/>
          <w:szCs w:val="20"/>
        </w:rPr>
        <w:t xml:space="preserve">  No </w:t>
      </w:r>
      <w:r w:rsidRPr="00E53013">
        <w:rPr>
          <w:rFonts w:ascii="Arial" w:hAnsi="Arial" w:cs="Arial"/>
          <w:color w:val="FFCC00"/>
          <w:sz w:val="20"/>
          <w:szCs w:val="20"/>
        </w:rPr>
        <w:t>____</w:t>
      </w:r>
      <w:r w:rsidRPr="00E53013">
        <w:rPr>
          <w:rFonts w:ascii="Arial" w:hAnsi="Arial" w:cs="Arial"/>
          <w:sz w:val="20"/>
          <w:szCs w:val="20"/>
        </w:rPr>
        <w:t>.</w:t>
      </w:r>
    </w:p>
    <w:p w:rsidR="00F10342" w:rsidRPr="00E53013" w:rsidRDefault="00F10342" w:rsidP="00F10342">
      <w:pPr>
        <w:jc w:val="both"/>
        <w:rPr>
          <w:rFonts w:ascii="Arial" w:hAnsi="Arial" w:cs="Arial"/>
          <w:sz w:val="20"/>
          <w:szCs w:val="20"/>
        </w:rPr>
      </w:pPr>
      <w:r w:rsidRPr="00E53013">
        <w:rPr>
          <w:rFonts w:ascii="Arial" w:hAnsi="Arial" w:cs="Arial"/>
          <w:sz w:val="20"/>
          <w:szCs w:val="20"/>
        </w:rPr>
        <w:t>¿Por qué?:</w:t>
      </w:r>
      <w:r w:rsidRPr="00E53013">
        <w:rPr>
          <w:rFonts w:ascii="Arial" w:hAnsi="Arial" w:cs="Arial"/>
          <w:color w:val="FFCC00"/>
          <w:sz w:val="20"/>
          <w:szCs w:val="20"/>
        </w:rPr>
        <w:t xml:space="preserve"> _______________________________________________</w:t>
      </w:r>
      <w:r w:rsidRPr="00E53013">
        <w:rPr>
          <w:rFonts w:ascii="Arial" w:hAnsi="Arial" w:cs="Arial"/>
          <w:sz w:val="20"/>
          <w:szCs w:val="20"/>
        </w:rPr>
        <w:t>. (Lo anterior será tomado en cuenta para adaptar el proceso de selección).</w:t>
      </w:r>
    </w:p>
    <w:p w:rsidR="00F10342" w:rsidRPr="00AA3858" w:rsidRDefault="00F10342" w:rsidP="00F10342">
      <w:pPr>
        <w:rPr>
          <w:rFonts w:ascii="Arial" w:hAnsi="Arial" w:cs="Arial"/>
          <w:b/>
          <w:i/>
        </w:rPr>
      </w:pPr>
      <w:r>
        <w:rPr>
          <w:rFonts w:ascii="Arial" w:hAnsi="Arial" w:cs="Arial"/>
          <w:b/>
          <w:i/>
        </w:rPr>
        <w:t>3.- ORDEN PRESENTACIÓN ANTECED</w:t>
      </w:r>
      <w:r w:rsidRPr="00AA3858">
        <w:rPr>
          <w:rFonts w:ascii="Arial" w:hAnsi="Arial" w:cs="Arial"/>
          <w:b/>
          <w:i/>
        </w:rPr>
        <w:t>E</w:t>
      </w:r>
      <w:r>
        <w:rPr>
          <w:rFonts w:ascii="Arial" w:hAnsi="Arial" w:cs="Arial"/>
          <w:b/>
          <w:i/>
        </w:rPr>
        <w:t>N</w:t>
      </w:r>
      <w:r w:rsidRPr="00AA3858">
        <w:rPr>
          <w:rFonts w:ascii="Arial" w:hAnsi="Arial" w:cs="Arial"/>
          <w:b/>
          <w:i/>
        </w:rPr>
        <w:t>TES: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Ficha Postulación.</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Currículum Vitae.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Título Requerido para el cargo (si es seleccionado deberá presentar el original).</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 de Post-título o  Post-Grado (sólo si corresponde).</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Fotocopias Capacitaciones.</w:t>
      </w:r>
    </w:p>
    <w:p w:rsidR="00F10342" w:rsidRPr="00E53013" w:rsidRDefault="00F10342" w:rsidP="00F10342">
      <w:pPr>
        <w:numPr>
          <w:ilvl w:val="0"/>
          <w:numId w:val="12"/>
        </w:numPr>
        <w:spacing w:after="0" w:line="240" w:lineRule="auto"/>
        <w:jc w:val="both"/>
        <w:rPr>
          <w:rFonts w:ascii="Arial" w:hAnsi="Arial" w:cs="Arial"/>
          <w:sz w:val="20"/>
          <w:szCs w:val="20"/>
        </w:rPr>
      </w:pPr>
      <w:r w:rsidRPr="00E53013">
        <w:rPr>
          <w:rFonts w:ascii="Arial" w:hAnsi="Arial" w:cs="Arial"/>
          <w:sz w:val="20"/>
          <w:szCs w:val="20"/>
        </w:rPr>
        <w:t>Referencias Laborales.</w:t>
      </w:r>
    </w:p>
    <w:p w:rsidR="00F10342" w:rsidRDefault="00F10342" w:rsidP="00F10342">
      <w:pPr>
        <w:jc w:val="both"/>
        <w:rPr>
          <w:rFonts w:ascii="Arial" w:hAnsi="Arial" w:cs="Arial"/>
        </w:rPr>
      </w:pPr>
    </w:p>
    <w:p w:rsidR="00BB64D0" w:rsidRDefault="00BB64D0" w:rsidP="00F10342">
      <w:pPr>
        <w:jc w:val="both"/>
        <w:rPr>
          <w:rFonts w:ascii="Arial" w:hAnsi="Arial" w:cs="Arial"/>
        </w:rPr>
      </w:pPr>
    </w:p>
    <w:p w:rsidR="00BB64D0" w:rsidRDefault="00BB64D0" w:rsidP="00F10342">
      <w:pPr>
        <w:jc w:val="both"/>
        <w:rPr>
          <w:rFonts w:ascii="Arial" w:hAnsi="Arial" w:cs="Arial"/>
        </w:rPr>
      </w:pPr>
    </w:p>
    <w:p w:rsidR="00F10342" w:rsidRDefault="00F10342" w:rsidP="00F10342">
      <w:pPr>
        <w:jc w:val="both"/>
        <w:rPr>
          <w:rFonts w:ascii="Arial" w:hAnsi="Arial" w:cs="Arial"/>
        </w:rPr>
      </w:pPr>
    </w:p>
    <w:p w:rsidR="00F10342" w:rsidRDefault="00F10342" w:rsidP="00F10342">
      <w:pPr>
        <w:jc w:val="both"/>
        <w:rPr>
          <w:rFonts w:ascii="Arial" w:hAnsi="Arial" w:cs="Arial"/>
        </w:rPr>
      </w:pPr>
    </w:p>
    <w:p w:rsidR="00F10342" w:rsidRPr="001F6659" w:rsidRDefault="00F10342" w:rsidP="00F10342">
      <w:pPr>
        <w:pBdr>
          <w:top w:val="single" w:sz="4" w:space="1" w:color="FFCC00"/>
        </w:pBdr>
        <w:ind w:left="5040" w:right="560"/>
        <w:jc w:val="center"/>
        <w:rPr>
          <w:rFonts w:ascii="Arial" w:hAnsi="Arial" w:cs="Arial"/>
        </w:rPr>
      </w:pPr>
      <w:r>
        <w:rPr>
          <w:rFonts w:ascii="Arial" w:hAnsi="Arial" w:cs="Arial"/>
        </w:rPr>
        <w:t>F</w:t>
      </w:r>
      <w:r w:rsidRPr="001F6659">
        <w:rPr>
          <w:rFonts w:ascii="Arial" w:hAnsi="Arial" w:cs="Arial"/>
        </w:rPr>
        <w:t>irma</w:t>
      </w:r>
    </w:p>
    <w:p w:rsidR="00F10342" w:rsidRPr="001F6659"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1F6659" w:rsidTr="00BB5DBC">
        <w:tc>
          <w:tcPr>
            <w:tcW w:w="1008" w:type="dxa"/>
            <w:shd w:val="clear" w:color="auto" w:fill="auto"/>
          </w:tcPr>
          <w:p w:rsidR="00F10342" w:rsidRPr="00BB5DBC" w:rsidRDefault="00F10342" w:rsidP="00BB5DBC">
            <w:pPr>
              <w:ind w:right="44"/>
              <w:jc w:val="center"/>
              <w:rPr>
                <w:rFonts w:ascii="Arial" w:hAnsi="Arial" w:cs="Arial"/>
              </w:rPr>
            </w:pPr>
            <w:r w:rsidRPr="00BB5DBC">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BB5DBC" w:rsidRDefault="00F10342" w:rsidP="00BB5DBC">
            <w:pPr>
              <w:ind w:right="44"/>
              <w:jc w:val="center"/>
              <w:rPr>
                <w:rFonts w:ascii="Arial" w:hAnsi="Arial" w:cs="Arial"/>
              </w:rPr>
            </w:pPr>
          </w:p>
        </w:tc>
      </w:tr>
    </w:tbl>
    <w:p w:rsidR="00F4212D" w:rsidRDefault="00F10342" w:rsidP="00F10342">
      <w:pPr>
        <w:tabs>
          <w:tab w:val="left" w:pos="10348"/>
        </w:tabs>
        <w:ind w:hanging="142"/>
        <w:jc w:val="center"/>
        <w:rPr>
          <w:rFonts w:ascii="Arial Narrow" w:hAnsi="Arial Narrow" w:cs="MyriadPro-Light"/>
          <w:b/>
        </w:rPr>
      </w:pPr>
      <w:r>
        <w:rPr>
          <w:rFonts w:ascii="Arial Narrow" w:hAnsi="Arial Narrow" w:cs="MyriadPro-Light"/>
          <w:b/>
        </w:rPr>
        <w:br w:type="page"/>
      </w: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6F63B4" w:rsidRDefault="006F63B4"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4212D" w:rsidRDefault="00F4212D" w:rsidP="00F10342">
      <w:pPr>
        <w:tabs>
          <w:tab w:val="left" w:pos="10348"/>
        </w:tabs>
        <w:ind w:hanging="142"/>
        <w:jc w:val="center"/>
        <w:rPr>
          <w:rFonts w:ascii="Arial Narrow" w:hAnsi="Arial Narrow" w:cs="MyriadPro-Light"/>
          <w:b/>
        </w:rPr>
      </w:pPr>
    </w:p>
    <w:p w:rsidR="00F10342" w:rsidRDefault="00F10342" w:rsidP="00F10342">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2</w:t>
      </w:r>
    </w:p>
    <w:p w:rsidR="00F10342" w:rsidRPr="00BB6F0B" w:rsidRDefault="00F10342" w:rsidP="00F10342">
      <w:pPr>
        <w:tabs>
          <w:tab w:val="left" w:pos="10348"/>
        </w:tabs>
        <w:ind w:hanging="142"/>
        <w:jc w:val="center"/>
        <w:rPr>
          <w:rFonts w:ascii="Arial Narrow" w:hAnsi="Arial Narrow" w:cs="MyriadPro-Light"/>
          <w:b/>
          <w:sz w:val="52"/>
          <w:szCs w:val="52"/>
        </w:rPr>
      </w:pPr>
      <w:r>
        <w:rPr>
          <w:rFonts w:ascii="Tw Cen MT" w:hAnsi="Tw Cen MT" w:cs="Tahoma"/>
          <w:sz w:val="52"/>
          <w:szCs w:val="52"/>
          <w:lang w:val="es-MX"/>
        </w:rPr>
        <w:t>CURRICULUM CIEGO</w:t>
      </w:r>
    </w:p>
    <w:p w:rsidR="00F10342" w:rsidRPr="000900A7" w:rsidRDefault="00F10342" w:rsidP="00F10342">
      <w:pPr>
        <w:ind w:right="44"/>
        <w:jc w:val="center"/>
        <w:rPr>
          <w:rFonts w:ascii="Arial" w:hAnsi="Arial" w:cs="Arial"/>
        </w:rPr>
      </w:pPr>
      <w:r>
        <w:rPr>
          <w:rFonts w:ascii="Arial Narrow" w:hAnsi="Arial Narrow" w:cs="MyriadPro-Light"/>
          <w:b/>
        </w:rPr>
        <w:br w:type="page"/>
      </w:r>
      <w:r w:rsidRPr="00403923">
        <w:rPr>
          <w:rFonts w:ascii="Arial" w:hAnsi="Arial" w:cs="Arial"/>
          <w:b/>
          <w:sz w:val="26"/>
          <w:szCs w:val="26"/>
        </w:rPr>
        <w:lastRenderedPageBreak/>
        <w:t>CURRÍCULUM VIT</w:t>
      </w:r>
      <w:r>
        <w:rPr>
          <w:rFonts w:ascii="Arial" w:hAnsi="Arial" w:cs="Arial"/>
          <w:b/>
          <w:sz w:val="26"/>
          <w:szCs w:val="26"/>
        </w:rPr>
        <w:t>AE</w:t>
      </w:r>
    </w:p>
    <w:p w:rsidR="00F10342" w:rsidRPr="00274691" w:rsidRDefault="00F10342" w:rsidP="00F10342">
      <w:pPr>
        <w:rPr>
          <w:rFonts w:ascii="Arial" w:hAnsi="Arial" w:cs="Arial"/>
          <w:b/>
          <w:lang w:val="es-MX"/>
        </w:rPr>
      </w:pPr>
      <w:r w:rsidRPr="00274691">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BB5DBC" w:rsidTr="009403A3">
        <w:trPr>
          <w:trHeight w:val="340"/>
          <w:jc w:val="center"/>
        </w:trPr>
        <w:tc>
          <w:tcPr>
            <w:tcW w:w="316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Paterno</w:t>
            </w:r>
          </w:p>
        </w:tc>
        <w:tc>
          <w:tcPr>
            <w:tcW w:w="30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Apellido Materno</w:t>
            </w:r>
          </w:p>
        </w:tc>
        <w:tc>
          <w:tcPr>
            <w:tcW w:w="252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Rut</w:t>
            </w:r>
          </w:p>
        </w:tc>
      </w:tr>
      <w:tr w:rsidR="00F10342" w:rsidRPr="00BB5DBC" w:rsidTr="009403A3">
        <w:trPr>
          <w:trHeight w:val="340"/>
          <w:jc w:val="center"/>
        </w:trPr>
        <w:tc>
          <w:tcPr>
            <w:tcW w:w="3168" w:type="dxa"/>
            <w:gridSpan w:val="2"/>
            <w:shd w:val="clear" w:color="auto" w:fill="auto"/>
          </w:tcPr>
          <w:p w:rsidR="00F10342" w:rsidRPr="00BB5DBC" w:rsidRDefault="00F10342" w:rsidP="00BB5DBC">
            <w:pPr>
              <w:rPr>
                <w:rFonts w:ascii="Arial" w:hAnsi="Arial" w:cs="Arial"/>
                <w:lang w:val="es-MX"/>
              </w:rPr>
            </w:pPr>
          </w:p>
        </w:tc>
        <w:tc>
          <w:tcPr>
            <w:tcW w:w="3060" w:type="dxa"/>
            <w:gridSpan w:val="2"/>
            <w:shd w:val="clear" w:color="auto" w:fill="auto"/>
          </w:tcPr>
          <w:p w:rsidR="00F10342" w:rsidRPr="00BB5DBC" w:rsidRDefault="00F10342" w:rsidP="00BB5DBC">
            <w:pPr>
              <w:rPr>
                <w:rFonts w:ascii="Arial" w:hAnsi="Arial" w:cs="Arial"/>
                <w:lang w:val="es-MX"/>
              </w:rPr>
            </w:pPr>
          </w:p>
        </w:tc>
        <w:tc>
          <w:tcPr>
            <w:tcW w:w="2520" w:type="dxa"/>
            <w:shd w:val="clear" w:color="auto" w:fill="auto"/>
          </w:tcPr>
          <w:p w:rsidR="00F10342" w:rsidRPr="00BB5DBC" w:rsidRDefault="00F10342" w:rsidP="00BB5DBC">
            <w:pPr>
              <w:rPr>
                <w:rFonts w:ascii="Arial" w:hAnsi="Arial" w:cs="Arial"/>
                <w:lang w:val="es-MX"/>
              </w:rPr>
            </w:pPr>
          </w:p>
        </w:tc>
      </w:tr>
      <w:tr w:rsidR="00F10342" w:rsidRPr="00BB5DBC" w:rsidTr="009403A3">
        <w:trPr>
          <w:trHeight w:val="388"/>
          <w:jc w:val="center"/>
        </w:trPr>
        <w:tc>
          <w:tcPr>
            <w:tcW w:w="245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Particular</w:t>
            </w:r>
          </w:p>
        </w:tc>
        <w:tc>
          <w:tcPr>
            <w:tcW w:w="2454"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Fono Móvil</w:t>
            </w:r>
          </w:p>
        </w:tc>
        <w:tc>
          <w:tcPr>
            <w:tcW w:w="384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Email Particular (*)</w:t>
            </w:r>
          </w:p>
        </w:tc>
      </w:tr>
      <w:tr w:rsidR="00F10342" w:rsidRPr="00BB5DBC" w:rsidTr="009403A3">
        <w:trPr>
          <w:trHeight w:val="388"/>
          <w:jc w:val="center"/>
        </w:trPr>
        <w:tc>
          <w:tcPr>
            <w:tcW w:w="2454" w:type="dxa"/>
            <w:shd w:val="clear" w:color="auto" w:fill="auto"/>
          </w:tcPr>
          <w:p w:rsidR="00F10342" w:rsidRPr="00BB5DBC" w:rsidRDefault="00F10342" w:rsidP="00BB5DBC">
            <w:pPr>
              <w:rPr>
                <w:rFonts w:ascii="Arial" w:hAnsi="Arial" w:cs="Arial"/>
                <w:lang w:val="es-MX"/>
              </w:rPr>
            </w:pPr>
          </w:p>
        </w:tc>
        <w:tc>
          <w:tcPr>
            <w:tcW w:w="2454" w:type="dxa"/>
            <w:gridSpan w:val="2"/>
            <w:shd w:val="clear" w:color="auto" w:fill="auto"/>
          </w:tcPr>
          <w:p w:rsidR="00F10342" w:rsidRPr="00BB5DBC" w:rsidRDefault="00F10342" w:rsidP="00BB5DBC">
            <w:pPr>
              <w:rPr>
                <w:rFonts w:ascii="Arial" w:hAnsi="Arial" w:cs="Arial"/>
                <w:lang w:val="es-MX"/>
              </w:rPr>
            </w:pPr>
          </w:p>
        </w:tc>
        <w:tc>
          <w:tcPr>
            <w:tcW w:w="3840" w:type="dxa"/>
            <w:gridSpan w:val="2"/>
            <w:shd w:val="clear" w:color="auto" w:fill="auto"/>
          </w:tcPr>
          <w:p w:rsidR="00F10342" w:rsidRPr="00BB5DBC" w:rsidRDefault="00F10342" w:rsidP="00BB5DBC">
            <w:pPr>
              <w:rPr>
                <w:rFonts w:ascii="Arial" w:hAnsi="Arial" w:cs="Arial"/>
                <w:lang w:val="es-MX"/>
              </w:rPr>
            </w:pPr>
          </w:p>
        </w:tc>
      </w:tr>
    </w:tbl>
    <w:p w:rsidR="000C7104" w:rsidRDefault="000C7104" w:rsidP="000C7104">
      <w:pPr>
        <w:rPr>
          <w:lang w:val="es-MX"/>
        </w:rPr>
      </w:pPr>
      <w:r w:rsidRPr="00C5228D">
        <w:rPr>
          <w:rFonts w:ascii="Arial" w:hAnsi="Arial" w:cs="Arial"/>
          <w:sz w:val="20"/>
          <w:szCs w:val="20"/>
          <w:lang w:val="es-MX"/>
        </w:rPr>
        <w:t>(*) Se sugiere no incluir datos de identificación personal</w:t>
      </w:r>
      <w:r>
        <w:rPr>
          <w:rFonts w:ascii="Arial" w:hAnsi="Arial" w:cs="Arial"/>
          <w:sz w:val="20"/>
          <w:szCs w:val="20"/>
          <w:lang w:val="es-MX"/>
        </w:rPr>
        <w:t xml:space="preserve"> en el e-mail particular</w:t>
      </w:r>
      <w:r w:rsidRPr="00C5228D">
        <w:rPr>
          <w:rFonts w:ascii="Arial" w:hAnsi="Arial" w:cs="Arial"/>
          <w:sz w:val="20"/>
          <w:szCs w:val="20"/>
          <w:lang w:val="es-MX"/>
        </w:rPr>
        <w:t>.</w:t>
      </w:r>
    </w:p>
    <w:p w:rsidR="00F10342" w:rsidRPr="000A78D6" w:rsidRDefault="00F10342" w:rsidP="00F10342">
      <w:pPr>
        <w:rPr>
          <w:rFonts w:ascii="Arial" w:hAnsi="Arial" w:cs="Arial"/>
          <w:b/>
        </w:rPr>
      </w:pPr>
      <w:r>
        <w:rPr>
          <w:rFonts w:ascii="Arial" w:hAnsi="Arial" w:cs="Arial"/>
          <w:b/>
        </w:rPr>
        <w:t xml:space="preserve">2.- </w:t>
      </w:r>
      <w:r w:rsidRPr="000A78D6">
        <w:rPr>
          <w:rFonts w:ascii="Arial" w:hAnsi="Arial" w:cs="Arial"/>
          <w:b/>
        </w:rPr>
        <w:t xml:space="preserve">IDENTIFICACIÓN DE </w:t>
      </w:r>
      <w:smartTag w:uri="urn:schemas-microsoft-com:office:smarttags" w:element="PersonName">
        <w:smartTagPr>
          <w:attr w:name="ProductID" w:val="LA POSTULACIￓN"/>
        </w:smartTagPr>
        <w:r w:rsidRPr="000A78D6">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BB5DBC" w:rsidTr="009403A3">
        <w:trPr>
          <w:trHeight w:val="388"/>
          <w:jc w:val="center"/>
        </w:trPr>
        <w:tc>
          <w:tcPr>
            <w:tcW w:w="5417"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Nombre del Cargo</w:t>
            </w:r>
          </w:p>
        </w:tc>
        <w:tc>
          <w:tcPr>
            <w:tcW w:w="1882" w:type="dxa"/>
            <w:shd w:val="clear" w:color="auto" w:fill="FFFF99"/>
          </w:tcPr>
          <w:p w:rsidR="00D36276" w:rsidRPr="00BB5DBC" w:rsidRDefault="00D36276" w:rsidP="00BB5DBC">
            <w:pPr>
              <w:jc w:val="center"/>
              <w:rPr>
                <w:rFonts w:ascii="Arial" w:hAnsi="Arial" w:cs="Arial"/>
                <w:i/>
                <w:lang w:val="es-MX"/>
              </w:rPr>
            </w:pPr>
            <w:r w:rsidRPr="00BB5DBC">
              <w:rPr>
                <w:rFonts w:ascii="Arial" w:hAnsi="Arial" w:cs="Arial"/>
                <w:i/>
                <w:lang w:val="es-MX"/>
              </w:rPr>
              <w:t>Grado</w:t>
            </w:r>
          </w:p>
        </w:tc>
        <w:tc>
          <w:tcPr>
            <w:tcW w:w="1755" w:type="dxa"/>
            <w:shd w:val="clear" w:color="auto" w:fill="FFFF99"/>
          </w:tcPr>
          <w:p w:rsidR="00D36276" w:rsidRPr="00BB5DBC" w:rsidRDefault="00D36276" w:rsidP="00BB5DBC">
            <w:pPr>
              <w:jc w:val="center"/>
              <w:rPr>
                <w:rFonts w:ascii="Arial" w:hAnsi="Arial" w:cs="Arial"/>
                <w:i/>
                <w:lang w:val="es-MX"/>
              </w:rPr>
            </w:pPr>
            <w:r>
              <w:rPr>
                <w:rFonts w:ascii="Arial" w:hAnsi="Arial" w:cs="Arial"/>
                <w:i/>
                <w:lang w:val="es-MX"/>
              </w:rPr>
              <w:t>Código del Cargo</w:t>
            </w: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r w:rsidR="00D36276" w:rsidRPr="00BB5DBC" w:rsidTr="009403A3">
        <w:trPr>
          <w:trHeight w:val="388"/>
          <w:jc w:val="center"/>
        </w:trPr>
        <w:tc>
          <w:tcPr>
            <w:tcW w:w="5417" w:type="dxa"/>
            <w:shd w:val="clear" w:color="auto" w:fill="auto"/>
          </w:tcPr>
          <w:p w:rsidR="00D36276" w:rsidRPr="00BB5DBC" w:rsidRDefault="00D36276" w:rsidP="00BB5DBC">
            <w:pPr>
              <w:rPr>
                <w:rFonts w:ascii="Arial" w:hAnsi="Arial" w:cs="Arial"/>
                <w:lang w:val="es-MX"/>
              </w:rPr>
            </w:pPr>
          </w:p>
        </w:tc>
        <w:tc>
          <w:tcPr>
            <w:tcW w:w="1882" w:type="dxa"/>
            <w:shd w:val="clear" w:color="auto" w:fill="auto"/>
          </w:tcPr>
          <w:p w:rsidR="00D36276" w:rsidRPr="00BB5DBC" w:rsidRDefault="00D36276" w:rsidP="00BB5DBC">
            <w:pPr>
              <w:rPr>
                <w:rFonts w:ascii="Arial" w:hAnsi="Arial" w:cs="Arial"/>
                <w:lang w:val="es-MX"/>
              </w:rPr>
            </w:pPr>
          </w:p>
        </w:tc>
        <w:tc>
          <w:tcPr>
            <w:tcW w:w="1755" w:type="dxa"/>
          </w:tcPr>
          <w:p w:rsidR="00D36276" w:rsidRPr="00BB5DBC" w:rsidRDefault="00D36276" w:rsidP="00BB5DBC">
            <w:pPr>
              <w:rPr>
                <w:rFonts w:ascii="Arial" w:hAnsi="Arial" w:cs="Arial"/>
                <w:lang w:val="es-MX"/>
              </w:rPr>
            </w:pPr>
          </w:p>
        </w:tc>
      </w:tr>
    </w:tbl>
    <w:p w:rsidR="00F10342" w:rsidRDefault="00F10342" w:rsidP="00F10342">
      <w:pPr>
        <w:rPr>
          <w:rFonts w:ascii="Arial" w:hAnsi="Arial" w:cs="Arial"/>
          <w:b/>
          <w:lang w:val="es-MX"/>
        </w:rPr>
      </w:pPr>
    </w:p>
    <w:p w:rsidR="00F10342" w:rsidRDefault="00F10342" w:rsidP="00F10342">
      <w:pPr>
        <w:rPr>
          <w:rFonts w:ascii="Arial" w:hAnsi="Arial" w:cs="Arial"/>
          <w:b/>
          <w:lang w:val="es-MX"/>
        </w:rPr>
      </w:pPr>
      <w:r>
        <w:rPr>
          <w:rFonts w:ascii="Arial" w:hAnsi="Arial" w:cs="Arial"/>
          <w:b/>
          <w:lang w:val="es-MX"/>
        </w:rPr>
        <w:t>3</w:t>
      </w:r>
      <w:r w:rsidRPr="00274691">
        <w:rPr>
          <w:rFonts w:ascii="Arial" w:hAnsi="Arial" w:cs="Arial"/>
          <w:b/>
          <w:lang w:val="es-MX"/>
        </w:rPr>
        <w:t xml:space="preserve">.- </w:t>
      </w:r>
      <w:r>
        <w:rPr>
          <w:rFonts w:ascii="Arial" w:hAnsi="Arial" w:cs="Arial"/>
          <w:b/>
          <w:lang w:val="es-MX"/>
        </w:rPr>
        <w:t xml:space="preserve">TÍTULO(S) </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xml:space="preserve">* Indicando sólo aquellos con </w:t>
      </w:r>
      <w:r w:rsidRPr="00C5228D">
        <w:rPr>
          <w:rFonts w:ascii="Arial" w:hAnsi="Arial" w:cs="Arial"/>
          <w:b/>
          <w:sz w:val="20"/>
          <w:szCs w:val="20"/>
          <w:lang w:val="es-MX"/>
        </w:rPr>
        <w:t>certificado de título</w:t>
      </w:r>
      <w:r>
        <w:rPr>
          <w:rFonts w:ascii="Arial" w:hAnsi="Arial" w:cs="Arial"/>
          <w:sz w:val="20"/>
          <w:szCs w:val="20"/>
          <w:lang w:val="es-MX"/>
        </w:rPr>
        <w:t xml:space="preserve"> y </w:t>
      </w:r>
      <w:r w:rsidRPr="00C5228D">
        <w:rPr>
          <w:rFonts w:ascii="Arial" w:hAnsi="Arial" w:cs="Arial"/>
          <w:sz w:val="20"/>
          <w:szCs w:val="20"/>
          <w:lang w:val="es-MX"/>
        </w:rPr>
        <w:t xml:space="preserve">ordenado por fecha descendentemente, es decir, los últimos </w:t>
      </w:r>
      <w:r>
        <w:rPr>
          <w:rFonts w:ascii="Arial" w:hAnsi="Arial" w:cs="Arial"/>
          <w:sz w:val="20"/>
          <w:szCs w:val="20"/>
          <w:lang w:val="es-MX"/>
        </w:rPr>
        <w:t>estudios</w:t>
      </w:r>
      <w:r w:rsidRPr="00C5228D">
        <w:rPr>
          <w:rFonts w:ascii="Arial" w:hAnsi="Arial" w:cs="Arial"/>
          <w:sz w:val="20"/>
          <w:szCs w:val="20"/>
          <w:lang w:val="es-MX"/>
        </w:rPr>
        <w:t xml:space="preserve">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BB5DBC" w:rsidTr="009403A3">
        <w:trPr>
          <w:trHeight w:val="402"/>
          <w:jc w:val="center"/>
        </w:trPr>
        <w:tc>
          <w:tcPr>
            <w:tcW w:w="6408"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Título</w:t>
            </w:r>
          </w:p>
        </w:tc>
        <w:tc>
          <w:tcPr>
            <w:tcW w:w="2368" w:type="dxa"/>
            <w:gridSpan w:val="4"/>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Nº de Semestres</w:t>
            </w:r>
          </w:p>
        </w:tc>
      </w:tr>
      <w:tr w:rsidR="00F10342" w:rsidRPr="00BB5DBC" w:rsidTr="009403A3">
        <w:trPr>
          <w:trHeight w:val="402"/>
          <w:jc w:val="center"/>
        </w:trPr>
        <w:tc>
          <w:tcPr>
            <w:tcW w:w="6408" w:type="dxa"/>
            <w:gridSpan w:val="2"/>
            <w:shd w:val="clear" w:color="auto" w:fill="auto"/>
          </w:tcPr>
          <w:p w:rsidR="00F10342" w:rsidRPr="00BB5DBC" w:rsidRDefault="00F10342" w:rsidP="00BB5DBC">
            <w:pPr>
              <w:rPr>
                <w:rFonts w:ascii="Arial" w:hAnsi="Arial" w:cs="Arial"/>
                <w:lang w:val="es-MX"/>
              </w:rPr>
            </w:pPr>
          </w:p>
        </w:tc>
        <w:tc>
          <w:tcPr>
            <w:tcW w:w="2368" w:type="dxa"/>
            <w:gridSpan w:val="4"/>
            <w:shd w:val="clear" w:color="auto" w:fill="auto"/>
          </w:tcPr>
          <w:p w:rsidR="00F10342" w:rsidRPr="00BB5DBC" w:rsidRDefault="00F10342" w:rsidP="00BB5DBC">
            <w:pPr>
              <w:rPr>
                <w:rFonts w:ascii="Arial" w:hAnsi="Arial" w:cs="Arial"/>
                <w:lang w:val="es-MX"/>
              </w:rPr>
            </w:pPr>
          </w:p>
        </w:tc>
      </w:tr>
      <w:tr w:rsidR="00F10342" w:rsidRPr="00BB5DBC" w:rsidTr="009403A3">
        <w:trPr>
          <w:gridAfter w:val="1"/>
          <w:wAfter w:w="2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16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Ingreso </w:t>
            </w:r>
            <w:r w:rsidRPr="00BB5DBC">
              <w:rPr>
                <w:rFonts w:ascii="Arial" w:hAnsi="Arial" w:cs="Arial"/>
                <w:i/>
                <w:sz w:val="16"/>
                <w:szCs w:val="16"/>
                <w:lang w:val="es-MX"/>
              </w:rPr>
              <w:t>(mes/año)</w:t>
            </w:r>
          </w:p>
        </w:tc>
        <w:tc>
          <w:tcPr>
            <w:tcW w:w="1980"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Egreso </w:t>
            </w:r>
            <w:r w:rsidRPr="00BB5DBC">
              <w:rPr>
                <w:rFonts w:ascii="Arial" w:hAnsi="Arial" w:cs="Arial"/>
                <w:i/>
                <w:sz w:val="16"/>
                <w:szCs w:val="16"/>
                <w:lang w:val="es-MX"/>
              </w:rPr>
              <w:t>(mes/año)</w:t>
            </w:r>
          </w:p>
        </w:tc>
      </w:tr>
      <w:tr w:rsidR="00F10342" w:rsidRPr="00BB5DBC" w:rsidTr="009403A3">
        <w:trPr>
          <w:gridAfter w:val="1"/>
          <w:wAfter w:w="28" w:type="dxa"/>
          <w:trHeight w:val="340"/>
          <w:jc w:val="center"/>
        </w:trPr>
        <w:tc>
          <w:tcPr>
            <w:tcW w:w="4608" w:type="dxa"/>
            <w:tcBorders>
              <w:bottom w:val="single" w:sz="4" w:space="0" w:color="FFCC00"/>
            </w:tcBorders>
            <w:shd w:val="clear" w:color="auto" w:fill="auto"/>
          </w:tcPr>
          <w:p w:rsidR="00F10342" w:rsidRPr="00BB5DBC" w:rsidRDefault="00F10342" w:rsidP="00BB5DBC">
            <w:pPr>
              <w:rPr>
                <w:rFonts w:ascii="Arial" w:hAnsi="Arial" w:cs="Arial"/>
                <w:lang w:val="es-MX"/>
              </w:rPr>
            </w:pPr>
          </w:p>
        </w:tc>
        <w:tc>
          <w:tcPr>
            <w:tcW w:w="216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c>
          <w:tcPr>
            <w:tcW w:w="1980" w:type="dxa"/>
            <w:gridSpan w:val="2"/>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w:t>
            </w:r>
          </w:p>
        </w:tc>
      </w:tr>
      <w:tr w:rsidR="00F10342" w:rsidRPr="00BB5DBC" w:rsidTr="009403A3">
        <w:trPr>
          <w:gridAfter w:val="2"/>
          <w:wAfter w:w="1288" w:type="dxa"/>
          <w:trHeight w:val="340"/>
          <w:jc w:val="center"/>
        </w:trPr>
        <w:tc>
          <w:tcPr>
            <w:tcW w:w="460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Fecha de Titulación </w:t>
            </w:r>
            <w:r w:rsidRPr="00BB5DBC">
              <w:rPr>
                <w:rFonts w:ascii="Arial" w:hAnsi="Arial" w:cs="Arial"/>
                <w:i/>
                <w:sz w:val="16"/>
                <w:szCs w:val="16"/>
                <w:lang w:val="es-MX"/>
              </w:rPr>
              <w:t>(día/mes/año)</w:t>
            </w:r>
          </w:p>
        </w:tc>
        <w:tc>
          <w:tcPr>
            <w:tcW w:w="2880" w:type="dxa"/>
            <w:gridSpan w:val="3"/>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bl>
    <w:p w:rsidR="00F10342" w:rsidRDefault="00F1034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4</w:t>
      </w:r>
      <w:r w:rsidR="00F10342" w:rsidRPr="00274691">
        <w:rPr>
          <w:rFonts w:ascii="Arial" w:hAnsi="Arial" w:cs="Arial"/>
          <w:b/>
          <w:lang w:val="es-MX"/>
        </w:rPr>
        <w:t xml:space="preserve">.- </w:t>
      </w:r>
      <w:r w:rsidR="00F10342">
        <w:rPr>
          <w:rFonts w:ascii="Arial" w:hAnsi="Arial" w:cs="Arial"/>
          <w:b/>
          <w:lang w:val="es-MX"/>
        </w:rPr>
        <w:t>CAPACITACIÓN</w:t>
      </w:r>
    </w:p>
    <w:p w:rsidR="00F10342" w:rsidRPr="00C5228D" w:rsidRDefault="00F10342" w:rsidP="00F10342">
      <w:pPr>
        <w:jc w:val="both"/>
        <w:rPr>
          <w:rFonts w:ascii="Arial" w:hAnsi="Arial" w:cs="Arial"/>
          <w:sz w:val="20"/>
          <w:szCs w:val="20"/>
          <w:lang w:val="es-MX"/>
        </w:rPr>
      </w:pPr>
      <w:r w:rsidRPr="00C5228D">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BB5DBC" w:rsidTr="009403A3">
        <w:trPr>
          <w:trHeight w:val="496"/>
          <w:jc w:val="center"/>
        </w:trPr>
        <w:tc>
          <w:tcPr>
            <w:tcW w:w="45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 del Curso y/o Seminario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Desde </w:t>
            </w:r>
            <w:r w:rsidRPr="00BB5DBC">
              <w:rPr>
                <w:rFonts w:ascii="Arial" w:hAnsi="Arial" w:cs="Arial"/>
                <w:i/>
                <w:sz w:val="16"/>
                <w:szCs w:val="16"/>
                <w:lang w:val="es-MX"/>
              </w:rPr>
              <w:t>(día/mes/año</w:t>
            </w:r>
          </w:p>
        </w:tc>
        <w:tc>
          <w:tcPr>
            <w:tcW w:w="1694"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Hasta </w:t>
            </w:r>
            <w:r w:rsidRPr="00BB5DBC">
              <w:rPr>
                <w:rFonts w:ascii="Arial" w:hAnsi="Arial" w:cs="Arial"/>
                <w:i/>
                <w:sz w:val="16"/>
                <w:szCs w:val="16"/>
                <w:lang w:val="es-MX"/>
              </w:rPr>
              <w:t>(día/mes/año)</w:t>
            </w:r>
          </w:p>
        </w:tc>
        <w:tc>
          <w:tcPr>
            <w:tcW w:w="1149"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Horas Duración</w:t>
            </w: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jc w:val="cente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r w:rsidR="00F10342" w:rsidRPr="00BB5DBC" w:rsidTr="009403A3">
        <w:trPr>
          <w:trHeight w:val="341"/>
          <w:jc w:val="center"/>
        </w:trPr>
        <w:tc>
          <w:tcPr>
            <w:tcW w:w="4594" w:type="dxa"/>
            <w:shd w:val="clear" w:color="auto" w:fill="auto"/>
          </w:tcPr>
          <w:p w:rsidR="00F10342" w:rsidRPr="00BB5DBC" w:rsidRDefault="00F10342" w:rsidP="00BB5DBC">
            <w:pPr>
              <w:rPr>
                <w:rFonts w:ascii="Arial" w:hAnsi="Arial" w:cs="Arial"/>
                <w:i/>
                <w:lang w:val="es-MX"/>
              </w:rPr>
            </w:pPr>
          </w:p>
        </w:tc>
        <w:tc>
          <w:tcPr>
            <w:tcW w:w="1694" w:type="dxa"/>
            <w:shd w:val="clear" w:color="auto" w:fill="auto"/>
          </w:tcPr>
          <w:p w:rsidR="00F10342" w:rsidRPr="00BB5DBC" w:rsidRDefault="00F10342" w:rsidP="00BB5DBC">
            <w:pPr>
              <w:spacing w:before="120"/>
              <w:jc w:val="center"/>
              <w:rPr>
                <w:rFonts w:ascii="Arial" w:hAnsi="Arial" w:cs="Arial"/>
                <w:i/>
                <w:position w:val="-6"/>
                <w:lang w:val="es-MX"/>
              </w:rPr>
            </w:pPr>
            <w:r w:rsidRPr="00BB5DBC">
              <w:rPr>
                <w:rFonts w:ascii="Arial" w:hAnsi="Arial" w:cs="Arial"/>
                <w:position w:val="-6"/>
                <w:lang w:val="es-MX"/>
              </w:rPr>
              <w:t>___/___/___</w:t>
            </w:r>
          </w:p>
        </w:tc>
        <w:tc>
          <w:tcPr>
            <w:tcW w:w="1694"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1149" w:type="dxa"/>
            <w:shd w:val="clear" w:color="auto" w:fill="auto"/>
          </w:tcPr>
          <w:p w:rsidR="00F10342" w:rsidRPr="00BB5DBC" w:rsidRDefault="00F10342" w:rsidP="00BB5DBC">
            <w:pPr>
              <w:jc w:val="center"/>
              <w:rPr>
                <w:rFonts w:ascii="Arial" w:hAnsi="Arial" w:cs="Arial"/>
                <w:i/>
                <w:lang w:val="es-MX"/>
              </w:rPr>
            </w:pPr>
          </w:p>
        </w:tc>
      </w:tr>
    </w:tbl>
    <w:p w:rsidR="00F10342" w:rsidRDefault="00F10342" w:rsidP="00F10342">
      <w:pPr>
        <w:rPr>
          <w:rFonts w:ascii="Arial" w:hAnsi="Arial" w:cs="Arial"/>
          <w:b/>
          <w:lang w:val="es-MX"/>
        </w:rPr>
      </w:pPr>
    </w:p>
    <w:p w:rsidR="00F10342" w:rsidRPr="00645BD1" w:rsidRDefault="00383AE7" w:rsidP="00F10342">
      <w:pPr>
        <w:spacing w:line="240" w:lineRule="atLeast"/>
        <w:rPr>
          <w:rFonts w:ascii="Arial" w:hAnsi="Arial" w:cs="Arial"/>
          <w:b/>
          <w:lang w:val="es-MX"/>
        </w:rPr>
      </w:pPr>
      <w:r>
        <w:rPr>
          <w:rFonts w:ascii="Arial" w:hAnsi="Arial" w:cs="Arial"/>
          <w:b/>
          <w:lang w:val="es-MX"/>
        </w:rPr>
        <w:t>5</w:t>
      </w:r>
      <w:r w:rsidR="00F10342" w:rsidRPr="00645BD1">
        <w:rPr>
          <w:rFonts w:ascii="Arial" w:hAnsi="Arial" w:cs="Arial"/>
          <w:b/>
          <w:lang w:val="es-MX"/>
        </w:rPr>
        <w:t xml:space="preserve">.- </w:t>
      </w:r>
      <w:r w:rsidR="00F10342">
        <w:rPr>
          <w:rFonts w:ascii="Arial" w:hAnsi="Arial" w:cs="Arial"/>
          <w:b/>
          <w:lang w:val="es-MX"/>
        </w:rPr>
        <w:t xml:space="preserve">TECNOLOGÍAS DE </w:t>
      </w:r>
      <w:smartTag w:uri="urn:schemas-microsoft-com:office:smarttags" w:element="PersonName">
        <w:smartTagPr>
          <w:attr w:name="ProductID" w:val="LA INFORMACIￓN"/>
        </w:smartTagPr>
        <w:r w:rsidR="00F10342">
          <w:rPr>
            <w:rFonts w:ascii="Arial" w:hAnsi="Arial" w:cs="Arial"/>
            <w:b/>
            <w:lang w:val="es-MX"/>
          </w:rPr>
          <w:t>LA INFORMACIÓN</w:t>
        </w:r>
      </w:smartTag>
    </w:p>
    <w:p w:rsidR="00F10342"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C5228D">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C5228D"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BB5DBC" w:rsidTr="009403A3">
        <w:trPr>
          <w:jc w:val="center"/>
        </w:trPr>
        <w:tc>
          <w:tcPr>
            <w:tcW w:w="4968" w:type="dxa"/>
            <w:vMerge w:val="restart"/>
            <w:shd w:val="clear" w:color="auto" w:fill="FFFF99"/>
          </w:tcPr>
          <w:p w:rsidR="00F10342" w:rsidRPr="00BB5DBC" w:rsidRDefault="00F10342" w:rsidP="00BB5DBC">
            <w:pPr>
              <w:jc w:val="center"/>
              <w:rPr>
                <w:rFonts w:ascii="Arial" w:hAnsi="Arial" w:cs="Arial"/>
                <w:b/>
                <w:lang w:val="es-MX"/>
              </w:rPr>
            </w:pPr>
            <w:bookmarkStart w:id="2" w:name="table0D"/>
            <w:bookmarkEnd w:id="2"/>
            <w:r>
              <w:t> </w:t>
            </w:r>
            <w:r w:rsidRPr="00BB5DBC">
              <w:rPr>
                <w:rFonts w:ascii="Arial" w:hAnsi="Arial" w:cs="Arial"/>
                <w:i/>
                <w:lang w:val="es-MX"/>
              </w:rPr>
              <w:t>Software</w:t>
            </w:r>
          </w:p>
        </w:tc>
        <w:tc>
          <w:tcPr>
            <w:tcW w:w="3676" w:type="dxa"/>
            <w:gridSpan w:val="3"/>
            <w:shd w:val="clear" w:color="auto" w:fill="FFFF99"/>
          </w:tcPr>
          <w:p w:rsidR="00F10342" w:rsidRPr="00BB5DBC" w:rsidRDefault="00F10342" w:rsidP="00BB5DBC">
            <w:pPr>
              <w:jc w:val="center"/>
              <w:rPr>
                <w:rFonts w:ascii="Arial" w:hAnsi="Arial" w:cs="Arial"/>
                <w:b/>
                <w:lang w:val="es-MX"/>
              </w:rPr>
            </w:pPr>
            <w:r w:rsidRPr="00BB5DBC">
              <w:rPr>
                <w:rFonts w:ascii="Arial" w:hAnsi="Arial" w:cs="Arial"/>
                <w:i/>
                <w:lang w:val="es-MX"/>
              </w:rPr>
              <w:t>Nivel de dominio</w:t>
            </w:r>
          </w:p>
        </w:tc>
      </w:tr>
      <w:tr w:rsidR="00F10342" w:rsidRPr="00BB5DBC" w:rsidTr="009403A3">
        <w:trPr>
          <w:jc w:val="center"/>
        </w:trPr>
        <w:tc>
          <w:tcPr>
            <w:tcW w:w="4968" w:type="dxa"/>
            <w:vMerge/>
            <w:shd w:val="clear" w:color="auto" w:fill="FFFF99"/>
          </w:tcPr>
          <w:p w:rsidR="00F10342" w:rsidRPr="00BB5DBC" w:rsidRDefault="00F10342" w:rsidP="00BB5DBC">
            <w:pPr>
              <w:rPr>
                <w:rFonts w:ascii="Arial" w:hAnsi="Arial" w:cs="Arial"/>
                <w:b/>
                <w:lang w:val="es-MX"/>
              </w:rPr>
            </w:pP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Alto</w:t>
            </w:r>
          </w:p>
        </w:tc>
        <w:tc>
          <w:tcPr>
            <w:tcW w:w="1260"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Intermedio</w:t>
            </w:r>
          </w:p>
        </w:tc>
        <w:tc>
          <w:tcPr>
            <w:tcW w:w="1156"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Básico</w:t>
            </w: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r w:rsidR="00F10342" w:rsidRPr="00BB5DBC" w:rsidTr="009403A3">
        <w:trPr>
          <w:jc w:val="center"/>
        </w:trPr>
        <w:tc>
          <w:tcPr>
            <w:tcW w:w="4968"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260" w:type="dxa"/>
            <w:shd w:val="clear" w:color="auto" w:fill="auto"/>
          </w:tcPr>
          <w:p w:rsidR="00F10342" w:rsidRPr="00BB5DBC" w:rsidRDefault="00F10342" w:rsidP="00BB5DBC">
            <w:pPr>
              <w:rPr>
                <w:rFonts w:ascii="Arial" w:hAnsi="Arial" w:cs="Arial"/>
                <w:b/>
                <w:lang w:val="es-MX"/>
              </w:rPr>
            </w:pPr>
          </w:p>
        </w:tc>
        <w:tc>
          <w:tcPr>
            <w:tcW w:w="1156" w:type="dxa"/>
            <w:shd w:val="clear" w:color="auto" w:fill="auto"/>
          </w:tcPr>
          <w:p w:rsidR="00F10342" w:rsidRPr="00BB5DBC" w:rsidRDefault="00F10342" w:rsidP="00BB5DBC">
            <w:pPr>
              <w:rPr>
                <w:rFonts w:ascii="Arial" w:hAnsi="Arial" w:cs="Arial"/>
                <w:b/>
                <w:lang w:val="es-MX"/>
              </w:rPr>
            </w:pPr>
          </w:p>
        </w:tc>
      </w:tr>
    </w:tbl>
    <w:p w:rsidR="00F10342" w:rsidRDefault="00F10342" w:rsidP="00F10342">
      <w:pPr>
        <w:rPr>
          <w:rFonts w:ascii="Arial" w:hAnsi="Arial" w:cs="Arial"/>
          <w:b/>
          <w:lang w:val="es-MX"/>
        </w:rPr>
      </w:pPr>
    </w:p>
    <w:p w:rsidR="002C5612" w:rsidRDefault="002C5612"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t>6</w:t>
      </w:r>
      <w:r w:rsidR="00F10342" w:rsidRPr="00274691">
        <w:rPr>
          <w:rFonts w:ascii="Arial" w:hAnsi="Arial" w:cs="Arial"/>
          <w:b/>
          <w:lang w:val="es-MX"/>
        </w:rPr>
        <w:t xml:space="preserve">.- </w:t>
      </w:r>
      <w:r w:rsidR="00F10342">
        <w:rPr>
          <w:rFonts w:ascii="Arial" w:hAnsi="Arial" w:cs="Arial"/>
          <w:b/>
          <w:lang w:val="es-MX"/>
        </w:rPr>
        <w:t>ÚLTIMO CARGO DESARROLLADO O EN DESARROLLO</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0C7104" w:rsidRDefault="000C7104"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7</w:t>
      </w:r>
      <w:r w:rsidR="00F10342" w:rsidRPr="00274691">
        <w:rPr>
          <w:rFonts w:ascii="Arial" w:hAnsi="Arial" w:cs="Arial"/>
          <w:b/>
          <w:lang w:val="es-MX"/>
        </w:rPr>
        <w:t xml:space="preserve">.- </w:t>
      </w:r>
      <w:r w:rsidR="00F10342">
        <w:rPr>
          <w:rFonts w:ascii="Arial" w:hAnsi="Arial" w:cs="Arial"/>
          <w:b/>
          <w:lang w:val="es-MX"/>
        </w:rPr>
        <w:t>TRAYECTORÍA LABORAL</w:t>
      </w:r>
    </w:p>
    <w:p w:rsidR="00F10342" w:rsidRPr="00C5228D" w:rsidRDefault="00F10342" w:rsidP="00F10342">
      <w:pPr>
        <w:rPr>
          <w:rFonts w:ascii="Arial" w:hAnsi="Arial" w:cs="Arial"/>
          <w:sz w:val="20"/>
          <w:szCs w:val="20"/>
          <w:lang w:val="es-MX"/>
        </w:rPr>
      </w:pPr>
      <w:r w:rsidRPr="00C5228D">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Funciones Principales</w:t>
            </w:r>
            <w:r w:rsidRPr="00BB5DBC">
              <w:rPr>
                <w:rFonts w:ascii="Arial" w:hAnsi="Arial" w:cs="Arial"/>
                <w:i/>
                <w:sz w:val="20"/>
                <w:szCs w:val="20"/>
                <w:lang w:val="es-MX"/>
              </w:rPr>
              <w:t xml:space="preserve"> (descripción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F10342"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BB5DBC" w:rsidTr="009403A3">
        <w:trPr>
          <w:trHeight w:val="402"/>
          <w:jc w:val="center"/>
        </w:trPr>
        <w:tc>
          <w:tcPr>
            <w:tcW w:w="4248"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4529" w:type="dxa"/>
            <w:gridSpan w:val="3"/>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Institución/Empresa</w:t>
            </w:r>
          </w:p>
        </w:tc>
      </w:tr>
      <w:tr w:rsidR="00F10342" w:rsidRPr="00BB5DBC" w:rsidTr="009403A3">
        <w:trPr>
          <w:trHeight w:val="402"/>
          <w:jc w:val="center"/>
        </w:trPr>
        <w:tc>
          <w:tcPr>
            <w:tcW w:w="4248" w:type="dxa"/>
            <w:shd w:val="clear" w:color="auto" w:fill="auto"/>
          </w:tcPr>
          <w:p w:rsidR="00F10342" w:rsidRPr="00BB5DBC" w:rsidRDefault="00F10342" w:rsidP="00BB5DBC">
            <w:pPr>
              <w:rPr>
                <w:rFonts w:ascii="Arial" w:hAnsi="Arial" w:cs="Arial"/>
                <w:lang w:val="es-MX"/>
              </w:rPr>
            </w:pPr>
          </w:p>
        </w:tc>
        <w:tc>
          <w:tcPr>
            <w:tcW w:w="4529" w:type="dxa"/>
            <w:gridSpan w:val="3"/>
            <w:shd w:val="clear" w:color="auto" w:fill="auto"/>
          </w:tcPr>
          <w:p w:rsidR="00F10342" w:rsidRPr="00BB5DBC" w:rsidRDefault="00F10342" w:rsidP="00BB5DBC">
            <w:pPr>
              <w:rPr>
                <w:rFonts w:ascii="Arial" w:hAnsi="Arial" w:cs="Arial"/>
                <w:lang w:val="es-MX"/>
              </w:rPr>
            </w:pPr>
          </w:p>
        </w:tc>
      </w:tr>
      <w:tr w:rsidR="00F10342" w:rsidRPr="00BB5DBC" w:rsidTr="009403A3">
        <w:trPr>
          <w:trHeight w:val="340"/>
          <w:jc w:val="center"/>
        </w:trPr>
        <w:tc>
          <w:tcPr>
            <w:tcW w:w="4633" w:type="dxa"/>
            <w:gridSpan w:val="2"/>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 xml:space="preserve"> Gerencia, Departamento, Unidad o Área de Desempeño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Desde</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c>
          <w:tcPr>
            <w:tcW w:w="2072" w:type="dxa"/>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Hasta</w:t>
            </w:r>
          </w:p>
          <w:p w:rsidR="00F10342" w:rsidRPr="00BB5DBC" w:rsidRDefault="00F10342" w:rsidP="00BB5DBC">
            <w:pPr>
              <w:jc w:val="center"/>
              <w:rPr>
                <w:rFonts w:ascii="Arial" w:hAnsi="Arial" w:cs="Arial"/>
                <w:i/>
                <w:lang w:val="es-MX"/>
              </w:rPr>
            </w:pPr>
            <w:r w:rsidRPr="00BB5DBC">
              <w:rPr>
                <w:rFonts w:ascii="Arial" w:hAnsi="Arial" w:cs="Arial"/>
                <w:i/>
                <w:sz w:val="16"/>
                <w:szCs w:val="16"/>
                <w:lang w:val="es-MX"/>
              </w:rPr>
              <w:t>(día/mes/año)</w:t>
            </w:r>
          </w:p>
        </w:tc>
      </w:tr>
      <w:tr w:rsidR="00F10342" w:rsidRPr="00BB5DBC" w:rsidTr="009403A3">
        <w:trPr>
          <w:trHeight w:val="340"/>
          <w:jc w:val="center"/>
        </w:trPr>
        <w:tc>
          <w:tcPr>
            <w:tcW w:w="4633" w:type="dxa"/>
            <w:gridSpan w:val="2"/>
            <w:shd w:val="clear" w:color="auto" w:fill="auto"/>
          </w:tcPr>
          <w:p w:rsidR="00F10342" w:rsidRPr="00BB5DBC" w:rsidRDefault="00F10342" w:rsidP="00BB5DBC">
            <w:pPr>
              <w:rPr>
                <w:rFonts w:ascii="Arial" w:hAnsi="Arial" w:cs="Arial"/>
                <w:lang w:val="es-MX"/>
              </w:rPr>
            </w:pP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c>
          <w:tcPr>
            <w:tcW w:w="2072" w:type="dxa"/>
            <w:shd w:val="clear" w:color="auto" w:fill="auto"/>
          </w:tcPr>
          <w:p w:rsidR="00F10342" w:rsidRPr="00BB5DBC" w:rsidRDefault="00F10342" w:rsidP="00BB5DBC">
            <w:pPr>
              <w:spacing w:before="120"/>
              <w:jc w:val="center"/>
              <w:rPr>
                <w:rFonts w:ascii="Arial" w:hAnsi="Arial" w:cs="Arial"/>
                <w:position w:val="-6"/>
                <w:lang w:val="es-MX"/>
              </w:rPr>
            </w:pPr>
            <w:r w:rsidRPr="00BB5DBC">
              <w:rPr>
                <w:rFonts w:ascii="Arial" w:hAnsi="Arial" w:cs="Arial"/>
                <w:position w:val="-6"/>
                <w:lang w:val="es-MX"/>
              </w:rPr>
              <w:t>___/___/___</w:t>
            </w:r>
          </w:p>
        </w:tc>
      </w:tr>
      <w:tr w:rsidR="00F10342" w:rsidRPr="00BB5DBC" w:rsidTr="009403A3">
        <w:trPr>
          <w:trHeight w:val="402"/>
          <w:jc w:val="center"/>
        </w:trPr>
        <w:tc>
          <w:tcPr>
            <w:tcW w:w="8777" w:type="dxa"/>
            <w:gridSpan w:val="4"/>
            <w:shd w:val="clear" w:color="auto" w:fill="FFFF99"/>
          </w:tcPr>
          <w:p w:rsidR="00F10342" w:rsidRPr="00BB5DBC" w:rsidRDefault="00F10342" w:rsidP="00BB5DBC">
            <w:pPr>
              <w:jc w:val="both"/>
              <w:rPr>
                <w:rFonts w:ascii="Arial" w:hAnsi="Arial" w:cs="Arial"/>
                <w:i/>
                <w:lang w:val="es-MX"/>
              </w:rPr>
            </w:pPr>
            <w:r w:rsidRPr="00BB5DBC">
              <w:rPr>
                <w:rFonts w:ascii="Arial" w:hAnsi="Arial" w:cs="Arial"/>
                <w:i/>
                <w:lang w:val="es-MX"/>
              </w:rPr>
              <w:t xml:space="preserve">Funciones Principales </w:t>
            </w:r>
            <w:r w:rsidRPr="00BB5DBC">
              <w:rPr>
                <w:rFonts w:ascii="Arial" w:hAnsi="Arial" w:cs="Arial"/>
                <w:i/>
                <w:sz w:val="20"/>
                <w:szCs w:val="20"/>
                <w:lang w:val="es-MX"/>
              </w:rPr>
              <w:t>(descripción general de las funciones realizadas y principales logros)</w:t>
            </w:r>
          </w:p>
        </w:tc>
      </w:tr>
      <w:tr w:rsidR="00F10342" w:rsidRPr="00BB5DBC" w:rsidTr="009403A3">
        <w:trPr>
          <w:trHeight w:val="402"/>
          <w:jc w:val="center"/>
        </w:trPr>
        <w:tc>
          <w:tcPr>
            <w:tcW w:w="8777" w:type="dxa"/>
            <w:gridSpan w:val="4"/>
            <w:shd w:val="clear" w:color="auto" w:fill="auto"/>
          </w:tcPr>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p w:rsidR="00F10342" w:rsidRPr="00BB5DBC" w:rsidRDefault="00F10342" w:rsidP="00BB5DBC">
            <w:pPr>
              <w:rPr>
                <w:rFonts w:ascii="Arial" w:hAnsi="Arial" w:cs="Arial"/>
                <w:lang w:val="es-MX"/>
              </w:rPr>
            </w:pPr>
          </w:p>
        </w:tc>
      </w:tr>
    </w:tbl>
    <w:p w:rsidR="00400B94" w:rsidRDefault="00400B94" w:rsidP="00F10342">
      <w:pPr>
        <w:rPr>
          <w:rFonts w:ascii="Arial" w:hAnsi="Arial" w:cs="Arial"/>
          <w:b/>
          <w:lang w:val="es-MX"/>
        </w:rPr>
      </w:pPr>
    </w:p>
    <w:p w:rsidR="00400B94" w:rsidRDefault="00383AE7" w:rsidP="00F10342">
      <w:pPr>
        <w:rPr>
          <w:rFonts w:ascii="Arial" w:hAnsi="Arial" w:cs="Arial"/>
          <w:b/>
          <w:lang w:val="es-MX"/>
        </w:rPr>
      </w:pPr>
      <w:r>
        <w:rPr>
          <w:rFonts w:ascii="Arial" w:hAnsi="Arial" w:cs="Arial"/>
          <w:b/>
          <w:lang w:val="es-MX"/>
        </w:rPr>
        <w:t>8</w:t>
      </w:r>
      <w:r w:rsidR="00400B94">
        <w:rPr>
          <w:rFonts w:ascii="Arial" w:hAnsi="Arial" w:cs="Arial"/>
          <w:b/>
          <w:lang w:val="es-MX"/>
        </w:rPr>
        <w:t>.- CALIFICACIONES</w:t>
      </w:r>
    </w:p>
    <w:p w:rsidR="00400B94" w:rsidRDefault="00400B94" w:rsidP="00F10342">
      <w:pPr>
        <w:rPr>
          <w:rFonts w:ascii="Arial" w:hAnsi="Arial" w:cs="Arial"/>
          <w:lang w:val="es-MX"/>
        </w:rPr>
      </w:pPr>
      <w:r>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BB5DBC" w:rsidTr="000C7104">
        <w:trPr>
          <w:trHeight w:val="577"/>
          <w:jc w:val="center"/>
        </w:trPr>
        <w:tc>
          <w:tcPr>
            <w:tcW w:w="3652" w:type="dxa"/>
            <w:tcBorders>
              <w:bottom w:val="single" w:sz="4" w:space="0" w:color="FFCC00"/>
            </w:tcBorders>
            <w:shd w:val="clear" w:color="auto" w:fill="FFFF99"/>
          </w:tcPr>
          <w:p w:rsidR="00400B94" w:rsidRPr="00BB5DBC" w:rsidRDefault="00400B94" w:rsidP="000C7104">
            <w:pPr>
              <w:spacing w:after="0" w:line="240" w:lineRule="auto"/>
              <w:jc w:val="center"/>
              <w:rPr>
                <w:rFonts w:ascii="Arial" w:hAnsi="Arial" w:cs="Arial"/>
                <w:i/>
                <w:lang w:val="es-MX"/>
              </w:rPr>
            </w:pPr>
            <w:r>
              <w:rPr>
                <w:rFonts w:ascii="Arial" w:hAnsi="Arial" w:cs="Arial"/>
                <w:i/>
                <w:lang w:val="es-MX"/>
              </w:rPr>
              <w:t xml:space="preserve">Nombre Centro de Responsabilidad o </w:t>
            </w:r>
            <w:proofErr w:type="spellStart"/>
            <w:r>
              <w:rPr>
                <w:rFonts w:ascii="Arial" w:hAnsi="Arial" w:cs="Arial"/>
                <w:i/>
                <w:lang w:val="es-MX"/>
              </w:rPr>
              <w:t>Subcentro</w:t>
            </w:r>
            <w:proofErr w:type="spellEnd"/>
            <w:r>
              <w:rPr>
                <w:rFonts w:ascii="Arial" w:hAnsi="Arial" w:cs="Arial"/>
                <w:i/>
                <w:lang w:val="es-MX"/>
              </w:rPr>
              <w:t xml:space="preserve"> o Unidad.</w:t>
            </w:r>
          </w:p>
        </w:tc>
        <w:tc>
          <w:tcPr>
            <w:tcW w:w="2653" w:type="dxa"/>
            <w:tcBorders>
              <w:bottom w:val="single" w:sz="4" w:space="0" w:color="FFCC00"/>
            </w:tcBorders>
            <w:shd w:val="clear" w:color="auto" w:fill="FFFF99"/>
          </w:tcPr>
          <w:p w:rsidR="000C7104" w:rsidRDefault="00400B94" w:rsidP="000C7104">
            <w:pPr>
              <w:spacing w:after="0" w:line="240" w:lineRule="auto"/>
              <w:jc w:val="center"/>
              <w:rPr>
                <w:rFonts w:ascii="Arial" w:hAnsi="Arial" w:cs="Arial"/>
                <w:i/>
                <w:lang w:val="es-MX"/>
              </w:rPr>
            </w:pPr>
            <w:r>
              <w:rPr>
                <w:rFonts w:ascii="Arial" w:hAnsi="Arial" w:cs="Arial"/>
                <w:i/>
                <w:lang w:val="es-MX"/>
              </w:rPr>
              <w:t>Año</w:t>
            </w:r>
          </w:p>
          <w:p w:rsidR="00400B94" w:rsidRPr="000C7104"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0C7104" w:rsidRDefault="00400B94" w:rsidP="000C7104">
            <w:pPr>
              <w:spacing w:after="0" w:line="240" w:lineRule="auto"/>
              <w:jc w:val="center"/>
              <w:rPr>
                <w:rFonts w:ascii="Arial" w:hAnsi="Arial" w:cs="Arial"/>
                <w:i/>
                <w:lang w:val="es-MX"/>
              </w:rPr>
            </w:pPr>
            <w:r>
              <w:rPr>
                <w:rFonts w:ascii="Arial" w:hAnsi="Arial" w:cs="Arial"/>
                <w:i/>
                <w:lang w:val="es-MX"/>
              </w:rPr>
              <w:t>Calificación</w:t>
            </w:r>
          </w:p>
        </w:tc>
      </w:tr>
      <w:tr w:rsidR="00400B94" w:rsidRPr="00BB5DBC" w:rsidTr="009403A3">
        <w:trPr>
          <w:trHeight w:val="507"/>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r w:rsidR="00400B94" w:rsidRPr="00BB5DBC" w:rsidTr="009403A3">
        <w:trPr>
          <w:trHeight w:val="519"/>
          <w:jc w:val="center"/>
        </w:trPr>
        <w:tc>
          <w:tcPr>
            <w:tcW w:w="3652" w:type="dxa"/>
            <w:shd w:val="clear" w:color="auto" w:fill="auto"/>
          </w:tcPr>
          <w:p w:rsidR="00400B94" w:rsidRPr="00BB5DBC" w:rsidRDefault="00400B94" w:rsidP="00E325C9">
            <w:pPr>
              <w:rPr>
                <w:rFonts w:ascii="Arial" w:hAnsi="Arial" w:cs="Arial"/>
                <w:lang w:val="es-MX"/>
              </w:rPr>
            </w:pPr>
          </w:p>
        </w:tc>
        <w:tc>
          <w:tcPr>
            <w:tcW w:w="2653" w:type="dxa"/>
          </w:tcPr>
          <w:p w:rsidR="00400B94" w:rsidRPr="00BB5DBC" w:rsidRDefault="00400B94" w:rsidP="00400B94">
            <w:pPr>
              <w:jc w:val="center"/>
              <w:rPr>
                <w:rFonts w:ascii="Arial" w:hAnsi="Arial" w:cs="Arial"/>
                <w:lang w:val="es-MX"/>
              </w:rPr>
            </w:pPr>
          </w:p>
        </w:tc>
        <w:tc>
          <w:tcPr>
            <w:tcW w:w="2653" w:type="dxa"/>
            <w:shd w:val="clear" w:color="auto" w:fill="auto"/>
          </w:tcPr>
          <w:p w:rsidR="00400B94" w:rsidRPr="00BB5DBC" w:rsidRDefault="00400B94" w:rsidP="00E325C9">
            <w:pPr>
              <w:rPr>
                <w:rFonts w:ascii="Arial" w:hAnsi="Arial" w:cs="Arial"/>
                <w:lang w:val="es-MX"/>
              </w:rPr>
            </w:pPr>
          </w:p>
        </w:tc>
      </w:tr>
    </w:tbl>
    <w:p w:rsidR="00383AE7" w:rsidRDefault="00383AE7" w:rsidP="00F10342">
      <w:pPr>
        <w:rPr>
          <w:rFonts w:ascii="Arial" w:hAnsi="Arial" w:cs="Arial"/>
          <w:b/>
          <w:lang w:val="es-MX"/>
        </w:rPr>
      </w:pPr>
    </w:p>
    <w:p w:rsidR="00F10342" w:rsidRDefault="00383AE7" w:rsidP="00F10342">
      <w:pPr>
        <w:rPr>
          <w:rFonts w:ascii="Arial" w:hAnsi="Arial" w:cs="Arial"/>
          <w:b/>
          <w:lang w:val="es-MX"/>
        </w:rPr>
      </w:pPr>
      <w:r>
        <w:rPr>
          <w:rFonts w:ascii="Arial" w:hAnsi="Arial" w:cs="Arial"/>
          <w:b/>
          <w:lang w:val="es-MX"/>
        </w:rPr>
        <w:lastRenderedPageBreak/>
        <w:t>9</w:t>
      </w:r>
      <w:r w:rsidR="00400B94">
        <w:rPr>
          <w:rFonts w:ascii="Arial" w:hAnsi="Arial" w:cs="Arial"/>
          <w:b/>
          <w:lang w:val="es-MX"/>
        </w:rPr>
        <w:t xml:space="preserve">.- </w:t>
      </w:r>
      <w:r w:rsidR="00F10342">
        <w:rPr>
          <w:rFonts w:ascii="Arial" w:hAnsi="Arial" w:cs="Arial"/>
          <w:b/>
          <w:lang w:val="es-MX"/>
        </w:rPr>
        <w:t>REFERENCIAS LABORALES</w:t>
      </w:r>
    </w:p>
    <w:p w:rsidR="00F10342" w:rsidRDefault="00F10342" w:rsidP="00F10342">
      <w:pPr>
        <w:rPr>
          <w:rFonts w:ascii="Arial" w:hAnsi="Arial" w:cs="Arial"/>
          <w:lang w:val="es-MX"/>
        </w:rPr>
      </w:pPr>
      <w:r>
        <w:rPr>
          <w:rFonts w:ascii="Arial" w:hAnsi="Arial" w:cs="Arial"/>
          <w:lang w:val="es-MX"/>
        </w:rPr>
        <w:t>*</w:t>
      </w:r>
      <w:r w:rsidRPr="00DD19A7">
        <w:rPr>
          <w:rFonts w:ascii="Arial" w:hAnsi="Arial" w:cs="Arial"/>
          <w:sz w:val="20"/>
          <w:szCs w:val="20"/>
          <w:lang w:val="es-MX"/>
        </w:rPr>
        <w:t xml:space="preserve"> Indicar el nombre de tres j</w:t>
      </w:r>
      <w:r w:rsidR="00D36276">
        <w:rPr>
          <w:rFonts w:ascii="Arial" w:hAnsi="Arial" w:cs="Arial"/>
          <w:sz w:val="20"/>
          <w:szCs w:val="20"/>
          <w:lang w:val="es-MX"/>
        </w:rPr>
        <w:t>efaturas que hayan estado a cargo de usted</w:t>
      </w:r>
      <w:r w:rsidRPr="00DD19A7">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BB5DBC" w:rsidTr="009403A3">
        <w:trPr>
          <w:jc w:val="center"/>
        </w:trPr>
        <w:tc>
          <w:tcPr>
            <w:tcW w:w="2268"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Nombre</w:t>
            </w:r>
          </w:p>
        </w:tc>
        <w:tc>
          <w:tcPr>
            <w:tcW w:w="198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Institución</w:t>
            </w:r>
          </w:p>
        </w:tc>
        <w:tc>
          <w:tcPr>
            <w:tcW w:w="2700" w:type="dxa"/>
            <w:tcBorders>
              <w:bottom w:val="single" w:sz="4" w:space="0" w:color="FFCC00"/>
            </w:tcBorders>
            <w:shd w:val="clear" w:color="auto" w:fill="FFFF99"/>
          </w:tcPr>
          <w:p w:rsidR="00F10342" w:rsidRPr="00BB5DBC" w:rsidRDefault="00F10342" w:rsidP="00BB5DBC">
            <w:pPr>
              <w:jc w:val="center"/>
              <w:rPr>
                <w:rFonts w:ascii="Arial" w:hAnsi="Arial" w:cs="Arial"/>
                <w:i/>
                <w:lang w:val="es-MX"/>
              </w:rPr>
            </w:pPr>
            <w:r w:rsidRPr="00BB5DBC">
              <w:rPr>
                <w:rFonts w:ascii="Arial" w:hAnsi="Arial" w:cs="Arial"/>
                <w:i/>
                <w:lang w:val="es-MX"/>
              </w:rPr>
              <w:t>Cargo</w:t>
            </w:r>
          </w:p>
        </w:tc>
        <w:tc>
          <w:tcPr>
            <w:tcW w:w="977"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BB5DBC" w:rsidRDefault="00F10342" w:rsidP="00BB5DBC">
            <w:pPr>
              <w:jc w:val="center"/>
              <w:rPr>
                <w:rFonts w:ascii="Arial" w:hAnsi="Arial" w:cs="Arial"/>
                <w:i/>
                <w:sz w:val="18"/>
                <w:szCs w:val="18"/>
                <w:lang w:val="es-MX"/>
              </w:rPr>
            </w:pPr>
            <w:r w:rsidRPr="00BB5DBC">
              <w:rPr>
                <w:rFonts w:ascii="Arial" w:hAnsi="Arial" w:cs="Arial"/>
                <w:i/>
                <w:sz w:val="18"/>
                <w:szCs w:val="18"/>
                <w:lang w:val="es-MX"/>
              </w:rPr>
              <w:t>Fono Móvil</w:t>
            </w: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r w:rsidR="00F10342" w:rsidRPr="00BB5DBC" w:rsidTr="009403A3">
        <w:trPr>
          <w:jc w:val="center"/>
        </w:trPr>
        <w:tc>
          <w:tcPr>
            <w:tcW w:w="2268" w:type="dxa"/>
            <w:shd w:val="clear" w:color="auto" w:fill="auto"/>
          </w:tcPr>
          <w:p w:rsidR="00F10342" w:rsidRPr="00BB5DBC" w:rsidRDefault="00F10342" w:rsidP="00BB5DBC">
            <w:pPr>
              <w:rPr>
                <w:rFonts w:ascii="Arial" w:hAnsi="Arial" w:cs="Arial"/>
                <w:lang w:val="es-MX"/>
              </w:rPr>
            </w:pPr>
          </w:p>
        </w:tc>
        <w:tc>
          <w:tcPr>
            <w:tcW w:w="1980" w:type="dxa"/>
            <w:shd w:val="clear" w:color="auto" w:fill="auto"/>
          </w:tcPr>
          <w:p w:rsidR="00F10342" w:rsidRPr="00BB5DBC" w:rsidRDefault="00F10342" w:rsidP="00BB5DBC">
            <w:pPr>
              <w:rPr>
                <w:rFonts w:ascii="Arial" w:hAnsi="Arial" w:cs="Arial"/>
                <w:lang w:val="es-MX"/>
              </w:rPr>
            </w:pPr>
          </w:p>
        </w:tc>
        <w:tc>
          <w:tcPr>
            <w:tcW w:w="2700" w:type="dxa"/>
            <w:shd w:val="clear" w:color="auto" w:fill="auto"/>
          </w:tcPr>
          <w:p w:rsidR="00F10342" w:rsidRPr="00BB5DBC" w:rsidRDefault="00F10342" w:rsidP="00BB5DBC">
            <w:pPr>
              <w:rPr>
                <w:rFonts w:ascii="Arial" w:hAnsi="Arial" w:cs="Arial"/>
                <w:lang w:val="es-MX"/>
              </w:rPr>
            </w:pPr>
          </w:p>
        </w:tc>
        <w:tc>
          <w:tcPr>
            <w:tcW w:w="977" w:type="dxa"/>
            <w:shd w:val="clear" w:color="auto" w:fill="auto"/>
          </w:tcPr>
          <w:p w:rsidR="00F10342" w:rsidRPr="00BB5DBC" w:rsidRDefault="00F10342" w:rsidP="00BB5DBC">
            <w:pPr>
              <w:rPr>
                <w:rFonts w:ascii="Arial" w:hAnsi="Arial" w:cs="Arial"/>
                <w:lang w:val="es-MX"/>
              </w:rPr>
            </w:pPr>
          </w:p>
        </w:tc>
        <w:tc>
          <w:tcPr>
            <w:tcW w:w="1055" w:type="dxa"/>
            <w:shd w:val="clear" w:color="auto" w:fill="auto"/>
          </w:tcPr>
          <w:p w:rsidR="00F10342" w:rsidRPr="00BB5DBC" w:rsidRDefault="00F10342" w:rsidP="00BB5DBC">
            <w:pPr>
              <w:rPr>
                <w:rFonts w:ascii="Arial" w:hAnsi="Arial" w:cs="Arial"/>
                <w:lang w:val="es-MX"/>
              </w:rPr>
            </w:pPr>
          </w:p>
        </w:tc>
      </w:tr>
    </w:tbl>
    <w:p w:rsidR="00F10342" w:rsidRDefault="00F10342"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3812A0" w:rsidRDefault="003812A0"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CE3A84" w:rsidRDefault="00CE3A84"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D44756" w:rsidRDefault="00D44756"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3AE7" w:rsidRDefault="00383AE7" w:rsidP="008449A8">
      <w:pPr>
        <w:autoSpaceDE w:val="0"/>
        <w:autoSpaceDN w:val="0"/>
        <w:adjustRightInd w:val="0"/>
        <w:spacing w:after="0" w:line="240" w:lineRule="auto"/>
        <w:jc w:val="both"/>
        <w:rPr>
          <w:rFonts w:ascii="Arial" w:hAnsi="Arial" w:cs="Arial"/>
          <w:lang w:val="es-MX"/>
        </w:rPr>
      </w:pPr>
    </w:p>
    <w:p w:rsidR="003812A0" w:rsidRDefault="003812A0" w:rsidP="003812A0">
      <w:pPr>
        <w:tabs>
          <w:tab w:val="left" w:pos="10348"/>
        </w:tabs>
        <w:ind w:hanging="142"/>
        <w:jc w:val="center"/>
        <w:rPr>
          <w:rFonts w:ascii="Tw Cen MT" w:hAnsi="Tw Cen MT" w:cs="Tahoma"/>
          <w:sz w:val="52"/>
          <w:szCs w:val="52"/>
          <w:lang w:val="es-MX"/>
        </w:rPr>
      </w:pPr>
      <w:r w:rsidRPr="00BB6F0B">
        <w:rPr>
          <w:rFonts w:ascii="Tw Cen MT" w:hAnsi="Tw Cen MT" w:cs="Tahoma"/>
          <w:sz w:val="52"/>
          <w:szCs w:val="52"/>
          <w:lang w:val="es-MX"/>
        </w:rPr>
        <w:t>ANEXO Nº</w:t>
      </w:r>
      <w:r>
        <w:rPr>
          <w:rFonts w:ascii="Tw Cen MT" w:hAnsi="Tw Cen MT" w:cs="Tahoma"/>
          <w:sz w:val="52"/>
          <w:szCs w:val="52"/>
          <w:lang w:val="es-MX"/>
        </w:rPr>
        <w:t xml:space="preserve"> 3</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r>
        <w:rPr>
          <w:rFonts w:ascii="Tw Cen MT" w:hAnsi="Tw Cen MT" w:cs="Tahoma"/>
          <w:sz w:val="52"/>
          <w:szCs w:val="52"/>
          <w:lang w:val="es-MX"/>
        </w:rPr>
        <w:t>RESUMEN DE REQUISITOS DE POSTULACIÓN</w:t>
      </w: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3812A0" w:rsidRDefault="008B785F" w:rsidP="008B785F">
      <w:pPr>
        <w:pStyle w:val="Ttulo1"/>
        <w:jc w:val="center"/>
        <w:rPr>
          <w:rFonts w:ascii="Arial" w:hAnsi="Arial"/>
          <w:sz w:val="40"/>
          <w:szCs w:val="40"/>
          <w:u w:val="single"/>
        </w:rPr>
      </w:pPr>
      <w:r>
        <w:rPr>
          <w:rFonts w:ascii="Arial" w:hAnsi="Arial"/>
          <w:sz w:val="40"/>
          <w:szCs w:val="40"/>
          <w:u w:val="single"/>
        </w:rPr>
        <w:t>LLAMADO A PRESENTACIÓ</w:t>
      </w:r>
      <w:r w:rsidRPr="003812A0">
        <w:rPr>
          <w:rFonts w:ascii="Arial" w:hAnsi="Arial"/>
          <w:sz w:val="40"/>
          <w:szCs w:val="40"/>
          <w:u w:val="single"/>
        </w:rPr>
        <w:t>N</w:t>
      </w:r>
    </w:p>
    <w:p w:rsidR="008B785F" w:rsidRPr="003812A0" w:rsidRDefault="008B785F" w:rsidP="008B785F">
      <w:pPr>
        <w:pStyle w:val="Ttulo1"/>
        <w:jc w:val="center"/>
        <w:rPr>
          <w:rFonts w:ascii="Arial" w:hAnsi="Arial"/>
          <w:sz w:val="40"/>
          <w:szCs w:val="40"/>
          <w:u w:val="single"/>
        </w:rPr>
      </w:pPr>
      <w:r w:rsidRPr="003812A0">
        <w:rPr>
          <w:rFonts w:ascii="Arial" w:hAnsi="Arial"/>
          <w:sz w:val="40"/>
          <w:szCs w:val="40"/>
          <w:u w:val="single"/>
        </w:rPr>
        <w:t>DE ANTECEDENTES</w:t>
      </w:r>
    </w:p>
    <w:p w:rsidR="008B785F" w:rsidRDefault="008B785F" w:rsidP="008B785F">
      <w:pPr>
        <w:jc w:val="center"/>
        <w:rPr>
          <w:rFonts w:ascii="Arial" w:hAnsi="Arial"/>
        </w:rPr>
      </w:pPr>
    </w:p>
    <w:p w:rsidR="008B785F" w:rsidRPr="00203A3D" w:rsidRDefault="008B785F" w:rsidP="008B785F">
      <w:pPr>
        <w:pStyle w:val="Sangra2detindependiente"/>
        <w:ind w:left="0"/>
        <w:rPr>
          <w:rFonts w:ascii="Arial" w:hAnsi="Arial"/>
          <w:sz w:val="32"/>
        </w:rPr>
      </w:pPr>
      <w:r w:rsidRPr="00203A3D">
        <w:rPr>
          <w:rFonts w:ascii="Arial" w:hAnsi="Arial"/>
          <w:sz w:val="32"/>
        </w:rPr>
        <w:t xml:space="preserve">Llámese a presentación de antecedentes para proveer </w:t>
      </w:r>
      <w:r w:rsidR="00C6797C" w:rsidRPr="00C6797C">
        <w:rPr>
          <w:rFonts w:ascii="Arial" w:hAnsi="Arial"/>
          <w:sz w:val="32"/>
        </w:rPr>
        <w:t>un cargo de Técnico Paramédico, a contrata, grado 23º, para desempeñar funciones en la Unidad de Atención y Control en Salud Sexual</w:t>
      </w:r>
      <w:r w:rsidR="00BF2DC3" w:rsidRPr="00BF2DC3">
        <w:rPr>
          <w:rFonts w:ascii="Arial" w:hAnsi="Arial"/>
          <w:sz w:val="32"/>
        </w:rPr>
        <w:t xml:space="preserve"> </w:t>
      </w:r>
      <w:r w:rsidR="0009772B">
        <w:rPr>
          <w:rFonts w:ascii="Arial" w:hAnsi="Arial"/>
          <w:sz w:val="32"/>
        </w:rPr>
        <w:t>d</w:t>
      </w:r>
      <w:r w:rsidR="002C5612">
        <w:rPr>
          <w:rFonts w:ascii="Arial" w:hAnsi="Arial"/>
          <w:sz w:val="32"/>
        </w:rPr>
        <w:t xml:space="preserve">el </w:t>
      </w:r>
      <w:r w:rsidRPr="00203A3D">
        <w:rPr>
          <w:rFonts w:ascii="Arial" w:hAnsi="Arial"/>
          <w:sz w:val="32"/>
        </w:rPr>
        <w:t xml:space="preserve">Hospital en Red “Dr. Juan Noé C. de Arica” </w:t>
      </w:r>
    </w:p>
    <w:p w:rsidR="008B785F" w:rsidRDefault="008B785F" w:rsidP="008B785F">
      <w:pPr>
        <w:pStyle w:val="Sangra2detindependiente"/>
        <w:ind w:left="0"/>
        <w:rPr>
          <w:rFonts w:ascii="Arial" w:hAnsi="Arial"/>
          <w:sz w:val="32"/>
        </w:rPr>
      </w:pPr>
    </w:p>
    <w:p w:rsidR="008B785F" w:rsidRDefault="008B785F" w:rsidP="008B785F">
      <w:pPr>
        <w:pStyle w:val="Sangra2detindependiente"/>
        <w:ind w:left="0"/>
        <w:rPr>
          <w:rFonts w:ascii="Arial" w:hAnsi="Arial"/>
          <w:sz w:val="32"/>
          <w:u w:val="single"/>
        </w:rPr>
      </w:pPr>
      <w:r>
        <w:rPr>
          <w:rFonts w:ascii="Arial" w:hAnsi="Arial"/>
          <w:sz w:val="32"/>
          <w:u w:val="single"/>
        </w:rPr>
        <w:t>REQUISITOS:</w:t>
      </w:r>
    </w:p>
    <w:p w:rsidR="008B785F" w:rsidRDefault="008B785F" w:rsidP="008B785F">
      <w:pPr>
        <w:pStyle w:val="Sangra2detindependiente"/>
        <w:tabs>
          <w:tab w:val="num" w:pos="1068"/>
        </w:tabs>
        <w:ind w:left="0"/>
        <w:rPr>
          <w:rFonts w:ascii="Arial" w:hAnsi="Arial"/>
          <w:sz w:val="32"/>
          <w:u w:val="single"/>
        </w:rPr>
      </w:pPr>
    </w:p>
    <w:p w:rsidR="002C5612" w:rsidRDefault="005953BB" w:rsidP="005953BB">
      <w:pPr>
        <w:pStyle w:val="Prrafodelista"/>
        <w:numPr>
          <w:ilvl w:val="0"/>
          <w:numId w:val="26"/>
        </w:numPr>
        <w:rPr>
          <w:rFonts w:ascii="Arial" w:hAnsi="Arial" w:cs="Arial"/>
          <w:sz w:val="32"/>
          <w:szCs w:val="32"/>
          <w:lang w:val="es-ES_tradnl"/>
        </w:rPr>
      </w:pPr>
      <w:r w:rsidRPr="005953BB">
        <w:rPr>
          <w:rFonts w:ascii="Arial" w:hAnsi="Arial" w:cs="Arial"/>
          <w:sz w:val="32"/>
          <w:szCs w:val="32"/>
          <w:lang w:val="es-ES_tradnl"/>
        </w:rPr>
        <w:t>Técnico en Enfermería Nivel Superior.</w:t>
      </w:r>
    </w:p>
    <w:p w:rsidR="00582D33" w:rsidRDefault="00582D33" w:rsidP="00582D33">
      <w:pPr>
        <w:pStyle w:val="Sangra2detindependiente"/>
        <w:ind w:left="0"/>
        <w:rPr>
          <w:rFonts w:ascii="Arial" w:hAnsi="Arial"/>
          <w:sz w:val="32"/>
        </w:rPr>
      </w:pPr>
    </w:p>
    <w:p w:rsidR="008B785F" w:rsidRDefault="005953BB" w:rsidP="008B785F">
      <w:pPr>
        <w:pStyle w:val="Sangra2detindependiente"/>
        <w:ind w:left="0"/>
        <w:rPr>
          <w:rFonts w:ascii="Arial" w:hAnsi="Arial"/>
          <w:sz w:val="32"/>
        </w:rPr>
      </w:pPr>
      <w:r w:rsidRPr="005953BB">
        <w:rPr>
          <w:rFonts w:ascii="Arial" w:hAnsi="Arial"/>
          <w:sz w:val="32"/>
        </w:rPr>
        <w:t>PLAZO Y HORARIO DE POSTULACION: Desde las 08:30 horas del día 12/02/2018 y hasta las 14:00 horas del día 20/02/2018.</w:t>
      </w:r>
    </w:p>
    <w:p w:rsidR="008B785F" w:rsidRPr="004666A6" w:rsidRDefault="008B785F" w:rsidP="008B785F">
      <w:pPr>
        <w:pStyle w:val="Ttulo2"/>
        <w:jc w:val="both"/>
        <w:rPr>
          <w:rFonts w:ascii="Arial" w:hAnsi="Arial" w:cs="Arial"/>
          <w:b w:val="0"/>
          <w:i w:val="0"/>
        </w:rPr>
      </w:pPr>
      <w:r w:rsidRPr="00CE3A84">
        <w:rPr>
          <w:rFonts w:ascii="Arial" w:hAnsi="Arial" w:cs="Arial"/>
          <w:b w:val="0"/>
        </w:rPr>
        <w:t>ENTREGA DE ANTECEDENTES: Presentar Currículo Vitae con certificaciones en la Unidad de Personal del Hospital</w:t>
      </w:r>
      <w:r>
        <w:rPr>
          <w:rFonts w:ascii="Arial" w:hAnsi="Arial" w:cs="Arial"/>
          <w:b w:val="0"/>
        </w:rPr>
        <w:t xml:space="preserve"> de </w:t>
      </w:r>
      <w:r w:rsidRPr="00CE3A84">
        <w:rPr>
          <w:rFonts w:ascii="Arial" w:hAnsi="Arial" w:cs="Arial"/>
          <w:b w:val="0"/>
        </w:rPr>
        <w:t xml:space="preserve">Arica, </w:t>
      </w:r>
      <w:r>
        <w:rPr>
          <w:rFonts w:ascii="Arial" w:hAnsi="Arial" w:cs="Arial"/>
          <w:b w:val="0"/>
        </w:rPr>
        <w:t>18 de Septiembre Nº 1000</w:t>
      </w:r>
      <w:r w:rsidRPr="00CE3A84">
        <w:rPr>
          <w:rFonts w:ascii="Arial" w:hAnsi="Arial" w:cs="Arial"/>
          <w:b w:val="0"/>
        </w:rPr>
        <w:t>.</w:t>
      </w:r>
      <w:r>
        <w:rPr>
          <w:rFonts w:ascii="Arial" w:hAnsi="Arial" w:cs="Arial"/>
          <w:b w:val="0"/>
        </w:rPr>
        <w:t>- 2º piso</w:t>
      </w:r>
      <w:r w:rsidRPr="00CE3A84">
        <w:rPr>
          <w:rFonts w:ascii="Arial" w:hAnsi="Arial" w:cs="Arial"/>
          <w:b w:val="0"/>
        </w:rPr>
        <w:t xml:space="preserve">. </w:t>
      </w:r>
      <w:r w:rsidRPr="00CE3A84">
        <w:rPr>
          <w:rFonts w:ascii="Arial" w:hAnsi="Arial" w:cs="Arial"/>
          <w:b w:val="0"/>
          <w:i w:val="0"/>
        </w:rPr>
        <w:t xml:space="preserve">Formato del Currículo </w:t>
      </w:r>
      <w:r w:rsidR="002C5612">
        <w:rPr>
          <w:rFonts w:ascii="Arial" w:hAnsi="Arial" w:cs="Arial"/>
          <w:b w:val="0"/>
          <w:i w:val="0"/>
        </w:rPr>
        <w:t xml:space="preserve">Profesional </w:t>
      </w:r>
      <w:r w:rsidRPr="00CE3A84">
        <w:rPr>
          <w:rFonts w:ascii="Arial" w:hAnsi="Arial" w:cs="Arial"/>
          <w:b w:val="0"/>
          <w:i w:val="0"/>
        </w:rPr>
        <w:t xml:space="preserve">disponible en </w:t>
      </w:r>
      <w:hyperlink r:id="rId8" w:history="1">
        <w:r w:rsidRPr="00CE3A84">
          <w:rPr>
            <w:rStyle w:val="Hipervnculo"/>
            <w:rFonts w:ascii="Arial" w:hAnsi="Arial" w:cs="Arial"/>
            <w:b w:val="0"/>
            <w:i w:val="0"/>
          </w:rPr>
          <w:t>www.hjnc.cl</w:t>
        </w:r>
      </w:hyperlink>
      <w:r w:rsidRPr="00CE3A84">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8B785F" w:rsidP="00610D81">
      <w:pPr>
        <w:tabs>
          <w:tab w:val="left" w:pos="10348"/>
        </w:tabs>
        <w:jc w:val="center"/>
        <w:rPr>
          <w:rFonts w:ascii="Tw Cen MT" w:hAnsi="Tw Cen MT" w:cs="Tahoma"/>
          <w:sz w:val="52"/>
          <w:szCs w:val="52"/>
          <w:lang w:val="es-MX"/>
        </w:rPr>
      </w:pPr>
      <w:r>
        <w:rPr>
          <w:rFonts w:ascii="Arial" w:hAnsi="Arial"/>
          <w:b/>
          <w:sz w:val="28"/>
        </w:rPr>
        <w:t>DIRECTOR  HOSPITAL DEL ARICA</w:t>
      </w:r>
    </w:p>
    <w:sectPr w:rsidR="009403A3" w:rsidSect="00BB64D0">
      <w:headerReference w:type="default" r:id="rId9"/>
      <w:footerReference w:type="even" r:id="rId10"/>
      <w:footerReference w:type="default" r:id="rId11"/>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26C" w:rsidRDefault="00AC426C">
      <w:r>
        <w:separator/>
      </w:r>
    </w:p>
  </w:endnote>
  <w:endnote w:type="continuationSeparator" w:id="0">
    <w:p w:rsidR="00AC426C" w:rsidRDefault="00AC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392C" w:rsidRDefault="0004392C"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B71C19">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B71C19">
      <w:rPr>
        <w:rStyle w:val="Nmerodepgina"/>
        <w:noProof/>
        <w:sz w:val="18"/>
        <w:szCs w:val="18"/>
      </w:rPr>
      <w:t>17</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26C" w:rsidRDefault="00AC426C">
      <w:r>
        <w:separator/>
      </w:r>
    </w:p>
  </w:footnote>
  <w:footnote w:type="continuationSeparator" w:id="0">
    <w:p w:rsidR="00AC426C" w:rsidRDefault="00AC42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92C" w:rsidRDefault="0004392C"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04392C" w:rsidRDefault="0004392C"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04392C" w:rsidRDefault="0004392C"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EN RED “DR. JUAN NOÉ CREVANI</w:t>
    </w:r>
  </w:p>
  <w:p w:rsidR="0004392C" w:rsidRPr="00420DE9" w:rsidRDefault="0004392C"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04392C" w:rsidRPr="00951AD5" w:rsidRDefault="0004392C"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04392C" w:rsidRPr="00F10342" w:rsidRDefault="0004392C"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clip_image001"/>
      </v:shape>
    </w:pict>
  </w:numPicBullet>
  <w:abstractNum w:abstractNumId="0"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2"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6"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7"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tentative="1">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1"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6"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19"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0"/>
  </w:num>
  <w:num w:numId="2">
    <w:abstractNumId w:val="0"/>
  </w:num>
  <w:num w:numId="3">
    <w:abstractNumId w:val="5"/>
  </w:num>
  <w:num w:numId="4">
    <w:abstractNumId w:val="1"/>
  </w:num>
  <w:num w:numId="5">
    <w:abstractNumId w:val="17"/>
  </w:num>
  <w:num w:numId="6">
    <w:abstractNumId w:val="3"/>
  </w:num>
  <w:num w:numId="7">
    <w:abstractNumId w:val="24"/>
  </w:num>
  <w:num w:numId="8">
    <w:abstractNumId w:val="22"/>
  </w:num>
  <w:num w:numId="9">
    <w:abstractNumId w:val="2"/>
  </w:num>
  <w:num w:numId="10">
    <w:abstractNumId w:val="25"/>
  </w:num>
  <w:num w:numId="11">
    <w:abstractNumId w:val="16"/>
  </w:num>
  <w:num w:numId="12">
    <w:abstractNumId w:val="4"/>
  </w:num>
  <w:num w:numId="13">
    <w:abstractNumId w:val="14"/>
  </w:num>
  <w:num w:numId="14">
    <w:abstractNumId w:val="18"/>
  </w:num>
  <w:num w:numId="15">
    <w:abstractNumId w:val="8"/>
  </w:num>
  <w:num w:numId="16">
    <w:abstractNumId w:val="12"/>
  </w:num>
  <w:num w:numId="17">
    <w:abstractNumId w:val="13"/>
  </w:num>
  <w:num w:numId="18">
    <w:abstractNumId w:val="23"/>
  </w:num>
  <w:num w:numId="19">
    <w:abstractNumId w:val="7"/>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19"/>
  </w:num>
  <w:num w:numId="24">
    <w:abstractNumId w:val="9"/>
  </w:num>
  <w:num w:numId="25">
    <w:abstractNumId w:val="20"/>
  </w:num>
  <w:num w:numId="26">
    <w:abstractNumId w:val="6"/>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140CB"/>
    <w:rsid w:val="000247D2"/>
    <w:rsid w:val="000341E6"/>
    <w:rsid w:val="00034D41"/>
    <w:rsid w:val="0004087F"/>
    <w:rsid w:val="0004392C"/>
    <w:rsid w:val="00044F0F"/>
    <w:rsid w:val="00045CB3"/>
    <w:rsid w:val="0004686D"/>
    <w:rsid w:val="00050067"/>
    <w:rsid w:val="00050F78"/>
    <w:rsid w:val="00055F40"/>
    <w:rsid w:val="00061B41"/>
    <w:rsid w:val="00067A90"/>
    <w:rsid w:val="00073EFA"/>
    <w:rsid w:val="0007531D"/>
    <w:rsid w:val="000759AA"/>
    <w:rsid w:val="00080842"/>
    <w:rsid w:val="00081E6A"/>
    <w:rsid w:val="0008309F"/>
    <w:rsid w:val="000919AB"/>
    <w:rsid w:val="0009772B"/>
    <w:rsid w:val="000A1FC6"/>
    <w:rsid w:val="000A25B5"/>
    <w:rsid w:val="000A3A7C"/>
    <w:rsid w:val="000B2F68"/>
    <w:rsid w:val="000B665E"/>
    <w:rsid w:val="000C405B"/>
    <w:rsid w:val="000C5DB6"/>
    <w:rsid w:val="000C7104"/>
    <w:rsid w:val="000D2B94"/>
    <w:rsid w:val="000D37EC"/>
    <w:rsid w:val="000D3DD5"/>
    <w:rsid w:val="000D602E"/>
    <w:rsid w:val="000D61BB"/>
    <w:rsid w:val="000E29B8"/>
    <w:rsid w:val="000E5D98"/>
    <w:rsid w:val="000E6159"/>
    <w:rsid w:val="001023C6"/>
    <w:rsid w:val="001075E3"/>
    <w:rsid w:val="001150C2"/>
    <w:rsid w:val="00131AE3"/>
    <w:rsid w:val="00137BF9"/>
    <w:rsid w:val="00140D74"/>
    <w:rsid w:val="00153F6D"/>
    <w:rsid w:val="00163FDB"/>
    <w:rsid w:val="001640FD"/>
    <w:rsid w:val="00164988"/>
    <w:rsid w:val="00170597"/>
    <w:rsid w:val="00170E0F"/>
    <w:rsid w:val="001854A5"/>
    <w:rsid w:val="00187018"/>
    <w:rsid w:val="00193EC1"/>
    <w:rsid w:val="001A4CA9"/>
    <w:rsid w:val="001A52C1"/>
    <w:rsid w:val="001A6632"/>
    <w:rsid w:val="001A66A9"/>
    <w:rsid w:val="001A7181"/>
    <w:rsid w:val="001B0FC1"/>
    <w:rsid w:val="001C2414"/>
    <w:rsid w:val="001C6640"/>
    <w:rsid w:val="001C784E"/>
    <w:rsid w:val="001D1E62"/>
    <w:rsid w:val="001E64BB"/>
    <w:rsid w:val="001F16E7"/>
    <w:rsid w:val="001F79F1"/>
    <w:rsid w:val="00203A3D"/>
    <w:rsid w:val="00207606"/>
    <w:rsid w:val="00214B3F"/>
    <w:rsid w:val="0023270C"/>
    <w:rsid w:val="0023590E"/>
    <w:rsid w:val="00236D34"/>
    <w:rsid w:val="0024035E"/>
    <w:rsid w:val="00242850"/>
    <w:rsid w:val="00245619"/>
    <w:rsid w:val="0024668B"/>
    <w:rsid w:val="0024671E"/>
    <w:rsid w:val="00251DC9"/>
    <w:rsid w:val="00256DC9"/>
    <w:rsid w:val="00262733"/>
    <w:rsid w:val="00267C97"/>
    <w:rsid w:val="002714D4"/>
    <w:rsid w:val="002715C1"/>
    <w:rsid w:val="00276F8E"/>
    <w:rsid w:val="002824AF"/>
    <w:rsid w:val="00285C7F"/>
    <w:rsid w:val="00291532"/>
    <w:rsid w:val="00293377"/>
    <w:rsid w:val="0029359E"/>
    <w:rsid w:val="00297812"/>
    <w:rsid w:val="002A3231"/>
    <w:rsid w:val="002A52C8"/>
    <w:rsid w:val="002A65FA"/>
    <w:rsid w:val="002B1690"/>
    <w:rsid w:val="002B1C78"/>
    <w:rsid w:val="002C04B4"/>
    <w:rsid w:val="002C1998"/>
    <w:rsid w:val="002C23F2"/>
    <w:rsid w:val="002C38C5"/>
    <w:rsid w:val="002C4C12"/>
    <w:rsid w:val="002C5612"/>
    <w:rsid w:val="002D3C40"/>
    <w:rsid w:val="002F1892"/>
    <w:rsid w:val="002F4AF1"/>
    <w:rsid w:val="002F4B08"/>
    <w:rsid w:val="002F69F8"/>
    <w:rsid w:val="0030079B"/>
    <w:rsid w:val="0030178B"/>
    <w:rsid w:val="00302552"/>
    <w:rsid w:val="00305107"/>
    <w:rsid w:val="00306946"/>
    <w:rsid w:val="00312921"/>
    <w:rsid w:val="00317039"/>
    <w:rsid w:val="0032021A"/>
    <w:rsid w:val="00322229"/>
    <w:rsid w:val="0033038E"/>
    <w:rsid w:val="00334A06"/>
    <w:rsid w:val="00344817"/>
    <w:rsid w:val="00350A54"/>
    <w:rsid w:val="003527A6"/>
    <w:rsid w:val="00357791"/>
    <w:rsid w:val="0035787E"/>
    <w:rsid w:val="00363B61"/>
    <w:rsid w:val="00365C71"/>
    <w:rsid w:val="00372A86"/>
    <w:rsid w:val="003812A0"/>
    <w:rsid w:val="00383AE7"/>
    <w:rsid w:val="003853A8"/>
    <w:rsid w:val="00393569"/>
    <w:rsid w:val="0039529C"/>
    <w:rsid w:val="003A7756"/>
    <w:rsid w:val="003B5388"/>
    <w:rsid w:val="003B6EE5"/>
    <w:rsid w:val="003C2E16"/>
    <w:rsid w:val="003C37C5"/>
    <w:rsid w:val="003D3727"/>
    <w:rsid w:val="003D4346"/>
    <w:rsid w:val="003E285C"/>
    <w:rsid w:val="003F14A0"/>
    <w:rsid w:val="003F5B51"/>
    <w:rsid w:val="003F75A2"/>
    <w:rsid w:val="003F769F"/>
    <w:rsid w:val="00400B94"/>
    <w:rsid w:val="00402A5E"/>
    <w:rsid w:val="00404427"/>
    <w:rsid w:val="00407DA5"/>
    <w:rsid w:val="00407DCD"/>
    <w:rsid w:val="00413495"/>
    <w:rsid w:val="00416D75"/>
    <w:rsid w:val="00420518"/>
    <w:rsid w:val="00420DE9"/>
    <w:rsid w:val="00424F38"/>
    <w:rsid w:val="004369E0"/>
    <w:rsid w:val="0043701B"/>
    <w:rsid w:val="0044238C"/>
    <w:rsid w:val="0044631D"/>
    <w:rsid w:val="00452084"/>
    <w:rsid w:val="004538EF"/>
    <w:rsid w:val="00456417"/>
    <w:rsid w:val="004666A6"/>
    <w:rsid w:val="0048032F"/>
    <w:rsid w:val="00480E6F"/>
    <w:rsid w:val="00481D4F"/>
    <w:rsid w:val="00483363"/>
    <w:rsid w:val="00483398"/>
    <w:rsid w:val="004845A9"/>
    <w:rsid w:val="00484C2B"/>
    <w:rsid w:val="004901EF"/>
    <w:rsid w:val="00490F87"/>
    <w:rsid w:val="00492003"/>
    <w:rsid w:val="004939BB"/>
    <w:rsid w:val="004972DF"/>
    <w:rsid w:val="00497BB4"/>
    <w:rsid w:val="004A50D1"/>
    <w:rsid w:val="004A5BCF"/>
    <w:rsid w:val="004A6C9B"/>
    <w:rsid w:val="004B5FE9"/>
    <w:rsid w:val="004B759C"/>
    <w:rsid w:val="004C2BB5"/>
    <w:rsid w:val="004C344C"/>
    <w:rsid w:val="004C680F"/>
    <w:rsid w:val="004C71E1"/>
    <w:rsid w:val="004D1D0E"/>
    <w:rsid w:val="004D4835"/>
    <w:rsid w:val="004D4DAB"/>
    <w:rsid w:val="004D5A90"/>
    <w:rsid w:val="004E52DB"/>
    <w:rsid w:val="004F4B71"/>
    <w:rsid w:val="00500FC1"/>
    <w:rsid w:val="00514B8B"/>
    <w:rsid w:val="00515BE1"/>
    <w:rsid w:val="00516F81"/>
    <w:rsid w:val="00517BA8"/>
    <w:rsid w:val="0052471A"/>
    <w:rsid w:val="005301EC"/>
    <w:rsid w:val="005311BE"/>
    <w:rsid w:val="0053339D"/>
    <w:rsid w:val="00534300"/>
    <w:rsid w:val="005375C3"/>
    <w:rsid w:val="00542543"/>
    <w:rsid w:val="00543150"/>
    <w:rsid w:val="00551574"/>
    <w:rsid w:val="005566D2"/>
    <w:rsid w:val="0057796C"/>
    <w:rsid w:val="00582D33"/>
    <w:rsid w:val="0059281F"/>
    <w:rsid w:val="005943CB"/>
    <w:rsid w:val="00594BB4"/>
    <w:rsid w:val="005953BB"/>
    <w:rsid w:val="005B4E35"/>
    <w:rsid w:val="005B5317"/>
    <w:rsid w:val="005C0D0C"/>
    <w:rsid w:val="005D59B1"/>
    <w:rsid w:val="005E30E1"/>
    <w:rsid w:val="005F08A9"/>
    <w:rsid w:val="005F537A"/>
    <w:rsid w:val="005F63FE"/>
    <w:rsid w:val="00604A3C"/>
    <w:rsid w:val="00610D81"/>
    <w:rsid w:val="00612E5F"/>
    <w:rsid w:val="006314EA"/>
    <w:rsid w:val="00631E75"/>
    <w:rsid w:val="00635052"/>
    <w:rsid w:val="006350B1"/>
    <w:rsid w:val="00636450"/>
    <w:rsid w:val="00642D21"/>
    <w:rsid w:val="00645855"/>
    <w:rsid w:val="00652070"/>
    <w:rsid w:val="00655911"/>
    <w:rsid w:val="00656AB6"/>
    <w:rsid w:val="00661327"/>
    <w:rsid w:val="0066135B"/>
    <w:rsid w:val="00671E20"/>
    <w:rsid w:val="006722C7"/>
    <w:rsid w:val="00681C7A"/>
    <w:rsid w:val="00696296"/>
    <w:rsid w:val="00696E1F"/>
    <w:rsid w:val="006A27F5"/>
    <w:rsid w:val="006A57FD"/>
    <w:rsid w:val="006A5E7C"/>
    <w:rsid w:val="006A5E96"/>
    <w:rsid w:val="006B2FA4"/>
    <w:rsid w:val="006C62BF"/>
    <w:rsid w:val="006C7AEC"/>
    <w:rsid w:val="006E462E"/>
    <w:rsid w:val="006E69F8"/>
    <w:rsid w:val="006E7769"/>
    <w:rsid w:val="006F29DA"/>
    <w:rsid w:val="006F40AC"/>
    <w:rsid w:val="006F52AE"/>
    <w:rsid w:val="006F5709"/>
    <w:rsid w:val="006F63B4"/>
    <w:rsid w:val="00703FD9"/>
    <w:rsid w:val="00704A89"/>
    <w:rsid w:val="00713C31"/>
    <w:rsid w:val="00717635"/>
    <w:rsid w:val="00721621"/>
    <w:rsid w:val="00724922"/>
    <w:rsid w:val="0073405E"/>
    <w:rsid w:val="00737600"/>
    <w:rsid w:val="007447D8"/>
    <w:rsid w:val="00744CD6"/>
    <w:rsid w:val="007546BD"/>
    <w:rsid w:val="007547E1"/>
    <w:rsid w:val="00755124"/>
    <w:rsid w:val="00760B0A"/>
    <w:rsid w:val="00761F62"/>
    <w:rsid w:val="007648BB"/>
    <w:rsid w:val="00765020"/>
    <w:rsid w:val="00773B78"/>
    <w:rsid w:val="00776A91"/>
    <w:rsid w:val="007779FC"/>
    <w:rsid w:val="00781CD5"/>
    <w:rsid w:val="007833C5"/>
    <w:rsid w:val="00795154"/>
    <w:rsid w:val="00795A29"/>
    <w:rsid w:val="007B2785"/>
    <w:rsid w:val="007C34B8"/>
    <w:rsid w:val="007C67EF"/>
    <w:rsid w:val="007C7713"/>
    <w:rsid w:val="007D15B0"/>
    <w:rsid w:val="007D5BF0"/>
    <w:rsid w:val="007D7A1F"/>
    <w:rsid w:val="007E22BC"/>
    <w:rsid w:val="007F2DBF"/>
    <w:rsid w:val="007F4B42"/>
    <w:rsid w:val="007F773B"/>
    <w:rsid w:val="008009F0"/>
    <w:rsid w:val="00802F6C"/>
    <w:rsid w:val="00804B70"/>
    <w:rsid w:val="00805F8B"/>
    <w:rsid w:val="008135D7"/>
    <w:rsid w:val="00814C2F"/>
    <w:rsid w:val="008173FF"/>
    <w:rsid w:val="00825E38"/>
    <w:rsid w:val="00827BFA"/>
    <w:rsid w:val="0083321D"/>
    <w:rsid w:val="00834DE7"/>
    <w:rsid w:val="00837A38"/>
    <w:rsid w:val="00840784"/>
    <w:rsid w:val="008428E2"/>
    <w:rsid w:val="00844200"/>
    <w:rsid w:val="008449A8"/>
    <w:rsid w:val="008648B9"/>
    <w:rsid w:val="008711EA"/>
    <w:rsid w:val="00872ADB"/>
    <w:rsid w:val="008819D6"/>
    <w:rsid w:val="00884F08"/>
    <w:rsid w:val="00885260"/>
    <w:rsid w:val="00894709"/>
    <w:rsid w:val="008A41A1"/>
    <w:rsid w:val="008A6E08"/>
    <w:rsid w:val="008B2B1D"/>
    <w:rsid w:val="008B2B96"/>
    <w:rsid w:val="008B5BB3"/>
    <w:rsid w:val="008B7294"/>
    <w:rsid w:val="008B7748"/>
    <w:rsid w:val="008B785F"/>
    <w:rsid w:val="008C3A27"/>
    <w:rsid w:val="008C584B"/>
    <w:rsid w:val="008E2832"/>
    <w:rsid w:val="008E7C16"/>
    <w:rsid w:val="008F0D76"/>
    <w:rsid w:val="0090486F"/>
    <w:rsid w:val="00917B9E"/>
    <w:rsid w:val="00920B1A"/>
    <w:rsid w:val="009215BB"/>
    <w:rsid w:val="009403A3"/>
    <w:rsid w:val="0094119A"/>
    <w:rsid w:val="00942CC5"/>
    <w:rsid w:val="009450B8"/>
    <w:rsid w:val="00953017"/>
    <w:rsid w:val="009574B8"/>
    <w:rsid w:val="00957F7C"/>
    <w:rsid w:val="00960CCF"/>
    <w:rsid w:val="00963A22"/>
    <w:rsid w:val="00965CE8"/>
    <w:rsid w:val="0097500B"/>
    <w:rsid w:val="00975F0B"/>
    <w:rsid w:val="00981A6D"/>
    <w:rsid w:val="0098243A"/>
    <w:rsid w:val="009902A8"/>
    <w:rsid w:val="00990F80"/>
    <w:rsid w:val="009931ED"/>
    <w:rsid w:val="009A3031"/>
    <w:rsid w:val="009A4985"/>
    <w:rsid w:val="009A49D3"/>
    <w:rsid w:val="009B3C01"/>
    <w:rsid w:val="009D33E2"/>
    <w:rsid w:val="009E2457"/>
    <w:rsid w:val="009E7F78"/>
    <w:rsid w:val="009F3B05"/>
    <w:rsid w:val="00A023BB"/>
    <w:rsid w:val="00A02576"/>
    <w:rsid w:val="00A044D9"/>
    <w:rsid w:val="00A0452B"/>
    <w:rsid w:val="00A06123"/>
    <w:rsid w:val="00A07D3C"/>
    <w:rsid w:val="00A15289"/>
    <w:rsid w:val="00A21BC9"/>
    <w:rsid w:val="00A24C53"/>
    <w:rsid w:val="00A25B68"/>
    <w:rsid w:val="00A30A8C"/>
    <w:rsid w:val="00A3399D"/>
    <w:rsid w:val="00A36417"/>
    <w:rsid w:val="00A370B4"/>
    <w:rsid w:val="00A40F1F"/>
    <w:rsid w:val="00A47621"/>
    <w:rsid w:val="00A53C6A"/>
    <w:rsid w:val="00A54A18"/>
    <w:rsid w:val="00A749DF"/>
    <w:rsid w:val="00A74A11"/>
    <w:rsid w:val="00A7570F"/>
    <w:rsid w:val="00A8482D"/>
    <w:rsid w:val="00A874F9"/>
    <w:rsid w:val="00A94E4D"/>
    <w:rsid w:val="00A95995"/>
    <w:rsid w:val="00AB402B"/>
    <w:rsid w:val="00AB52B6"/>
    <w:rsid w:val="00AB6C6F"/>
    <w:rsid w:val="00AC426C"/>
    <w:rsid w:val="00AE3955"/>
    <w:rsid w:val="00AF1013"/>
    <w:rsid w:val="00AF365C"/>
    <w:rsid w:val="00B040B2"/>
    <w:rsid w:val="00B10D87"/>
    <w:rsid w:val="00B146B8"/>
    <w:rsid w:val="00B14E23"/>
    <w:rsid w:val="00B155EA"/>
    <w:rsid w:val="00B157F9"/>
    <w:rsid w:val="00B16B01"/>
    <w:rsid w:val="00B20C4A"/>
    <w:rsid w:val="00B21354"/>
    <w:rsid w:val="00B225E0"/>
    <w:rsid w:val="00B247A4"/>
    <w:rsid w:val="00B34E27"/>
    <w:rsid w:val="00B44166"/>
    <w:rsid w:val="00B47851"/>
    <w:rsid w:val="00B6200C"/>
    <w:rsid w:val="00B7084E"/>
    <w:rsid w:val="00B71C19"/>
    <w:rsid w:val="00B867C4"/>
    <w:rsid w:val="00B92FB5"/>
    <w:rsid w:val="00BB49E8"/>
    <w:rsid w:val="00BB4F6E"/>
    <w:rsid w:val="00BB5C9B"/>
    <w:rsid w:val="00BB5DBC"/>
    <w:rsid w:val="00BB64D0"/>
    <w:rsid w:val="00BB67AF"/>
    <w:rsid w:val="00BB786B"/>
    <w:rsid w:val="00BC5523"/>
    <w:rsid w:val="00BD164F"/>
    <w:rsid w:val="00BD1EA1"/>
    <w:rsid w:val="00BE4C04"/>
    <w:rsid w:val="00BE7D80"/>
    <w:rsid w:val="00BF0F4A"/>
    <w:rsid w:val="00BF2DC3"/>
    <w:rsid w:val="00BF7926"/>
    <w:rsid w:val="00C0050A"/>
    <w:rsid w:val="00C00513"/>
    <w:rsid w:val="00C03C6E"/>
    <w:rsid w:val="00C21C1E"/>
    <w:rsid w:val="00C233B2"/>
    <w:rsid w:val="00C334E0"/>
    <w:rsid w:val="00C460EC"/>
    <w:rsid w:val="00C463DC"/>
    <w:rsid w:val="00C56C8C"/>
    <w:rsid w:val="00C56EEF"/>
    <w:rsid w:val="00C6797C"/>
    <w:rsid w:val="00C67DF3"/>
    <w:rsid w:val="00C74C00"/>
    <w:rsid w:val="00C75B61"/>
    <w:rsid w:val="00C76AB3"/>
    <w:rsid w:val="00C82556"/>
    <w:rsid w:val="00C86903"/>
    <w:rsid w:val="00C91653"/>
    <w:rsid w:val="00C93299"/>
    <w:rsid w:val="00C9386F"/>
    <w:rsid w:val="00CA0C5C"/>
    <w:rsid w:val="00CA1B15"/>
    <w:rsid w:val="00CA2FA5"/>
    <w:rsid w:val="00CA464F"/>
    <w:rsid w:val="00CA6A5B"/>
    <w:rsid w:val="00CB0C6A"/>
    <w:rsid w:val="00CB4CEB"/>
    <w:rsid w:val="00CB6323"/>
    <w:rsid w:val="00CC03D8"/>
    <w:rsid w:val="00CD13E1"/>
    <w:rsid w:val="00CE3A84"/>
    <w:rsid w:val="00CF38BB"/>
    <w:rsid w:val="00CF683A"/>
    <w:rsid w:val="00D02041"/>
    <w:rsid w:val="00D03AD5"/>
    <w:rsid w:val="00D05EEB"/>
    <w:rsid w:val="00D0613E"/>
    <w:rsid w:val="00D13AF2"/>
    <w:rsid w:val="00D1421D"/>
    <w:rsid w:val="00D14606"/>
    <w:rsid w:val="00D16BCA"/>
    <w:rsid w:val="00D17558"/>
    <w:rsid w:val="00D20D93"/>
    <w:rsid w:val="00D2328C"/>
    <w:rsid w:val="00D245F3"/>
    <w:rsid w:val="00D247AD"/>
    <w:rsid w:val="00D339A8"/>
    <w:rsid w:val="00D36276"/>
    <w:rsid w:val="00D404EC"/>
    <w:rsid w:val="00D44756"/>
    <w:rsid w:val="00D45A6C"/>
    <w:rsid w:val="00D5019B"/>
    <w:rsid w:val="00D612FD"/>
    <w:rsid w:val="00D76A61"/>
    <w:rsid w:val="00D76E18"/>
    <w:rsid w:val="00D81B19"/>
    <w:rsid w:val="00D83196"/>
    <w:rsid w:val="00DA2727"/>
    <w:rsid w:val="00DA3A9B"/>
    <w:rsid w:val="00DA6B0A"/>
    <w:rsid w:val="00DC3BA3"/>
    <w:rsid w:val="00DC4B93"/>
    <w:rsid w:val="00DC4FA7"/>
    <w:rsid w:val="00DC709C"/>
    <w:rsid w:val="00DD3D7C"/>
    <w:rsid w:val="00DD78E8"/>
    <w:rsid w:val="00DE247C"/>
    <w:rsid w:val="00DE6351"/>
    <w:rsid w:val="00DF0923"/>
    <w:rsid w:val="00DF7909"/>
    <w:rsid w:val="00DF7FA7"/>
    <w:rsid w:val="00E0550B"/>
    <w:rsid w:val="00E137B0"/>
    <w:rsid w:val="00E14675"/>
    <w:rsid w:val="00E22A8A"/>
    <w:rsid w:val="00E325C9"/>
    <w:rsid w:val="00E327C8"/>
    <w:rsid w:val="00E37EF3"/>
    <w:rsid w:val="00E41C50"/>
    <w:rsid w:val="00E46705"/>
    <w:rsid w:val="00E46BCF"/>
    <w:rsid w:val="00E46E13"/>
    <w:rsid w:val="00E60222"/>
    <w:rsid w:val="00E77BE1"/>
    <w:rsid w:val="00E923B0"/>
    <w:rsid w:val="00E9347F"/>
    <w:rsid w:val="00EA4147"/>
    <w:rsid w:val="00EB5118"/>
    <w:rsid w:val="00EB7F66"/>
    <w:rsid w:val="00ED5932"/>
    <w:rsid w:val="00ED7930"/>
    <w:rsid w:val="00ED7F1F"/>
    <w:rsid w:val="00EE3C99"/>
    <w:rsid w:val="00EE6A2D"/>
    <w:rsid w:val="00EE7C06"/>
    <w:rsid w:val="00EF27F1"/>
    <w:rsid w:val="00EF347C"/>
    <w:rsid w:val="00EF6BDD"/>
    <w:rsid w:val="00EF7937"/>
    <w:rsid w:val="00F029D1"/>
    <w:rsid w:val="00F03949"/>
    <w:rsid w:val="00F10342"/>
    <w:rsid w:val="00F15950"/>
    <w:rsid w:val="00F16120"/>
    <w:rsid w:val="00F20ABA"/>
    <w:rsid w:val="00F24684"/>
    <w:rsid w:val="00F2582B"/>
    <w:rsid w:val="00F26C4B"/>
    <w:rsid w:val="00F31F62"/>
    <w:rsid w:val="00F3543F"/>
    <w:rsid w:val="00F412C5"/>
    <w:rsid w:val="00F4212D"/>
    <w:rsid w:val="00F4355E"/>
    <w:rsid w:val="00F47739"/>
    <w:rsid w:val="00F541C9"/>
    <w:rsid w:val="00F61E42"/>
    <w:rsid w:val="00F77AA3"/>
    <w:rsid w:val="00F82CDB"/>
    <w:rsid w:val="00F83DE2"/>
    <w:rsid w:val="00F87B23"/>
    <w:rsid w:val="00F9672B"/>
    <w:rsid w:val="00F97CBA"/>
    <w:rsid w:val="00FA35A1"/>
    <w:rsid w:val="00FA4EB0"/>
    <w:rsid w:val="00FB0E89"/>
    <w:rsid w:val="00FB2050"/>
    <w:rsid w:val="00FB22C7"/>
    <w:rsid w:val="00FB543A"/>
    <w:rsid w:val="00FC5ACF"/>
    <w:rsid w:val="00FC7DC3"/>
    <w:rsid w:val="00FD1FA4"/>
    <w:rsid w:val="00FE02AA"/>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90A0F-5331-405D-819D-E5495B563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3478</Words>
  <Characters>19131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22564</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3</cp:revision>
  <cp:lastPrinted>2014-01-09T19:46:00Z</cp:lastPrinted>
  <dcterms:created xsi:type="dcterms:W3CDTF">2018-02-12T12:47:00Z</dcterms:created>
  <dcterms:modified xsi:type="dcterms:W3CDTF">2018-02-12T13:50:00Z</dcterms:modified>
</cp:coreProperties>
</file>