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256" w:rsidRDefault="005A459A">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BASES LLAMADO A PRESENTACIÓN DE ANTECEDENTES</w:t>
      </w:r>
    </w:p>
    <w:p w:rsidR="00542256" w:rsidRDefault="005A459A">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INTERNO “01</w:t>
      </w:r>
      <w:r w:rsidRPr="005A459A">
        <w:rPr>
          <w:rFonts w:ascii="Arial" w:eastAsia="MS Mincho" w:hAnsi="Arial" w:cs="Arial"/>
          <w:bCs/>
          <w:color w:val="000000" w:themeColor="text1"/>
          <w:sz w:val="20"/>
          <w:szCs w:val="20"/>
          <w:lang w:eastAsia="ja-JP"/>
        </w:rPr>
        <w:t xml:space="preserve"> </w:t>
      </w:r>
      <w:r w:rsidRPr="005A459A">
        <w:rPr>
          <w:rFonts w:ascii="Arial" w:eastAsia="MS Mincho" w:hAnsi="Arial" w:cs="Arial"/>
          <w:b/>
          <w:bCs/>
          <w:color w:val="000000" w:themeColor="text1"/>
          <w:sz w:val="24"/>
          <w:szCs w:val="24"/>
          <w:lang w:eastAsia="ja-JP"/>
        </w:rPr>
        <w:t>PROFESIONAL OFICINA DE CALIDAD Y SEGURIDAD DEL PACIENTE – DELEGADO EPIDEMIOLOGÍA</w:t>
      </w:r>
      <w:r>
        <w:rPr>
          <w:rFonts w:ascii="Arial" w:hAnsi="Arial" w:cs="Arial"/>
          <w:sz w:val="24"/>
          <w:szCs w:val="24"/>
        </w:rPr>
        <w:t>”</w:t>
      </w:r>
    </w:p>
    <w:p w:rsidR="00542256" w:rsidRDefault="003D40E8">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RESOLUCIÓN EXENTA N°2417 – 10/05/2022</w:t>
      </w:r>
    </w:p>
    <w:p w:rsidR="00542256" w:rsidRDefault="005A459A">
      <w:pPr>
        <w:widowControl w:val="0"/>
        <w:autoSpaceDE w:val="0"/>
        <w:autoSpaceDN w:val="0"/>
        <w:adjustRightInd w:val="0"/>
        <w:spacing w:before="7" w:after="0" w:line="190" w:lineRule="exact"/>
        <w:rPr>
          <w:rFonts w:ascii="Tw Cen MT" w:hAnsi="Tw Cen MT" w:cs="Tw Cen MT"/>
          <w:sz w:val="19"/>
          <w:szCs w:val="19"/>
        </w:rPr>
      </w:pPr>
      <w:r>
        <w:rPr>
          <w:noProof/>
          <w:lang w:val="es-ES" w:eastAsia="es-ES"/>
        </w:rPr>
        <mc:AlternateContent>
          <mc:Choice Requires="wps">
            <w:drawing>
              <wp:anchor distT="0" distB="0" distL="114300" distR="114300" simplePos="0" relativeHeight="251659264" behindDoc="1" locked="0" layoutInCell="0" allowOverlap="1">
                <wp:simplePos x="0" y="0"/>
                <wp:positionH relativeFrom="page">
                  <wp:posOffset>1061085</wp:posOffset>
                </wp:positionH>
                <wp:positionV relativeFrom="paragraph">
                  <wp:posOffset>51435</wp:posOffset>
                </wp:positionV>
                <wp:extent cx="5438140" cy="0"/>
                <wp:effectExtent l="0" t="0" r="10160" b="19050"/>
                <wp:wrapNone/>
                <wp:docPr id="1" name="Freeform 2"/>
                <wp:cNvGraphicFramePr/>
                <a:graphic xmlns:a="http://schemas.openxmlformats.org/drawingml/2006/main">
                  <a:graphicData uri="http://schemas.microsoft.com/office/word/2010/wordprocessingShape">
                    <wps:wsp>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2" o:spid="_x0000_s1026" o:spt="100" style="position:absolute;left:0pt;margin-left:83.55pt;margin-top:4.05pt;height:0pt;width:428.2pt;mso-position-horizontal-relative:page;z-index:-251657216;mso-width-relative:page;mso-height-relative:page;" filled="f" stroked="t" coordsize="8565,1" o:allowincell="f" o:gfxdata="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H60B89UAAAAIAQAADwAAAAAAAAABACAAAAAi&#10;AAAAZHJzL2Rvd25yZXYueG1sUEsBAhQAFAAAAAgAh07iQCz/Ctd/AgAAcAUAAA4AAAAAAAAAAQAg&#10;AAAAJAEAAGRycy9lMm9Eb2MueG1sUEsFBgAAAAAGAAYAWQEAABUGAAAAAA==&#10;" path="m0,0l8565,0e">
                <v:path o:connectlocs="0,0;5438140,0" o:connectangles="0,0"/>
                <v:fill on="f" focussize="0,0"/>
                <v:stroke weight="0.58pt" color="#FF9A00" joinstyle="round"/>
                <v:imagedata o:title=""/>
                <o:lock v:ext="edit" aspectratio="f"/>
              </v:shape>
            </w:pict>
          </mc:Fallback>
        </mc:AlternateContent>
      </w:r>
    </w:p>
    <w:p w:rsidR="00542256" w:rsidRDefault="00542256">
      <w:pPr>
        <w:widowControl w:val="0"/>
        <w:autoSpaceDE w:val="0"/>
        <w:autoSpaceDN w:val="0"/>
        <w:adjustRightInd w:val="0"/>
        <w:spacing w:after="0" w:line="200" w:lineRule="exact"/>
        <w:rPr>
          <w:rFonts w:ascii="Tw Cen MT" w:hAnsi="Tw Cen MT" w:cs="Tw Cen MT"/>
          <w:sz w:val="20"/>
          <w:szCs w:val="20"/>
        </w:rPr>
      </w:pPr>
    </w:p>
    <w:p w:rsidR="00542256" w:rsidRDefault="00542256">
      <w:pPr>
        <w:widowControl w:val="0"/>
        <w:autoSpaceDE w:val="0"/>
        <w:autoSpaceDN w:val="0"/>
        <w:adjustRightInd w:val="0"/>
        <w:spacing w:after="0" w:line="200" w:lineRule="exact"/>
        <w:rPr>
          <w:rFonts w:ascii="Tw Cen MT" w:hAnsi="Tw Cen MT" w:cs="Tw Cen MT"/>
          <w:sz w:val="20"/>
          <w:szCs w:val="20"/>
        </w:rPr>
      </w:pPr>
    </w:p>
    <w:p w:rsidR="00542256" w:rsidRDefault="005A459A">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bases del Llamado a Presentación de Antecedentes para Selección de Pers</w:t>
      </w:r>
      <w:r>
        <w:rPr>
          <w:rFonts w:ascii="Arial" w:hAnsi="Arial" w:cs="Arial"/>
          <w:spacing w:val="-1"/>
        </w:rPr>
        <w:t>o</w:t>
      </w:r>
      <w:r>
        <w:rPr>
          <w:rFonts w:ascii="Arial" w:hAnsi="Arial" w:cs="Arial"/>
        </w:rPr>
        <w:t>nal, responden a las directrices establecidas en las Normas de Aplicación General en materia de Gestión y Desarrollo de Personas, emanadas desde la Dirección Nacional del Servicio Civil. Ademá</w:t>
      </w:r>
      <w:r>
        <w:rPr>
          <w:rFonts w:ascii="Arial" w:hAnsi="Arial" w:cs="Arial"/>
          <w:spacing w:val="2"/>
        </w:rPr>
        <w:t>s</w:t>
      </w:r>
      <w:r>
        <w:rPr>
          <w:rFonts w:ascii="Arial" w:hAnsi="Arial" w:cs="Arial"/>
        </w:rPr>
        <w:t xml:space="preserve">, cumplen con asegurar que los métodos y procedimientos del proceso de selección estén sustentados en la no discriminación, en la paridad de género, la idoneidad y en los méritos </w:t>
      </w:r>
      <w:r>
        <w:rPr>
          <w:rFonts w:ascii="Arial" w:hAnsi="Arial" w:cs="Arial"/>
          <w:spacing w:val="-2"/>
        </w:rPr>
        <w:t>d</w:t>
      </w:r>
      <w:r>
        <w:rPr>
          <w:rFonts w:ascii="Arial" w:hAnsi="Arial" w:cs="Arial"/>
        </w:rPr>
        <w:t xml:space="preserve">e los y las postulantes. </w:t>
      </w:r>
    </w:p>
    <w:p w:rsidR="00542256" w:rsidRDefault="00542256">
      <w:pPr>
        <w:widowControl w:val="0"/>
        <w:autoSpaceDE w:val="0"/>
        <w:autoSpaceDN w:val="0"/>
        <w:adjustRightInd w:val="0"/>
        <w:spacing w:before="43" w:after="0" w:line="240" w:lineRule="auto"/>
        <w:ind w:left="540" w:right="72"/>
        <w:jc w:val="both"/>
        <w:rPr>
          <w:rFonts w:ascii="Arial" w:hAnsi="Arial" w:cs="Arial"/>
          <w:b/>
        </w:rPr>
      </w:pPr>
    </w:p>
    <w:p w:rsidR="00542256" w:rsidRDefault="005A459A">
      <w:pPr>
        <w:widowControl w:val="0"/>
        <w:numPr>
          <w:ilvl w:val="0"/>
          <w:numId w:val="1"/>
        </w:numPr>
        <w:tabs>
          <w:tab w:val="clear" w:pos="785"/>
          <w:tab w:val="left" w:pos="1069"/>
        </w:tabs>
        <w:autoSpaceDE w:val="0"/>
        <w:autoSpaceDN w:val="0"/>
        <w:adjustRightInd w:val="0"/>
        <w:spacing w:before="43" w:after="0" w:line="240" w:lineRule="auto"/>
        <w:ind w:left="1069" w:right="72"/>
        <w:jc w:val="both"/>
        <w:rPr>
          <w:rFonts w:ascii="Arial" w:hAnsi="Arial" w:cs="Arial"/>
          <w:b/>
          <w:sz w:val="20"/>
          <w:szCs w:val="20"/>
          <w:lang w:val="es-ES" w:eastAsia="es-ES"/>
        </w:rPr>
      </w:pPr>
      <w:r>
        <w:rPr>
          <w:rFonts w:ascii="Arial" w:hAnsi="Arial" w:cs="Arial"/>
          <w:b/>
          <w:sz w:val="20"/>
          <w:szCs w:val="20"/>
          <w:lang w:val="es-ES" w:eastAsia="es-ES"/>
        </w:rPr>
        <w:t>CARGO A PROVEER:</w:t>
      </w:r>
    </w:p>
    <w:p w:rsidR="00542256" w:rsidRPr="005A459A" w:rsidRDefault="005A459A">
      <w:pPr>
        <w:widowControl w:val="0"/>
        <w:numPr>
          <w:ilvl w:val="1"/>
          <w:numId w:val="1"/>
        </w:numPr>
        <w:tabs>
          <w:tab w:val="clear" w:pos="1335"/>
          <w:tab w:val="left" w:pos="1619"/>
        </w:tabs>
        <w:autoSpaceDE w:val="0"/>
        <w:autoSpaceDN w:val="0"/>
        <w:adjustRightInd w:val="0"/>
        <w:spacing w:before="43" w:after="0" w:line="240" w:lineRule="auto"/>
        <w:ind w:left="1619" w:right="72"/>
        <w:jc w:val="both"/>
        <w:rPr>
          <w:rStyle w:val="Textoennegrita"/>
          <w:rFonts w:ascii="Arial" w:hAnsi="Arial" w:cs="Arial"/>
          <w:b w:val="0"/>
          <w:bCs w:val="0"/>
          <w:sz w:val="20"/>
          <w:szCs w:val="20"/>
          <w:lang w:val="es-ES" w:eastAsia="es-ES"/>
        </w:rPr>
      </w:pPr>
      <w:r>
        <w:rPr>
          <w:rFonts w:ascii="Arial" w:hAnsi="Arial" w:cs="Arial"/>
          <w:sz w:val="20"/>
          <w:szCs w:val="20"/>
          <w:lang w:val="es-ES" w:eastAsia="es-ES"/>
        </w:rPr>
        <w:t>Cargo</w:t>
      </w:r>
      <w:r>
        <w:rPr>
          <w:rFonts w:ascii="Arial" w:hAnsi="Arial" w:cs="Arial"/>
          <w:sz w:val="20"/>
          <w:szCs w:val="20"/>
          <w:lang w:val="es-ES" w:eastAsia="es-ES"/>
        </w:rPr>
        <w:tab/>
      </w:r>
      <w:r>
        <w:rPr>
          <w:rFonts w:ascii="Arial" w:hAnsi="Arial" w:cs="Arial"/>
          <w:sz w:val="20"/>
          <w:szCs w:val="20"/>
          <w:lang w:val="es-ES" w:eastAsia="es-ES"/>
        </w:rPr>
        <w:tab/>
        <w:t xml:space="preserve">: </w:t>
      </w:r>
      <w:r>
        <w:rPr>
          <w:rStyle w:val="Textoennegrita"/>
          <w:rFonts w:ascii="Arial" w:hAnsi="Arial" w:cs="Arial"/>
          <w:b w:val="0"/>
          <w:sz w:val="20"/>
          <w:szCs w:val="20"/>
          <w:shd w:val="clear" w:color="auto" w:fill="FFFFFF"/>
        </w:rPr>
        <w:t xml:space="preserve"> Profesional Oficina de Calidad y Seguridad del Paciente – Delegado                          </w:t>
      </w:r>
    </w:p>
    <w:p w:rsidR="005A459A" w:rsidRDefault="005A459A" w:rsidP="005A459A">
      <w:pPr>
        <w:widowControl w:val="0"/>
        <w:tabs>
          <w:tab w:val="left" w:pos="785"/>
          <w:tab w:val="left" w:pos="1619"/>
        </w:tabs>
        <w:autoSpaceDE w:val="0"/>
        <w:autoSpaceDN w:val="0"/>
        <w:adjustRightInd w:val="0"/>
        <w:spacing w:before="43" w:after="0" w:line="240" w:lineRule="auto"/>
        <w:ind w:left="1619" w:right="72"/>
        <w:jc w:val="both"/>
        <w:rPr>
          <w:rFonts w:ascii="Arial" w:hAnsi="Arial" w:cs="Arial"/>
          <w:sz w:val="20"/>
          <w:szCs w:val="20"/>
          <w:lang w:val="es-ES" w:eastAsia="es-ES"/>
        </w:rPr>
      </w:pPr>
      <w:r>
        <w:rPr>
          <w:rStyle w:val="Textoennegrita"/>
          <w:rFonts w:ascii="Arial" w:hAnsi="Arial" w:cs="Arial"/>
          <w:b w:val="0"/>
          <w:sz w:val="20"/>
          <w:szCs w:val="20"/>
          <w:shd w:val="clear" w:color="auto" w:fill="FFFFFF"/>
          <w:lang w:val="es-ES"/>
        </w:rPr>
        <w:t xml:space="preserve">                                     </w:t>
      </w:r>
      <w:r>
        <w:rPr>
          <w:rStyle w:val="Textoennegrita"/>
          <w:rFonts w:ascii="Arial" w:hAnsi="Arial" w:cs="Arial"/>
          <w:b w:val="0"/>
          <w:sz w:val="20"/>
          <w:szCs w:val="20"/>
          <w:shd w:val="clear" w:color="auto" w:fill="FFFFFF"/>
        </w:rPr>
        <w:t>Epidemiología</w:t>
      </w:r>
    </w:p>
    <w:p w:rsidR="00542256" w:rsidRDefault="005A459A">
      <w:pPr>
        <w:widowControl w:val="0"/>
        <w:numPr>
          <w:ilvl w:val="1"/>
          <w:numId w:val="1"/>
        </w:numPr>
        <w:tabs>
          <w:tab w:val="clear" w:pos="1335"/>
          <w:tab w:val="left" w:pos="1619"/>
        </w:tabs>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sz w:val="20"/>
          <w:szCs w:val="20"/>
          <w:lang w:val="es-ES" w:eastAsia="es-ES"/>
        </w:rPr>
        <w:t>Grado</w:t>
      </w:r>
      <w:r>
        <w:rPr>
          <w:rFonts w:ascii="Arial" w:hAnsi="Arial" w:cs="Arial"/>
          <w:sz w:val="20"/>
          <w:szCs w:val="20"/>
          <w:lang w:val="es-ES" w:eastAsia="es-ES"/>
        </w:rPr>
        <w:tab/>
      </w:r>
      <w:r>
        <w:rPr>
          <w:rFonts w:ascii="Arial" w:hAnsi="Arial" w:cs="Arial"/>
          <w:sz w:val="20"/>
          <w:szCs w:val="20"/>
          <w:lang w:val="es-ES" w:eastAsia="es-ES"/>
        </w:rPr>
        <w:tab/>
        <w:t xml:space="preserve">: </w:t>
      </w:r>
      <w:r>
        <w:rPr>
          <w:rFonts w:ascii="Arial" w:hAnsi="Arial" w:cs="Arial"/>
          <w:sz w:val="20"/>
          <w:szCs w:val="20"/>
          <w:lang w:eastAsia="es-ES"/>
        </w:rPr>
        <w:t>15</w:t>
      </w:r>
      <w:r>
        <w:rPr>
          <w:rFonts w:ascii="Arial" w:hAnsi="Arial" w:cs="Arial"/>
          <w:sz w:val="20"/>
          <w:szCs w:val="20"/>
          <w:lang w:val="es-ES" w:eastAsia="es-ES"/>
        </w:rPr>
        <w:t>º EUR.</w:t>
      </w:r>
    </w:p>
    <w:p w:rsidR="00542256" w:rsidRDefault="005A459A">
      <w:pPr>
        <w:widowControl w:val="0"/>
        <w:numPr>
          <w:ilvl w:val="1"/>
          <w:numId w:val="1"/>
        </w:numPr>
        <w:tabs>
          <w:tab w:val="clear" w:pos="1335"/>
          <w:tab w:val="left" w:pos="1619"/>
        </w:tabs>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bCs/>
          <w:sz w:val="20"/>
          <w:szCs w:val="20"/>
          <w:lang w:val="es-ES" w:eastAsia="es-ES"/>
        </w:rPr>
        <w:t>Calidad Jurídica</w:t>
      </w:r>
      <w:r>
        <w:rPr>
          <w:rFonts w:ascii="Arial" w:hAnsi="Arial" w:cs="Arial"/>
          <w:bCs/>
          <w:sz w:val="20"/>
          <w:szCs w:val="20"/>
          <w:lang w:val="es-ES" w:eastAsia="es-ES"/>
        </w:rPr>
        <w:tab/>
        <w:t>: Contrata.</w:t>
      </w:r>
    </w:p>
    <w:p w:rsidR="00542256" w:rsidRPr="006E6C8C" w:rsidRDefault="005A459A">
      <w:pPr>
        <w:widowControl w:val="0"/>
        <w:numPr>
          <w:ilvl w:val="1"/>
          <w:numId w:val="1"/>
        </w:numPr>
        <w:tabs>
          <w:tab w:val="clear" w:pos="1335"/>
          <w:tab w:val="left" w:pos="1619"/>
        </w:tabs>
        <w:autoSpaceDE w:val="0"/>
        <w:autoSpaceDN w:val="0"/>
        <w:adjustRightInd w:val="0"/>
        <w:spacing w:before="43" w:after="0" w:line="240" w:lineRule="auto"/>
        <w:ind w:left="1619" w:right="72"/>
        <w:jc w:val="both"/>
        <w:rPr>
          <w:rFonts w:ascii="Arial" w:hAnsi="Arial" w:cs="Arial"/>
          <w:sz w:val="18"/>
          <w:szCs w:val="20"/>
          <w:lang w:val="es-ES" w:eastAsia="es-ES"/>
        </w:rPr>
      </w:pPr>
      <w:r>
        <w:rPr>
          <w:rFonts w:ascii="Arial" w:hAnsi="Arial" w:cs="Arial"/>
          <w:bCs/>
          <w:sz w:val="20"/>
          <w:szCs w:val="20"/>
          <w:lang w:val="es-ES" w:eastAsia="es-ES"/>
        </w:rPr>
        <w:t>Renta Bruta</w:t>
      </w:r>
      <w:r>
        <w:rPr>
          <w:rFonts w:ascii="Arial" w:hAnsi="Arial" w:cs="Arial"/>
          <w:bCs/>
          <w:sz w:val="20"/>
          <w:szCs w:val="20"/>
          <w:lang w:val="es-ES" w:eastAsia="es-ES"/>
        </w:rPr>
        <w:tab/>
      </w:r>
      <w:r>
        <w:rPr>
          <w:rFonts w:ascii="Arial" w:hAnsi="Arial" w:cs="Arial"/>
          <w:bCs/>
          <w:sz w:val="20"/>
          <w:szCs w:val="20"/>
          <w:lang w:val="es-ES" w:eastAsia="es-ES"/>
        </w:rPr>
        <w:tab/>
        <w:t>:</w:t>
      </w:r>
      <w:r>
        <w:rPr>
          <w:rFonts w:ascii="Arial" w:hAnsi="Arial" w:cs="Arial"/>
          <w:color w:val="222222"/>
          <w:sz w:val="20"/>
          <w:szCs w:val="20"/>
          <w:shd w:val="clear" w:color="auto" w:fill="FFFFFF"/>
          <w:lang w:val="es-ES" w:eastAsia="es-ES"/>
        </w:rPr>
        <w:t xml:space="preserve"> $ </w:t>
      </w:r>
      <w:r w:rsidR="006E6C8C" w:rsidRPr="006E6C8C">
        <w:rPr>
          <w:rFonts w:ascii="Arial" w:hAnsi="Arial" w:cs="Arial"/>
          <w:color w:val="222222"/>
          <w:sz w:val="20"/>
          <w:shd w:val="clear" w:color="auto" w:fill="FFFFFF"/>
        </w:rPr>
        <w:t>1.357.314</w:t>
      </w:r>
      <w:r w:rsidRPr="006E6C8C">
        <w:rPr>
          <w:rFonts w:ascii="Arial" w:hAnsi="Arial" w:cs="Arial"/>
          <w:color w:val="222222"/>
          <w:sz w:val="18"/>
          <w:szCs w:val="20"/>
          <w:shd w:val="clear" w:color="auto" w:fill="FFFFFF"/>
          <w:lang w:val="es-ES" w:eastAsia="es-ES"/>
        </w:rPr>
        <w:t xml:space="preserve"> </w:t>
      </w:r>
    </w:p>
    <w:p w:rsidR="00542256" w:rsidRDefault="005A459A">
      <w:pPr>
        <w:widowControl w:val="0"/>
        <w:numPr>
          <w:ilvl w:val="1"/>
          <w:numId w:val="1"/>
        </w:numPr>
        <w:tabs>
          <w:tab w:val="clear" w:pos="1335"/>
          <w:tab w:val="left" w:pos="1619"/>
        </w:tabs>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b/>
          <w:bCs/>
          <w:color w:val="000000"/>
          <w:sz w:val="20"/>
          <w:szCs w:val="20"/>
          <w:shd w:val="clear" w:color="auto" w:fill="FFFFFF"/>
          <w:lang w:val="es-ES" w:eastAsia="es-ES"/>
        </w:rPr>
        <w:t xml:space="preserve">Tipo de Reclutamiento Interno: </w:t>
      </w:r>
      <w:r>
        <w:rPr>
          <w:rFonts w:ascii="Arial" w:hAnsi="Arial" w:cs="Arial"/>
          <w:bCs/>
          <w:color w:val="000000"/>
          <w:sz w:val="20"/>
          <w:szCs w:val="20"/>
          <w:shd w:val="clear" w:color="auto" w:fill="FFFFFF"/>
          <w:lang w:val="es-ES" w:eastAsia="es-ES"/>
        </w:rPr>
        <w:t xml:space="preserve">Sólo Podrán participar de este llamado funcionarios del Hospital Dr. Juan Noé </w:t>
      </w:r>
      <w:proofErr w:type="spellStart"/>
      <w:r>
        <w:rPr>
          <w:rFonts w:ascii="Arial" w:hAnsi="Arial" w:cs="Arial"/>
          <w:bCs/>
          <w:color w:val="000000"/>
          <w:sz w:val="20"/>
          <w:szCs w:val="20"/>
          <w:shd w:val="clear" w:color="auto" w:fill="FFFFFF"/>
          <w:lang w:val="es-ES" w:eastAsia="es-ES"/>
        </w:rPr>
        <w:t>Crevani</w:t>
      </w:r>
      <w:proofErr w:type="spellEnd"/>
      <w:r>
        <w:rPr>
          <w:rFonts w:ascii="Arial" w:hAnsi="Arial" w:cs="Arial"/>
          <w:bCs/>
          <w:color w:val="000000"/>
          <w:sz w:val="20"/>
          <w:szCs w:val="20"/>
          <w:shd w:val="clear" w:color="auto" w:fill="FFFFFF"/>
          <w:lang w:val="es-ES" w:eastAsia="es-ES"/>
        </w:rPr>
        <w:t xml:space="preserve"> y Dirección del Servicio de Salud Arica, cualquiera sea su calidad jurídica, vínculo laboral o prestación de servicios personales.</w:t>
      </w:r>
    </w:p>
    <w:p w:rsidR="00542256" w:rsidRDefault="00542256">
      <w:pPr>
        <w:widowControl w:val="0"/>
        <w:autoSpaceDE w:val="0"/>
        <w:autoSpaceDN w:val="0"/>
        <w:adjustRightInd w:val="0"/>
        <w:spacing w:before="43" w:after="0" w:line="240" w:lineRule="auto"/>
        <w:ind w:left="1619" w:right="72"/>
        <w:jc w:val="both"/>
        <w:rPr>
          <w:rFonts w:ascii="Arial" w:hAnsi="Arial" w:cs="Arial"/>
          <w:sz w:val="20"/>
          <w:szCs w:val="20"/>
          <w:lang w:val="es-ES" w:eastAsia="es-ES"/>
        </w:rPr>
      </w:pPr>
    </w:p>
    <w:p w:rsidR="00542256" w:rsidRDefault="005A459A">
      <w:pPr>
        <w:numPr>
          <w:ilvl w:val="1"/>
          <w:numId w:val="2"/>
        </w:numPr>
        <w:spacing w:after="0" w:line="240" w:lineRule="auto"/>
        <w:rPr>
          <w:rFonts w:ascii="Arial" w:eastAsia="MS Mincho" w:hAnsi="Arial" w:cs="Arial"/>
          <w:b/>
          <w:sz w:val="20"/>
          <w:szCs w:val="20"/>
          <w:lang w:val="es-ES" w:eastAsia="ja-JP"/>
        </w:rPr>
      </w:pPr>
      <w:r>
        <w:rPr>
          <w:rFonts w:ascii="Arial" w:eastAsia="MS Mincho" w:hAnsi="Arial" w:cs="Arial"/>
          <w:b/>
          <w:sz w:val="20"/>
          <w:szCs w:val="20"/>
          <w:lang w:val="es-ES" w:eastAsia="ja-JP"/>
        </w:rPr>
        <w:t xml:space="preserve">-IDENTIFICACIÓN GENERAL DEL CARGO. </w:t>
      </w:r>
    </w:p>
    <w:p w:rsidR="00542256" w:rsidRDefault="00542256">
      <w:pPr>
        <w:spacing w:after="0" w:line="240" w:lineRule="auto"/>
        <w:rPr>
          <w:rFonts w:ascii="Arial" w:eastAsia="MS Mincho" w:hAnsi="Arial" w:cs="Arial"/>
          <w:b/>
          <w:sz w:val="20"/>
          <w:szCs w:val="20"/>
          <w:lang w:val="es-ES" w:eastAsia="ja-JP"/>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5A459A" w:rsidRPr="005F1FB9" w:rsidTr="005A459A">
        <w:tc>
          <w:tcPr>
            <w:tcW w:w="3873" w:type="dxa"/>
            <w:shd w:val="clear" w:color="auto" w:fill="FFFFFF"/>
          </w:tcPr>
          <w:p w:rsidR="005A459A" w:rsidRPr="009E3296" w:rsidRDefault="005A459A" w:rsidP="005A459A">
            <w:pPr>
              <w:spacing w:after="0" w:line="240" w:lineRule="auto"/>
              <w:rPr>
                <w:rFonts w:ascii="Arial" w:eastAsia="MS Mincho" w:hAnsi="Arial" w:cs="Arial"/>
                <w:b/>
                <w:bCs/>
                <w:i/>
                <w:color w:val="000000"/>
                <w:sz w:val="20"/>
                <w:szCs w:val="20"/>
                <w:lang w:eastAsia="ja-JP"/>
              </w:rPr>
            </w:pPr>
            <w:r w:rsidRPr="009E3296">
              <w:rPr>
                <w:rFonts w:ascii="Arial" w:eastAsia="MS Mincho" w:hAnsi="Arial" w:cs="Arial"/>
                <w:b/>
                <w:bCs/>
                <w:color w:val="000000"/>
                <w:sz w:val="20"/>
                <w:szCs w:val="20"/>
                <w:lang w:eastAsia="ja-JP"/>
              </w:rPr>
              <w:t>Nombre del Cargo</w:t>
            </w:r>
          </w:p>
        </w:tc>
        <w:tc>
          <w:tcPr>
            <w:tcW w:w="5055" w:type="dxa"/>
            <w:shd w:val="clear" w:color="auto" w:fill="FFFFFF"/>
          </w:tcPr>
          <w:p w:rsidR="005A459A" w:rsidRPr="009E3296" w:rsidRDefault="005A459A" w:rsidP="005A459A">
            <w:pPr>
              <w:spacing w:after="0" w:line="240" w:lineRule="auto"/>
              <w:rPr>
                <w:rFonts w:ascii="Arial" w:eastAsia="MS Mincho" w:hAnsi="Arial" w:cs="Arial"/>
                <w:bCs/>
                <w:color w:val="000000" w:themeColor="text1"/>
                <w:sz w:val="20"/>
                <w:szCs w:val="20"/>
                <w:lang w:eastAsia="ja-JP"/>
              </w:rPr>
            </w:pPr>
            <w:r w:rsidRPr="009E3296">
              <w:rPr>
                <w:rFonts w:ascii="Arial" w:eastAsia="MS Mincho" w:hAnsi="Arial" w:cs="Arial"/>
                <w:bCs/>
                <w:color w:val="000000" w:themeColor="text1"/>
                <w:sz w:val="20"/>
                <w:szCs w:val="20"/>
                <w:lang w:eastAsia="ja-JP"/>
              </w:rPr>
              <w:t>Profesional Oficina de Calidad y Seguridad del Paciente – Delegado Epidemiología.</w:t>
            </w:r>
          </w:p>
        </w:tc>
      </w:tr>
      <w:tr w:rsidR="005A459A" w:rsidRPr="005F1FB9" w:rsidTr="005A459A">
        <w:tc>
          <w:tcPr>
            <w:tcW w:w="3873" w:type="dxa"/>
            <w:shd w:val="clear" w:color="auto" w:fill="DEEAF6"/>
          </w:tcPr>
          <w:p w:rsidR="005A459A" w:rsidRPr="009E3296" w:rsidRDefault="005A459A" w:rsidP="005A459A">
            <w:pPr>
              <w:spacing w:after="0" w:line="240" w:lineRule="auto"/>
              <w:rPr>
                <w:rFonts w:ascii="Arial" w:eastAsia="MS Mincho" w:hAnsi="Arial" w:cs="Arial"/>
                <w:b/>
                <w:bCs/>
                <w:i/>
                <w:color w:val="000000"/>
                <w:sz w:val="20"/>
                <w:szCs w:val="20"/>
                <w:lang w:eastAsia="ja-JP"/>
              </w:rPr>
            </w:pPr>
            <w:r w:rsidRPr="009E3296">
              <w:rPr>
                <w:rFonts w:ascii="Arial" w:eastAsia="MS Mincho" w:hAnsi="Arial" w:cs="Arial"/>
                <w:b/>
                <w:bCs/>
                <w:color w:val="000000"/>
                <w:sz w:val="20"/>
                <w:szCs w:val="20"/>
                <w:lang w:eastAsia="ja-JP"/>
              </w:rPr>
              <w:t xml:space="preserve">Estamento </w:t>
            </w:r>
          </w:p>
        </w:tc>
        <w:tc>
          <w:tcPr>
            <w:tcW w:w="5055" w:type="dxa"/>
            <w:shd w:val="clear" w:color="auto" w:fill="DEEAF6"/>
          </w:tcPr>
          <w:p w:rsidR="005A459A" w:rsidRPr="009E3296" w:rsidRDefault="005A459A" w:rsidP="005A459A">
            <w:pPr>
              <w:spacing w:after="0" w:line="240" w:lineRule="auto"/>
              <w:rPr>
                <w:rFonts w:ascii="Arial" w:eastAsia="MS Mincho" w:hAnsi="Arial" w:cs="Arial"/>
                <w:bCs/>
                <w:color w:val="000000" w:themeColor="text1"/>
                <w:sz w:val="20"/>
                <w:szCs w:val="20"/>
                <w:lang w:eastAsia="ja-JP"/>
              </w:rPr>
            </w:pPr>
            <w:r w:rsidRPr="009E3296">
              <w:rPr>
                <w:rFonts w:ascii="Arial" w:eastAsia="MS Mincho" w:hAnsi="Arial" w:cs="Arial"/>
                <w:bCs/>
                <w:color w:val="000000" w:themeColor="text1"/>
                <w:sz w:val="20"/>
                <w:szCs w:val="20"/>
                <w:lang w:eastAsia="ja-JP"/>
              </w:rPr>
              <w:t xml:space="preserve"> Profesional.</w:t>
            </w:r>
          </w:p>
        </w:tc>
      </w:tr>
      <w:tr w:rsidR="005A459A" w:rsidRPr="005F1FB9" w:rsidTr="005A459A">
        <w:tc>
          <w:tcPr>
            <w:tcW w:w="3873" w:type="dxa"/>
            <w:shd w:val="clear" w:color="auto" w:fill="auto"/>
          </w:tcPr>
          <w:p w:rsidR="005A459A" w:rsidRPr="009E3296" w:rsidRDefault="005A459A" w:rsidP="005A459A">
            <w:pPr>
              <w:spacing w:after="0" w:line="240" w:lineRule="auto"/>
              <w:rPr>
                <w:rFonts w:ascii="Arial" w:eastAsia="MS Mincho" w:hAnsi="Arial" w:cs="Arial"/>
                <w:b/>
                <w:bCs/>
                <w:color w:val="000000"/>
                <w:sz w:val="20"/>
                <w:szCs w:val="20"/>
                <w:lang w:eastAsia="ja-JP"/>
              </w:rPr>
            </w:pPr>
            <w:r w:rsidRPr="009E3296">
              <w:rPr>
                <w:rFonts w:ascii="Arial" w:eastAsia="MS Mincho" w:hAnsi="Arial" w:cs="Arial"/>
                <w:b/>
                <w:bCs/>
                <w:color w:val="000000"/>
                <w:sz w:val="20"/>
                <w:szCs w:val="20"/>
                <w:lang w:eastAsia="ja-JP"/>
              </w:rPr>
              <w:t>Grado Funcionario</w:t>
            </w:r>
          </w:p>
        </w:tc>
        <w:tc>
          <w:tcPr>
            <w:tcW w:w="5055" w:type="dxa"/>
            <w:shd w:val="clear" w:color="auto" w:fill="auto"/>
          </w:tcPr>
          <w:p w:rsidR="005A459A" w:rsidRPr="009E3296" w:rsidRDefault="005A459A" w:rsidP="005A459A">
            <w:pPr>
              <w:spacing w:after="0" w:line="240" w:lineRule="auto"/>
              <w:rPr>
                <w:rFonts w:ascii="Arial" w:eastAsia="MS Mincho" w:hAnsi="Arial" w:cs="Arial"/>
                <w:bCs/>
                <w:color w:val="000000" w:themeColor="text1"/>
                <w:sz w:val="20"/>
                <w:szCs w:val="20"/>
                <w:lang w:eastAsia="ja-JP"/>
              </w:rPr>
            </w:pPr>
            <w:r w:rsidRPr="009E3296">
              <w:rPr>
                <w:rFonts w:ascii="Arial" w:eastAsia="MS Mincho" w:hAnsi="Arial" w:cs="Arial"/>
                <w:bCs/>
                <w:color w:val="000000" w:themeColor="text1"/>
                <w:sz w:val="20"/>
                <w:szCs w:val="20"/>
                <w:lang w:eastAsia="ja-JP"/>
              </w:rPr>
              <w:t>15</w:t>
            </w:r>
            <w:r w:rsidR="003D40E8">
              <w:rPr>
                <w:rFonts w:ascii="Arial" w:eastAsia="MS Mincho" w:hAnsi="Arial" w:cs="Arial"/>
                <w:bCs/>
                <w:color w:val="000000" w:themeColor="text1"/>
                <w:sz w:val="20"/>
                <w:szCs w:val="20"/>
                <w:lang w:eastAsia="ja-JP"/>
              </w:rPr>
              <w:t>º</w:t>
            </w:r>
          </w:p>
        </w:tc>
      </w:tr>
      <w:tr w:rsidR="005A459A" w:rsidRPr="005F1FB9" w:rsidTr="005A459A">
        <w:tc>
          <w:tcPr>
            <w:tcW w:w="3873" w:type="dxa"/>
            <w:shd w:val="clear" w:color="auto" w:fill="DEEAF6"/>
          </w:tcPr>
          <w:p w:rsidR="005A459A" w:rsidRPr="009E3296" w:rsidRDefault="005A459A" w:rsidP="005A459A">
            <w:pPr>
              <w:spacing w:after="0" w:line="240" w:lineRule="auto"/>
              <w:rPr>
                <w:rFonts w:ascii="Arial" w:eastAsia="MS Mincho" w:hAnsi="Arial" w:cs="Arial"/>
                <w:b/>
                <w:bCs/>
                <w:i/>
                <w:color w:val="000000"/>
                <w:sz w:val="20"/>
                <w:szCs w:val="20"/>
                <w:lang w:eastAsia="ja-JP"/>
              </w:rPr>
            </w:pPr>
            <w:r w:rsidRPr="009E3296">
              <w:rPr>
                <w:rFonts w:ascii="Arial" w:eastAsia="MS Mincho" w:hAnsi="Arial" w:cs="Arial"/>
                <w:b/>
                <w:bCs/>
                <w:color w:val="000000"/>
                <w:sz w:val="20"/>
                <w:szCs w:val="20"/>
                <w:lang w:eastAsia="ja-JP"/>
              </w:rPr>
              <w:t>Unidad y lugar de desempeño</w:t>
            </w:r>
          </w:p>
        </w:tc>
        <w:tc>
          <w:tcPr>
            <w:tcW w:w="5055" w:type="dxa"/>
            <w:shd w:val="clear" w:color="auto" w:fill="DEEAF6"/>
          </w:tcPr>
          <w:p w:rsidR="005A459A" w:rsidRPr="009E3296" w:rsidRDefault="005A459A" w:rsidP="005A459A">
            <w:pPr>
              <w:spacing w:after="0" w:line="240" w:lineRule="auto"/>
              <w:rPr>
                <w:rFonts w:ascii="Arial" w:eastAsia="MS Mincho" w:hAnsi="Arial" w:cs="Arial"/>
                <w:bCs/>
                <w:color w:val="000000" w:themeColor="text1"/>
                <w:sz w:val="20"/>
                <w:szCs w:val="20"/>
                <w:lang w:eastAsia="ja-JP"/>
              </w:rPr>
            </w:pPr>
            <w:r w:rsidRPr="009E3296">
              <w:rPr>
                <w:rFonts w:ascii="Arial" w:eastAsia="MS Mincho" w:hAnsi="Arial" w:cs="Arial"/>
                <w:bCs/>
                <w:color w:val="000000" w:themeColor="text1"/>
                <w:sz w:val="20"/>
                <w:szCs w:val="20"/>
                <w:lang w:eastAsia="ja-JP"/>
              </w:rPr>
              <w:t>Oficina de Calidad y Seguridad del Paciente</w:t>
            </w:r>
          </w:p>
        </w:tc>
      </w:tr>
      <w:tr w:rsidR="005A459A" w:rsidRPr="005F1FB9" w:rsidTr="005A459A">
        <w:tc>
          <w:tcPr>
            <w:tcW w:w="3873" w:type="dxa"/>
            <w:shd w:val="clear" w:color="auto" w:fill="auto"/>
          </w:tcPr>
          <w:p w:rsidR="005A459A" w:rsidRPr="009E3296" w:rsidRDefault="005A459A" w:rsidP="005A459A">
            <w:pPr>
              <w:spacing w:after="0" w:line="240" w:lineRule="auto"/>
              <w:rPr>
                <w:rFonts w:ascii="Arial" w:eastAsia="MS Mincho" w:hAnsi="Arial" w:cs="Arial"/>
                <w:b/>
                <w:bCs/>
                <w:color w:val="000000"/>
                <w:sz w:val="20"/>
                <w:szCs w:val="20"/>
                <w:lang w:eastAsia="ja-JP"/>
              </w:rPr>
            </w:pPr>
            <w:r w:rsidRPr="009E3296">
              <w:rPr>
                <w:rFonts w:ascii="Arial" w:eastAsia="MS Mincho" w:hAnsi="Arial" w:cs="Arial"/>
                <w:b/>
                <w:bCs/>
                <w:color w:val="000000"/>
                <w:sz w:val="20"/>
                <w:szCs w:val="20"/>
                <w:lang w:eastAsia="ja-JP"/>
              </w:rPr>
              <w:t>Jefatura directa</w:t>
            </w:r>
          </w:p>
        </w:tc>
        <w:tc>
          <w:tcPr>
            <w:tcW w:w="5055" w:type="dxa"/>
            <w:shd w:val="clear" w:color="auto" w:fill="auto"/>
          </w:tcPr>
          <w:p w:rsidR="005A459A" w:rsidRPr="009E3296" w:rsidRDefault="005A459A" w:rsidP="005A459A">
            <w:pPr>
              <w:spacing w:after="0" w:line="240" w:lineRule="auto"/>
              <w:rPr>
                <w:rFonts w:ascii="Arial" w:eastAsia="MS Mincho" w:hAnsi="Arial" w:cs="Arial"/>
                <w:bCs/>
                <w:color w:val="000000" w:themeColor="text1"/>
                <w:sz w:val="20"/>
                <w:szCs w:val="20"/>
                <w:lang w:eastAsia="ja-JP"/>
              </w:rPr>
            </w:pPr>
            <w:r w:rsidRPr="009E3296">
              <w:rPr>
                <w:rFonts w:ascii="Arial" w:eastAsia="MS Mincho" w:hAnsi="Arial" w:cs="Arial"/>
                <w:bCs/>
                <w:color w:val="000000" w:themeColor="text1"/>
                <w:sz w:val="20"/>
                <w:szCs w:val="20"/>
                <w:lang w:eastAsia="ja-JP"/>
              </w:rPr>
              <w:t>Jefe Oficina de Calidad y Seguridad del Paciente</w:t>
            </w:r>
          </w:p>
        </w:tc>
      </w:tr>
      <w:tr w:rsidR="005A459A" w:rsidRPr="005F1FB9" w:rsidTr="005A459A">
        <w:tc>
          <w:tcPr>
            <w:tcW w:w="3873" w:type="dxa"/>
            <w:shd w:val="clear" w:color="auto" w:fill="DEEAF6"/>
          </w:tcPr>
          <w:p w:rsidR="005A459A" w:rsidRPr="009E3296" w:rsidRDefault="005A459A" w:rsidP="005A459A">
            <w:pPr>
              <w:spacing w:after="0" w:line="240" w:lineRule="auto"/>
              <w:rPr>
                <w:rFonts w:ascii="Arial" w:eastAsia="MS Mincho" w:hAnsi="Arial" w:cs="Arial"/>
                <w:b/>
                <w:bCs/>
                <w:color w:val="000000"/>
                <w:sz w:val="20"/>
                <w:szCs w:val="20"/>
                <w:lang w:eastAsia="ja-JP"/>
              </w:rPr>
            </w:pPr>
            <w:r w:rsidRPr="009E3296">
              <w:rPr>
                <w:rFonts w:ascii="Arial" w:eastAsia="MS Mincho" w:hAnsi="Arial" w:cs="Arial"/>
                <w:b/>
                <w:bCs/>
                <w:color w:val="000000"/>
                <w:sz w:val="20"/>
                <w:szCs w:val="20"/>
                <w:lang w:eastAsia="ja-JP"/>
              </w:rPr>
              <w:t>Jefatura superior de la unidad</w:t>
            </w:r>
          </w:p>
        </w:tc>
        <w:tc>
          <w:tcPr>
            <w:tcW w:w="5055" w:type="dxa"/>
            <w:shd w:val="clear" w:color="auto" w:fill="DEEAF6"/>
          </w:tcPr>
          <w:p w:rsidR="005A459A" w:rsidRPr="009E3296" w:rsidRDefault="005A459A" w:rsidP="005A459A">
            <w:pPr>
              <w:spacing w:after="0" w:line="240" w:lineRule="auto"/>
              <w:rPr>
                <w:rFonts w:ascii="Arial" w:eastAsia="MS Mincho" w:hAnsi="Arial" w:cs="Arial"/>
                <w:bCs/>
                <w:color w:val="000000" w:themeColor="text1"/>
                <w:sz w:val="20"/>
                <w:szCs w:val="20"/>
                <w:lang w:eastAsia="ja-JP"/>
              </w:rPr>
            </w:pPr>
            <w:r w:rsidRPr="009E3296">
              <w:rPr>
                <w:rFonts w:ascii="Arial" w:eastAsia="MS Mincho" w:hAnsi="Arial" w:cs="Arial"/>
                <w:bCs/>
                <w:color w:val="000000" w:themeColor="text1"/>
                <w:sz w:val="20"/>
                <w:szCs w:val="20"/>
                <w:lang w:eastAsia="ja-JP"/>
              </w:rPr>
              <w:t xml:space="preserve">Director </w:t>
            </w:r>
          </w:p>
        </w:tc>
      </w:tr>
      <w:tr w:rsidR="005A459A" w:rsidRPr="005F1FB9" w:rsidTr="005A459A">
        <w:tc>
          <w:tcPr>
            <w:tcW w:w="3873" w:type="dxa"/>
            <w:shd w:val="clear" w:color="auto" w:fill="auto"/>
          </w:tcPr>
          <w:p w:rsidR="005A459A" w:rsidRPr="009E3296" w:rsidRDefault="005A459A" w:rsidP="005A459A">
            <w:pPr>
              <w:spacing w:after="0" w:line="240" w:lineRule="auto"/>
              <w:rPr>
                <w:rFonts w:ascii="Arial" w:eastAsia="MS Mincho" w:hAnsi="Arial" w:cs="Arial"/>
                <w:b/>
                <w:bCs/>
                <w:color w:val="000000"/>
                <w:sz w:val="20"/>
                <w:szCs w:val="20"/>
                <w:lang w:eastAsia="ja-JP"/>
              </w:rPr>
            </w:pPr>
            <w:r w:rsidRPr="009E3296">
              <w:rPr>
                <w:rFonts w:ascii="Arial" w:eastAsia="MS Mincho" w:hAnsi="Arial" w:cs="Arial"/>
                <w:b/>
                <w:bCs/>
                <w:color w:val="000000"/>
                <w:sz w:val="20"/>
                <w:szCs w:val="20"/>
                <w:lang w:eastAsia="ja-JP"/>
              </w:rPr>
              <w:t xml:space="preserve">Cargo al cual Subroga  </w:t>
            </w:r>
          </w:p>
        </w:tc>
        <w:tc>
          <w:tcPr>
            <w:tcW w:w="5055" w:type="dxa"/>
            <w:shd w:val="clear" w:color="auto" w:fill="auto"/>
          </w:tcPr>
          <w:p w:rsidR="005A459A" w:rsidRPr="009E3296" w:rsidRDefault="005A459A" w:rsidP="005A459A">
            <w:pPr>
              <w:spacing w:after="0" w:line="240" w:lineRule="auto"/>
              <w:rPr>
                <w:rFonts w:ascii="Arial" w:eastAsia="MS Mincho" w:hAnsi="Arial" w:cs="Arial"/>
                <w:bCs/>
                <w:color w:val="000000" w:themeColor="text1"/>
                <w:sz w:val="20"/>
                <w:szCs w:val="20"/>
                <w:lang w:eastAsia="ja-JP"/>
              </w:rPr>
            </w:pPr>
            <w:r w:rsidRPr="009E3296">
              <w:rPr>
                <w:rFonts w:ascii="Arial" w:eastAsia="MS Mincho" w:hAnsi="Arial" w:cs="Arial"/>
                <w:bCs/>
                <w:color w:val="000000" w:themeColor="text1"/>
                <w:sz w:val="20"/>
                <w:szCs w:val="20"/>
                <w:lang w:eastAsia="ja-JP"/>
              </w:rPr>
              <w:t>No aplica.</w:t>
            </w:r>
          </w:p>
        </w:tc>
      </w:tr>
      <w:tr w:rsidR="005A459A" w:rsidRPr="005F1FB9" w:rsidTr="005A459A">
        <w:tc>
          <w:tcPr>
            <w:tcW w:w="3873" w:type="dxa"/>
            <w:shd w:val="clear" w:color="auto" w:fill="DEEAF6"/>
          </w:tcPr>
          <w:p w:rsidR="005A459A" w:rsidRPr="009E3296" w:rsidRDefault="005A459A" w:rsidP="005A459A">
            <w:pPr>
              <w:spacing w:after="0" w:line="240" w:lineRule="auto"/>
              <w:rPr>
                <w:rFonts w:ascii="Arial" w:eastAsia="MS Mincho" w:hAnsi="Arial" w:cs="Arial"/>
                <w:b/>
                <w:bCs/>
                <w:color w:val="000000"/>
                <w:sz w:val="20"/>
                <w:szCs w:val="20"/>
                <w:lang w:eastAsia="ja-JP"/>
              </w:rPr>
            </w:pPr>
            <w:r w:rsidRPr="009E3296">
              <w:rPr>
                <w:rFonts w:ascii="Arial" w:eastAsia="MS Mincho" w:hAnsi="Arial" w:cs="Arial"/>
                <w:b/>
                <w:bCs/>
                <w:color w:val="000000"/>
                <w:sz w:val="20"/>
                <w:szCs w:val="20"/>
                <w:lang w:eastAsia="ja-JP"/>
              </w:rPr>
              <w:t xml:space="preserve">Jornada o Turno de Trabajo </w:t>
            </w:r>
          </w:p>
        </w:tc>
        <w:tc>
          <w:tcPr>
            <w:tcW w:w="5055" w:type="dxa"/>
            <w:shd w:val="clear" w:color="auto" w:fill="DEEAF6"/>
          </w:tcPr>
          <w:p w:rsidR="005A459A" w:rsidRPr="009E3296" w:rsidRDefault="005A459A" w:rsidP="005A459A">
            <w:pPr>
              <w:spacing w:after="0" w:line="240" w:lineRule="auto"/>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Lunes a Jueves de 8:30 a 17:30, Viernes 8:30 a 16:30</w:t>
            </w:r>
          </w:p>
        </w:tc>
      </w:tr>
      <w:tr w:rsidR="005A459A" w:rsidRPr="005F1FB9" w:rsidTr="005A459A">
        <w:trPr>
          <w:trHeight w:val="3855"/>
        </w:trPr>
        <w:tc>
          <w:tcPr>
            <w:tcW w:w="8928" w:type="dxa"/>
            <w:gridSpan w:val="2"/>
            <w:shd w:val="clear" w:color="auto" w:fill="FFFFFF" w:themeFill="background1"/>
            <w:vAlign w:val="center"/>
          </w:tcPr>
          <w:p w:rsidR="005A459A" w:rsidRPr="005F1FB9" w:rsidRDefault="005A459A" w:rsidP="005A459A">
            <w:pPr>
              <w:spacing w:after="0" w:line="240" w:lineRule="auto"/>
              <w:rPr>
                <w:rFonts w:ascii="Arial" w:eastAsia="MS Mincho" w:hAnsi="Arial" w:cs="Arial"/>
                <w:b/>
                <w:bCs/>
                <w:lang w:eastAsia="ja-JP"/>
              </w:rPr>
            </w:pPr>
            <w:r w:rsidRPr="005F1FB9">
              <w:rPr>
                <w:rFonts w:ascii="Arial" w:eastAsia="MS Mincho" w:hAnsi="Arial" w:cs="Arial"/>
                <w:b/>
                <w:bCs/>
                <w:color w:val="000000"/>
                <w:lang w:eastAsia="ja-JP"/>
              </w:rPr>
              <w:t>Organigrama</w:t>
            </w:r>
          </w:p>
          <w:p w:rsidR="005A459A" w:rsidRPr="005F1FB9" w:rsidRDefault="005A459A" w:rsidP="005A459A">
            <w:pPr>
              <w:spacing w:after="0" w:line="240" w:lineRule="auto"/>
              <w:jc w:val="center"/>
              <w:rPr>
                <w:rFonts w:ascii="Arial" w:eastAsia="MS Mincho" w:hAnsi="Arial" w:cs="Arial"/>
                <w:b/>
                <w:bCs/>
                <w:noProof/>
              </w:rPr>
            </w:pPr>
          </w:p>
          <w:p w:rsidR="005A459A" w:rsidRPr="005F1FB9" w:rsidRDefault="005A459A" w:rsidP="005A459A">
            <w:pPr>
              <w:spacing w:after="0" w:line="240" w:lineRule="auto"/>
              <w:jc w:val="center"/>
              <w:rPr>
                <w:rFonts w:ascii="Arial" w:eastAsia="MS Mincho" w:hAnsi="Arial" w:cs="Arial"/>
                <w:b/>
                <w:bCs/>
                <w:lang w:eastAsia="ja-JP"/>
              </w:rPr>
            </w:pPr>
            <w:r w:rsidRPr="005F1FB9">
              <w:rPr>
                <w:rFonts w:ascii="Arial" w:eastAsia="MS Mincho" w:hAnsi="Arial" w:cs="Arial"/>
                <w:b/>
                <w:bCs/>
                <w:noProof/>
                <w:lang w:val="es-ES" w:eastAsia="es-ES"/>
              </w:rPr>
              <w:drawing>
                <wp:inline distT="0" distB="0" distL="0" distR="0" wp14:anchorId="28DE6ABC" wp14:editId="77B179AC">
                  <wp:extent cx="5153025" cy="1981200"/>
                  <wp:effectExtent l="0" t="0" r="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A459A" w:rsidRPr="005F1FB9" w:rsidRDefault="005A459A" w:rsidP="005A459A">
            <w:pPr>
              <w:spacing w:after="0" w:line="240" w:lineRule="auto"/>
              <w:jc w:val="center"/>
              <w:rPr>
                <w:rFonts w:ascii="Arial" w:eastAsia="MS Mincho" w:hAnsi="Arial" w:cs="Arial"/>
                <w:b/>
                <w:bCs/>
                <w:lang w:eastAsia="ja-JP"/>
              </w:rPr>
            </w:pPr>
          </w:p>
        </w:tc>
      </w:tr>
    </w:tbl>
    <w:p w:rsidR="00542256" w:rsidRDefault="00542256">
      <w:pPr>
        <w:spacing w:after="0" w:line="240" w:lineRule="auto"/>
        <w:rPr>
          <w:rFonts w:ascii="Arial" w:eastAsia="MS Mincho" w:hAnsi="Arial" w:cs="Arial"/>
          <w:sz w:val="20"/>
          <w:szCs w:val="20"/>
          <w:lang w:val="es-ES" w:eastAsia="ja-JP"/>
        </w:rPr>
      </w:pPr>
    </w:p>
    <w:p w:rsidR="00542256" w:rsidRDefault="00542256">
      <w:pPr>
        <w:spacing w:after="0" w:line="240" w:lineRule="auto"/>
        <w:rPr>
          <w:rFonts w:ascii="Arial" w:eastAsia="MS Mincho" w:hAnsi="Arial" w:cs="Arial"/>
          <w:sz w:val="20"/>
          <w:szCs w:val="20"/>
          <w:lang w:val="es-ES" w:eastAsia="ja-JP"/>
        </w:rPr>
      </w:pPr>
    </w:p>
    <w:p w:rsidR="00542256" w:rsidRDefault="00542256">
      <w:pPr>
        <w:spacing w:after="0" w:line="240" w:lineRule="auto"/>
        <w:rPr>
          <w:rFonts w:ascii="Arial" w:eastAsia="MS Mincho" w:hAnsi="Arial" w:cs="Arial"/>
          <w:sz w:val="20"/>
          <w:szCs w:val="20"/>
          <w:lang w:val="es-ES" w:eastAsia="ja-JP"/>
        </w:rPr>
      </w:pPr>
    </w:p>
    <w:p w:rsidR="00542256" w:rsidRDefault="00542256">
      <w:pPr>
        <w:spacing w:after="0" w:line="240" w:lineRule="auto"/>
        <w:rPr>
          <w:rFonts w:ascii="Arial" w:eastAsia="MS Mincho" w:hAnsi="Arial" w:cs="Arial"/>
          <w:sz w:val="20"/>
          <w:szCs w:val="20"/>
          <w:lang w:val="es-ES" w:eastAsia="ja-JP"/>
        </w:rPr>
      </w:pPr>
    </w:p>
    <w:p w:rsidR="00542256" w:rsidRDefault="00542256">
      <w:pPr>
        <w:spacing w:after="0" w:line="240" w:lineRule="auto"/>
        <w:rPr>
          <w:rFonts w:ascii="Arial" w:eastAsia="MS Mincho" w:hAnsi="Arial" w:cs="Arial"/>
          <w:sz w:val="20"/>
          <w:szCs w:val="20"/>
          <w:lang w:val="es-ES" w:eastAsia="ja-JP"/>
        </w:rPr>
      </w:pPr>
    </w:p>
    <w:p w:rsidR="00542256" w:rsidRDefault="00542256">
      <w:pPr>
        <w:spacing w:after="0" w:line="240" w:lineRule="auto"/>
        <w:rPr>
          <w:rFonts w:ascii="Arial" w:eastAsia="MS Mincho" w:hAnsi="Arial" w:cs="Arial"/>
          <w:sz w:val="20"/>
          <w:szCs w:val="20"/>
          <w:lang w:val="es-ES" w:eastAsia="ja-JP"/>
        </w:rPr>
      </w:pPr>
    </w:p>
    <w:p w:rsidR="00840E15" w:rsidRDefault="00840E15">
      <w:pPr>
        <w:spacing w:after="0" w:line="240" w:lineRule="auto"/>
        <w:rPr>
          <w:rFonts w:ascii="Arial" w:eastAsia="MS Mincho" w:hAnsi="Arial" w:cs="Arial"/>
          <w:sz w:val="20"/>
          <w:szCs w:val="20"/>
          <w:lang w:val="es-ES" w:eastAsia="ja-JP"/>
        </w:rPr>
      </w:pPr>
    </w:p>
    <w:p w:rsidR="00542256" w:rsidRDefault="00542256">
      <w:pPr>
        <w:spacing w:after="0" w:line="240" w:lineRule="auto"/>
        <w:rPr>
          <w:rFonts w:ascii="Arial" w:eastAsia="MS Mincho" w:hAnsi="Arial" w:cs="Arial"/>
          <w:sz w:val="20"/>
          <w:szCs w:val="20"/>
          <w:lang w:val="es-ES" w:eastAsia="ja-JP"/>
        </w:rPr>
      </w:pPr>
    </w:p>
    <w:p w:rsidR="00542256" w:rsidRDefault="00542256">
      <w:pPr>
        <w:spacing w:after="0" w:line="240" w:lineRule="auto"/>
        <w:rPr>
          <w:rFonts w:ascii="Arial" w:eastAsia="MS Mincho" w:hAnsi="Arial" w:cs="Arial"/>
          <w:sz w:val="20"/>
          <w:szCs w:val="20"/>
          <w:lang w:val="es-ES" w:eastAsia="ja-JP"/>
        </w:rPr>
      </w:pPr>
    </w:p>
    <w:p w:rsidR="00542256" w:rsidRDefault="005A459A">
      <w:pPr>
        <w:spacing w:after="0" w:line="240" w:lineRule="auto"/>
        <w:rPr>
          <w:rFonts w:ascii="Arial" w:eastAsia="MS Mincho" w:hAnsi="Arial" w:cs="Arial"/>
          <w:b/>
          <w:sz w:val="20"/>
          <w:szCs w:val="20"/>
          <w:lang w:val="es-ES" w:eastAsia="ja-JP"/>
        </w:rPr>
      </w:pPr>
      <w:r>
        <w:rPr>
          <w:rFonts w:ascii="Arial" w:eastAsia="MS Mincho" w:hAnsi="Arial" w:cs="Arial"/>
          <w:b/>
          <w:sz w:val="20"/>
          <w:szCs w:val="20"/>
          <w:lang w:val="es-ES" w:eastAsia="ja-JP"/>
        </w:rPr>
        <w:lastRenderedPageBreak/>
        <w:t>1.2.- OBJETIVO GENERAL DEL CARGO.</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8980"/>
      </w:tblGrid>
      <w:tr w:rsidR="00542256">
        <w:trPr>
          <w:trHeight w:val="672"/>
        </w:trPr>
        <w:tc>
          <w:tcPr>
            <w:tcW w:w="8980" w:type="dxa"/>
            <w:tcBorders>
              <w:top w:val="single" w:sz="6" w:space="0" w:color="44546A"/>
              <w:left w:val="single" w:sz="6" w:space="0" w:color="44546A"/>
              <w:bottom w:val="single" w:sz="6" w:space="0" w:color="44546A"/>
              <w:right w:val="single" w:sz="6" w:space="0" w:color="44546A"/>
            </w:tcBorders>
            <w:shd w:val="clear" w:color="auto" w:fill="auto"/>
          </w:tcPr>
          <w:p w:rsidR="005A459A" w:rsidRPr="009E3296" w:rsidRDefault="005A459A" w:rsidP="005A459A">
            <w:pPr>
              <w:autoSpaceDE w:val="0"/>
              <w:autoSpaceDN w:val="0"/>
              <w:adjustRightInd w:val="0"/>
              <w:spacing w:after="0" w:line="240" w:lineRule="auto"/>
              <w:contextualSpacing/>
              <w:jc w:val="both"/>
              <w:rPr>
                <w:rFonts w:ascii="Arial" w:hAnsi="Arial" w:cs="Arial"/>
                <w:sz w:val="20"/>
                <w:szCs w:val="20"/>
                <w:lang w:eastAsia="es-ES"/>
              </w:rPr>
            </w:pPr>
            <w:r w:rsidRPr="009E3296">
              <w:rPr>
                <w:rFonts w:ascii="Arial" w:hAnsi="Arial" w:cs="Arial"/>
                <w:sz w:val="20"/>
                <w:szCs w:val="20"/>
                <w:lang w:eastAsia="es-ES"/>
              </w:rPr>
              <w:t xml:space="preserve">Desarrollar funciones de diseño, comunicación, supervisión y mejora continua de procesos asistenciales en el Hospital Regional de Arica “Dr. Juan Noé </w:t>
            </w:r>
            <w:proofErr w:type="spellStart"/>
            <w:r w:rsidRPr="009E3296">
              <w:rPr>
                <w:rFonts w:ascii="Arial" w:hAnsi="Arial" w:cs="Arial"/>
                <w:sz w:val="20"/>
                <w:szCs w:val="20"/>
                <w:lang w:eastAsia="es-ES"/>
              </w:rPr>
              <w:t>Crevani</w:t>
            </w:r>
            <w:proofErr w:type="spellEnd"/>
            <w:r w:rsidRPr="009E3296">
              <w:rPr>
                <w:rFonts w:ascii="Arial" w:hAnsi="Arial" w:cs="Arial"/>
                <w:sz w:val="20"/>
                <w:szCs w:val="20"/>
                <w:lang w:eastAsia="es-ES"/>
              </w:rPr>
              <w:t xml:space="preserve">”, en el marco del sistema de calidad para la mantención de la acreditación institucional, la estandarización de procesos asistenciales y las estrategias de Seguridad de la atención establecidas por el Ministerio de Salud. </w:t>
            </w:r>
          </w:p>
          <w:p w:rsidR="005A459A" w:rsidRPr="009E3296" w:rsidRDefault="005A459A" w:rsidP="005A459A">
            <w:pPr>
              <w:autoSpaceDE w:val="0"/>
              <w:autoSpaceDN w:val="0"/>
              <w:adjustRightInd w:val="0"/>
              <w:spacing w:after="0" w:line="240" w:lineRule="auto"/>
              <w:contextualSpacing/>
              <w:jc w:val="both"/>
              <w:rPr>
                <w:rFonts w:ascii="Arial" w:hAnsi="Arial" w:cs="Arial"/>
                <w:sz w:val="20"/>
                <w:szCs w:val="20"/>
                <w:lang w:eastAsia="es-ES"/>
              </w:rPr>
            </w:pPr>
          </w:p>
          <w:p w:rsidR="005A459A" w:rsidRDefault="005A459A" w:rsidP="005A459A">
            <w:pPr>
              <w:autoSpaceDE w:val="0"/>
              <w:autoSpaceDN w:val="0"/>
              <w:adjustRightInd w:val="0"/>
              <w:spacing w:after="0" w:line="240" w:lineRule="auto"/>
              <w:contextualSpacing/>
              <w:jc w:val="both"/>
              <w:rPr>
                <w:rFonts w:ascii="Arial" w:hAnsi="Arial" w:cs="Arial"/>
                <w:lang w:eastAsia="es-ES"/>
              </w:rPr>
            </w:pPr>
            <w:r w:rsidRPr="009E3296">
              <w:rPr>
                <w:rFonts w:ascii="Arial" w:hAnsi="Arial" w:cs="Arial"/>
                <w:sz w:val="20"/>
                <w:szCs w:val="20"/>
                <w:lang w:eastAsia="es-ES"/>
              </w:rPr>
              <w:t xml:space="preserve">Ejercer las funciones de Delegado de Epidemiología, coordinando la vigilancia epidemiológica en el Hospital Regional de Arica “Dr. Juan Noé </w:t>
            </w:r>
            <w:proofErr w:type="spellStart"/>
            <w:r w:rsidRPr="009E3296">
              <w:rPr>
                <w:rFonts w:ascii="Arial" w:hAnsi="Arial" w:cs="Arial"/>
                <w:sz w:val="20"/>
                <w:szCs w:val="20"/>
                <w:lang w:eastAsia="es-ES"/>
              </w:rPr>
              <w:t>Crevani</w:t>
            </w:r>
            <w:proofErr w:type="spellEnd"/>
            <w:r w:rsidRPr="009E3296">
              <w:rPr>
                <w:rFonts w:ascii="Arial" w:hAnsi="Arial" w:cs="Arial"/>
                <w:sz w:val="20"/>
                <w:szCs w:val="20"/>
                <w:lang w:eastAsia="es-ES"/>
              </w:rPr>
              <w:t>”, sirviendo como vínculo oficial de comunicación entre el establecimiento de salud y la Autoridad Sanitaria Regional respectiva. Las funciones del delegado de epidemiología se realizarán conforme a las normas e instrucciones que imparta el Ministerio de Salud para tal efecto</w:t>
            </w:r>
            <w:r w:rsidRPr="00BD1650">
              <w:rPr>
                <w:rFonts w:ascii="Arial" w:hAnsi="Arial" w:cs="Arial"/>
                <w:lang w:eastAsia="es-ES"/>
              </w:rPr>
              <w:t>.</w:t>
            </w:r>
          </w:p>
          <w:p w:rsidR="00542256" w:rsidRDefault="00542256">
            <w:pPr>
              <w:autoSpaceDE w:val="0"/>
              <w:autoSpaceDN w:val="0"/>
              <w:adjustRightInd w:val="0"/>
              <w:spacing w:after="0" w:line="240" w:lineRule="auto"/>
              <w:jc w:val="both"/>
              <w:rPr>
                <w:rFonts w:ascii="Arial" w:eastAsia="MS Mincho" w:hAnsi="Arial" w:cs="Arial"/>
                <w:b/>
                <w:bCs/>
                <w:color w:val="FFFFFF"/>
                <w:sz w:val="20"/>
                <w:szCs w:val="20"/>
                <w:lang w:eastAsia="ja-JP"/>
              </w:rPr>
            </w:pPr>
          </w:p>
        </w:tc>
      </w:tr>
    </w:tbl>
    <w:p w:rsidR="00542256" w:rsidRDefault="00542256">
      <w:pPr>
        <w:spacing w:after="0" w:line="240" w:lineRule="auto"/>
        <w:rPr>
          <w:rFonts w:ascii="Arial" w:eastAsia="MS Mincho" w:hAnsi="Arial" w:cs="Arial"/>
          <w:b/>
          <w:sz w:val="20"/>
          <w:szCs w:val="20"/>
          <w:lang w:val="es-ES" w:eastAsia="ja-JP"/>
        </w:rPr>
      </w:pPr>
    </w:p>
    <w:p w:rsidR="00542256" w:rsidRDefault="00542256">
      <w:pPr>
        <w:spacing w:after="0" w:line="240" w:lineRule="auto"/>
        <w:rPr>
          <w:rFonts w:ascii="Arial" w:eastAsia="MS Mincho" w:hAnsi="Arial" w:cs="Arial"/>
          <w:b/>
          <w:sz w:val="20"/>
          <w:szCs w:val="20"/>
          <w:lang w:val="es-ES" w:eastAsia="ja-JP"/>
        </w:rPr>
      </w:pPr>
    </w:p>
    <w:p w:rsidR="00542256" w:rsidRDefault="005A459A">
      <w:pPr>
        <w:spacing w:after="0" w:line="240" w:lineRule="auto"/>
        <w:rPr>
          <w:rFonts w:ascii="Arial" w:eastAsia="MS Mincho" w:hAnsi="Arial" w:cs="Arial"/>
          <w:b/>
          <w:sz w:val="20"/>
          <w:szCs w:val="20"/>
          <w:lang w:val="es-ES" w:eastAsia="ja-JP"/>
        </w:rPr>
      </w:pPr>
      <w:r>
        <w:rPr>
          <w:rFonts w:ascii="Arial" w:eastAsia="MS Mincho" w:hAnsi="Arial" w:cs="Arial"/>
          <w:b/>
          <w:sz w:val="20"/>
          <w:szCs w:val="20"/>
          <w:lang w:val="es-ES" w:eastAsia="ja-JP"/>
        </w:rPr>
        <w:t>1.3.- FUNCIONES PRINCIPALES.</w:t>
      </w:r>
    </w:p>
    <w:p w:rsidR="00542256" w:rsidRDefault="00542256">
      <w:pPr>
        <w:spacing w:after="0" w:line="240" w:lineRule="auto"/>
        <w:jc w:val="both"/>
        <w:rPr>
          <w:rFonts w:ascii="Arial" w:eastAsia="MS Mincho" w:hAnsi="Arial" w:cs="Arial"/>
          <w:b/>
          <w:sz w:val="20"/>
          <w:szCs w:val="20"/>
          <w:lang w:val="es-ES" w:eastAsia="ja-JP"/>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7"/>
        <w:gridCol w:w="1842"/>
      </w:tblGrid>
      <w:tr w:rsidR="006A6149" w:rsidRPr="005F1FB9" w:rsidTr="006A6149">
        <w:tc>
          <w:tcPr>
            <w:tcW w:w="7057" w:type="dxa"/>
            <w:shd w:val="clear" w:color="auto" w:fill="DBE5F1" w:themeFill="accent1" w:themeFillTint="33"/>
          </w:tcPr>
          <w:p w:rsidR="006A6149" w:rsidRPr="005F1FB9" w:rsidRDefault="006A6149" w:rsidP="006A6149">
            <w:pPr>
              <w:tabs>
                <w:tab w:val="center" w:pos="3420"/>
                <w:tab w:val="right" w:pos="6841"/>
              </w:tabs>
              <w:contextualSpacing/>
              <w:rPr>
                <w:rFonts w:ascii="Arial" w:eastAsia="MS Mincho" w:hAnsi="Arial" w:cs="Arial"/>
                <w:b/>
                <w:bCs/>
                <w:lang w:eastAsia="ja-JP"/>
              </w:rPr>
            </w:pPr>
            <w:r w:rsidRPr="005F1FB9">
              <w:rPr>
                <w:rFonts w:ascii="Arial" w:eastAsia="MS Mincho" w:hAnsi="Arial" w:cs="Arial"/>
                <w:b/>
                <w:bCs/>
                <w:lang w:eastAsia="ja-JP"/>
              </w:rPr>
              <w:tab/>
              <w:t>FUNCIONES</w:t>
            </w:r>
            <w:r w:rsidRPr="005F1FB9">
              <w:rPr>
                <w:rFonts w:ascii="Arial" w:eastAsia="MS Mincho" w:hAnsi="Arial" w:cs="Arial"/>
                <w:b/>
                <w:bCs/>
                <w:lang w:eastAsia="ja-JP"/>
              </w:rPr>
              <w:tab/>
            </w:r>
          </w:p>
        </w:tc>
        <w:tc>
          <w:tcPr>
            <w:tcW w:w="1842" w:type="dxa"/>
            <w:shd w:val="clear" w:color="auto" w:fill="DBE5F1" w:themeFill="accent1" w:themeFillTint="33"/>
          </w:tcPr>
          <w:p w:rsidR="006A6149" w:rsidRPr="005F1FB9" w:rsidRDefault="006A6149" w:rsidP="006A6149">
            <w:pPr>
              <w:contextualSpacing/>
              <w:jc w:val="center"/>
              <w:rPr>
                <w:rFonts w:ascii="Arial" w:eastAsia="MS Mincho" w:hAnsi="Arial" w:cs="Arial"/>
                <w:b/>
                <w:bCs/>
                <w:lang w:eastAsia="ja-JP"/>
              </w:rPr>
            </w:pPr>
            <w:r w:rsidRPr="005F1FB9">
              <w:rPr>
                <w:rFonts w:ascii="Arial" w:eastAsia="MS Mincho" w:hAnsi="Arial" w:cs="Arial"/>
                <w:b/>
                <w:bCs/>
                <w:lang w:eastAsia="ja-JP"/>
              </w:rPr>
              <w:t>FRECUENCIA</w:t>
            </w:r>
          </w:p>
        </w:tc>
      </w:tr>
      <w:tr w:rsidR="006A6149" w:rsidRPr="005F1FB9" w:rsidTr="006A6149">
        <w:tc>
          <w:tcPr>
            <w:tcW w:w="7057" w:type="dxa"/>
            <w:shd w:val="clear" w:color="auto" w:fill="auto"/>
            <w:vAlign w:val="center"/>
          </w:tcPr>
          <w:p w:rsidR="006A6149" w:rsidRPr="006A6149" w:rsidRDefault="006A6149" w:rsidP="006A6149">
            <w:pPr>
              <w:contextualSpacing/>
              <w:jc w:val="both"/>
              <w:rPr>
                <w:rFonts w:ascii="Arial" w:hAnsi="Arial" w:cs="Arial"/>
                <w:sz w:val="20"/>
                <w:szCs w:val="20"/>
              </w:rPr>
            </w:pPr>
            <w:r w:rsidRPr="006A6149">
              <w:rPr>
                <w:rFonts w:ascii="Arial" w:hAnsi="Arial" w:cs="Arial"/>
                <w:sz w:val="20"/>
                <w:szCs w:val="20"/>
              </w:rPr>
              <w:t xml:space="preserve">Proponer, diseñar, describir, rediseñar, formalizar y comunicar procesos asistenciales y no asistenciales en el Hospital Regional de Arica “Dr. Juan Noé </w:t>
            </w:r>
            <w:proofErr w:type="spellStart"/>
            <w:r w:rsidRPr="006A6149">
              <w:rPr>
                <w:rFonts w:ascii="Arial" w:hAnsi="Arial" w:cs="Arial"/>
                <w:sz w:val="20"/>
                <w:szCs w:val="20"/>
              </w:rPr>
              <w:t>Crevani</w:t>
            </w:r>
            <w:proofErr w:type="spellEnd"/>
            <w:r w:rsidRPr="006A6149">
              <w:rPr>
                <w:rFonts w:ascii="Arial" w:hAnsi="Arial" w:cs="Arial"/>
                <w:sz w:val="20"/>
                <w:szCs w:val="20"/>
              </w:rPr>
              <w:t>”.</w:t>
            </w:r>
          </w:p>
        </w:tc>
        <w:tc>
          <w:tcPr>
            <w:tcW w:w="1842" w:type="dxa"/>
            <w:shd w:val="clear" w:color="auto" w:fill="auto"/>
            <w:vAlign w:val="center"/>
          </w:tcPr>
          <w:p w:rsidR="006A6149" w:rsidRPr="006A6149" w:rsidRDefault="006A6149" w:rsidP="006A6149">
            <w:pPr>
              <w:contextualSpacing/>
              <w:jc w:val="center"/>
              <w:rPr>
                <w:rFonts w:ascii="Arial" w:eastAsia="MS Mincho" w:hAnsi="Arial" w:cs="Arial"/>
                <w:bCs/>
                <w:color w:val="000000" w:themeColor="text1"/>
                <w:sz w:val="20"/>
                <w:szCs w:val="20"/>
                <w:lang w:eastAsia="ja-JP"/>
              </w:rPr>
            </w:pPr>
            <w:r w:rsidRPr="006A6149">
              <w:rPr>
                <w:rFonts w:ascii="Arial" w:eastAsia="MS Mincho" w:hAnsi="Arial" w:cs="Arial"/>
                <w:bCs/>
                <w:color w:val="000000" w:themeColor="text1"/>
                <w:sz w:val="20"/>
                <w:szCs w:val="20"/>
                <w:lang w:eastAsia="ja-JP"/>
              </w:rPr>
              <w:t>Según requerimiento</w:t>
            </w:r>
          </w:p>
        </w:tc>
      </w:tr>
      <w:tr w:rsidR="006A6149" w:rsidRPr="005F1FB9" w:rsidTr="006A6149">
        <w:tc>
          <w:tcPr>
            <w:tcW w:w="7057" w:type="dxa"/>
            <w:shd w:val="clear" w:color="auto" w:fill="auto"/>
            <w:vAlign w:val="center"/>
          </w:tcPr>
          <w:p w:rsidR="006A6149" w:rsidRPr="006A6149" w:rsidRDefault="006A6149" w:rsidP="006A6149">
            <w:pPr>
              <w:autoSpaceDE w:val="0"/>
              <w:autoSpaceDN w:val="0"/>
              <w:adjustRightInd w:val="0"/>
              <w:contextualSpacing/>
              <w:jc w:val="both"/>
              <w:rPr>
                <w:rFonts w:ascii="Arial" w:hAnsi="Arial" w:cs="Arial"/>
                <w:sz w:val="20"/>
                <w:szCs w:val="20"/>
              </w:rPr>
            </w:pPr>
            <w:r w:rsidRPr="006A6149">
              <w:rPr>
                <w:rFonts w:ascii="Arial" w:hAnsi="Arial" w:cs="Arial"/>
                <w:sz w:val="20"/>
                <w:szCs w:val="20"/>
              </w:rPr>
              <w:t xml:space="preserve">Educar, acompañar y cooperar en la interpretación, implementación y supervisión de procesos asistenciales, indicadores de calidad y conocimientos transversales vinculados al sistema de calidad a los jefes de servicio y encargados de calidad. </w:t>
            </w:r>
          </w:p>
        </w:tc>
        <w:tc>
          <w:tcPr>
            <w:tcW w:w="1842" w:type="dxa"/>
            <w:shd w:val="clear" w:color="auto" w:fill="auto"/>
            <w:vAlign w:val="center"/>
          </w:tcPr>
          <w:p w:rsidR="006A6149" w:rsidRPr="006A6149" w:rsidRDefault="006A6149" w:rsidP="006A6149">
            <w:pPr>
              <w:contextualSpacing/>
              <w:jc w:val="center"/>
              <w:rPr>
                <w:rFonts w:ascii="Arial" w:eastAsia="MS Mincho" w:hAnsi="Arial" w:cs="Arial"/>
                <w:bCs/>
                <w:color w:val="000000" w:themeColor="text1"/>
                <w:sz w:val="20"/>
                <w:szCs w:val="20"/>
                <w:lang w:eastAsia="ja-JP"/>
              </w:rPr>
            </w:pPr>
            <w:r w:rsidRPr="006A6149">
              <w:rPr>
                <w:rFonts w:ascii="Arial" w:eastAsia="MS Mincho" w:hAnsi="Arial" w:cs="Arial"/>
                <w:bCs/>
                <w:color w:val="000000" w:themeColor="text1"/>
                <w:sz w:val="20"/>
                <w:szCs w:val="20"/>
                <w:lang w:eastAsia="ja-JP"/>
              </w:rPr>
              <w:t>Según planificación</w:t>
            </w:r>
          </w:p>
        </w:tc>
      </w:tr>
      <w:tr w:rsidR="006A6149" w:rsidRPr="005F1FB9" w:rsidTr="006A6149">
        <w:tc>
          <w:tcPr>
            <w:tcW w:w="7057" w:type="dxa"/>
            <w:shd w:val="clear" w:color="auto" w:fill="auto"/>
            <w:vAlign w:val="center"/>
          </w:tcPr>
          <w:p w:rsidR="006A6149" w:rsidRPr="006A6149" w:rsidRDefault="006A6149" w:rsidP="006A6149">
            <w:pPr>
              <w:contextualSpacing/>
              <w:jc w:val="both"/>
              <w:rPr>
                <w:rFonts w:ascii="Arial" w:hAnsi="Arial" w:cs="Arial"/>
                <w:sz w:val="20"/>
                <w:szCs w:val="20"/>
              </w:rPr>
            </w:pPr>
            <w:r w:rsidRPr="006A6149">
              <w:rPr>
                <w:rFonts w:ascii="Arial" w:hAnsi="Arial" w:cs="Arial"/>
                <w:sz w:val="20"/>
                <w:szCs w:val="20"/>
              </w:rPr>
              <w:t xml:space="preserve">Realizar supervisión activa y control presencial de cumplimiento de procedimientos, normativas e indicadores institucionales establecidos para la seguridad de la atención de los usuarios del Hospital Regional de Arica “Dr. Juan Noé </w:t>
            </w:r>
            <w:proofErr w:type="spellStart"/>
            <w:r w:rsidRPr="006A6149">
              <w:rPr>
                <w:rFonts w:ascii="Arial" w:hAnsi="Arial" w:cs="Arial"/>
                <w:sz w:val="20"/>
                <w:szCs w:val="20"/>
              </w:rPr>
              <w:t>Crevani</w:t>
            </w:r>
            <w:proofErr w:type="spellEnd"/>
            <w:r w:rsidRPr="006A6149">
              <w:rPr>
                <w:rFonts w:ascii="Arial" w:hAnsi="Arial" w:cs="Arial"/>
                <w:sz w:val="20"/>
                <w:szCs w:val="20"/>
              </w:rPr>
              <w:t>”, debiendo emitir los informes respectivos.</w:t>
            </w:r>
          </w:p>
          <w:p w:rsidR="006A6149" w:rsidRPr="006A6149" w:rsidRDefault="006A6149" w:rsidP="006A6149">
            <w:pPr>
              <w:contextualSpacing/>
              <w:jc w:val="both"/>
              <w:rPr>
                <w:rFonts w:ascii="Arial" w:hAnsi="Arial" w:cs="Arial"/>
                <w:sz w:val="20"/>
                <w:szCs w:val="20"/>
              </w:rPr>
            </w:pPr>
          </w:p>
        </w:tc>
        <w:tc>
          <w:tcPr>
            <w:tcW w:w="1842" w:type="dxa"/>
            <w:shd w:val="clear" w:color="auto" w:fill="auto"/>
            <w:vAlign w:val="center"/>
          </w:tcPr>
          <w:p w:rsidR="006A6149" w:rsidRPr="006A6149" w:rsidRDefault="006A6149" w:rsidP="006A6149">
            <w:pPr>
              <w:contextualSpacing/>
              <w:jc w:val="center"/>
              <w:rPr>
                <w:rFonts w:ascii="Arial" w:eastAsia="MS Mincho" w:hAnsi="Arial" w:cs="Arial"/>
                <w:bCs/>
                <w:color w:val="000000" w:themeColor="text1"/>
                <w:sz w:val="20"/>
                <w:szCs w:val="20"/>
                <w:lang w:eastAsia="ja-JP"/>
              </w:rPr>
            </w:pPr>
            <w:r w:rsidRPr="006A6149">
              <w:rPr>
                <w:rFonts w:ascii="Arial" w:eastAsia="MS Mincho" w:hAnsi="Arial" w:cs="Arial"/>
                <w:bCs/>
                <w:color w:val="000000" w:themeColor="text1"/>
                <w:sz w:val="20"/>
                <w:szCs w:val="20"/>
                <w:lang w:eastAsia="ja-JP"/>
              </w:rPr>
              <w:t>Según planificación y requerimiento</w:t>
            </w:r>
          </w:p>
        </w:tc>
      </w:tr>
      <w:tr w:rsidR="006A6149" w:rsidRPr="005F1FB9" w:rsidTr="006A6149">
        <w:tc>
          <w:tcPr>
            <w:tcW w:w="7057" w:type="dxa"/>
            <w:shd w:val="clear" w:color="auto" w:fill="auto"/>
            <w:vAlign w:val="center"/>
          </w:tcPr>
          <w:p w:rsidR="006A6149" w:rsidRPr="006A6149" w:rsidRDefault="006A6149" w:rsidP="006A6149">
            <w:pPr>
              <w:contextualSpacing/>
              <w:jc w:val="both"/>
              <w:rPr>
                <w:rFonts w:ascii="Arial" w:hAnsi="Arial" w:cs="Arial"/>
                <w:sz w:val="20"/>
                <w:szCs w:val="20"/>
              </w:rPr>
            </w:pPr>
            <w:r w:rsidRPr="006A6149">
              <w:rPr>
                <w:rFonts w:ascii="Arial" w:hAnsi="Arial" w:cs="Arial"/>
                <w:sz w:val="20"/>
                <w:szCs w:val="20"/>
              </w:rPr>
              <w:t xml:space="preserve">Ejecutar acciones de supervisión pasiva de los registros vinculados de procedimientos y  normativas establecidas para la seguridad de la atención de los usuarios del Hospital Regional de Arica Dr. Juan Noé </w:t>
            </w:r>
            <w:proofErr w:type="spellStart"/>
            <w:r w:rsidRPr="006A6149">
              <w:rPr>
                <w:rFonts w:ascii="Arial" w:hAnsi="Arial" w:cs="Arial"/>
                <w:sz w:val="20"/>
                <w:szCs w:val="20"/>
              </w:rPr>
              <w:t>Crevani</w:t>
            </w:r>
            <w:proofErr w:type="spellEnd"/>
            <w:r w:rsidRPr="006A6149">
              <w:rPr>
                <w:rFonts w:ascii="Arial" w:hAnsi="Arial" w:cs="Arial"/>
                <w:sz w:val="20"/>
                <w:szCs w:val="20"/>
              </w:rPr>
              <w:t>, debiendo emitir los informes respectivos.</w:t>
            </w:r>
          </w:p>
        </w:tc>
        <w:tc>
          <w:tcPr>
            <w:tcW w:w="1842" w:type="dxa"/>
            <w:shd w:val="clear" w:color="auto" w:fill="auto"/>
            <w:vAlign w:val="center"/>
          </w:tcPr>
          <w:p w:rsidR="006A6149" w:rsidRPr="006A6149" w:rsidRDefault="006A6149" w:rsidP="006A6149">
            <w:pPr>
              <w:contextualSpacing/>
              <w:jc w:val="center"/>
              <w:rPr>
                <w:rFonts w:ascii="Arial" w:eastAsia="MS Mincho" w:hAnsi="Arial" w:cs="Arial"/>
                <w:bCs/>
                <w:color w:val="000000" w:themeColor="text1"/>
                <w:sz w:val="20"/>
                <w:szCs w:val="20"/>
                <w:lang w:eastAsia="ja-JP"/>
              </w:rPr>
            </w:pPr>
            <w:r w:rsidRPr="006A6149">
              <w:rPr>
                <w:rFonts w:ascii="Arial" w:eastAsia="MS Mincho" w:hAnsi="Arial" w:cs="Arial"/>
                <w:bCs/>
                <w:sz w:val="20"/>
                <w:szCs w:val="20"/>
                <w:lang w:eastAsia="ja-JP"/>
              </w:rPr>
              <w:t>Mensual</w:t>
            </w:r>
          </w:p>
        </w:tc>
      </w:tr>
      <w:tr w:rsidR="006A6149" w:rsidRPr="005F1FB9" w:rsidTr="006A6149">
        <w:tc>
          <w:tcPr>
            <w:tcW w:w="7057" w:type="dxa"/>
            <w:shd w:val="clear" w:color="auto" w:fill="auto"/>
            <w:vAlign w:val="center"/>
          </w:tcPr>
          <w:p w:rsidR="006A6149" w:rsidRPr="006A6149" w:rsidRDefault="006A6149" w:rsidP="006A6149">
            <w:pPr>
              <w:autoSpaceDE w:val="0"/>
              <w:autoSpaceDN w:val="0"/>
              <w:adjustRightInd w:val="0"/>
              <w:contextualSpacing/>
              <w:jc w:val="both"/>
              <w:rPr>
                <w:rFonts w:ascii="Arial" w:hAnsi="Arial" w:cs="Arial"/>
                <w:sz w:val="20"/>
                <w:szCs w:val="20"/>
              </w:rPr>
            </w:pPr>
            <w:r w:rsidRPr="006A6149">
              <w:rPr>
                <w:rFonts w:ascii="Arial" w:hAnsi="Arial" w:cs="Arial"/>
                <w:sz w:val="20"/>
                <w:szCs w:val="20"/>
              </w:rPr>
              <w:t xml:space="preserve">Participar en la realización de procesos de  autoevaluación con el propósito es medir el nivel de cumplimiento de los requisitos en la institución para la mantención </w:t>
            </w:r>
            <w:proofErr w:type="gramStart"/>
            <w:r w:rsidRPr="006A6149">
              <w:rPr>
                <w:rFonts w:ascii="Arial" w:hAnsi="Arial" w:cs="Arial"/>
                <w:sz w:val="20"/>
                <w:szCs w:val="20"/>
              </w:rPr>
              <w:t>de la acreditación como prestador</w:t>
            </w:r>
            <w:proofErr w:type="gramEnd"/>
            <w:r w:rsidRPr="006A6149">
              <w:rPr>
                <w:rFonts w:ascii="Arial" w:hAnsi="Arial" w:cs="Arial"/>
                <w:sz w:val="20"/>
                <w:szCs w:val="20"/>
              </w:rPr>
              <w:t xml:space="preserve"> institucional de atención cerrada, y emitir el informe de resultados respectivo.</w:t>
            </w:r>
          </w:p>
        </w:tc>
        <w:tc>
          <w:tcPr>
            <w:tcW w:w="1842" w:type="dxa"/>
            <w:shd w:val="clear" w:color="auto" w:fill="auto"/>
            <w:vAlign w:val="center"/>
          </w:tcPr>
          <w:p w:rsidR="006A6149" w:rsidRPr="006A6149" w:rsidRDefault="006A6149" w:rsidP="006A6149">
            <w:pPr>
              <w:contextualSpacing/>
              <w:jc w:val="center"/>
              <w:rPr>
                <w:rFonts w:ascii="Arial" w:eastAsia="MS Mincho" w:hAnsi="Arial" w:cs="Arial"/>
                <w:bCs/>
                <w:color w:val="000000" w:themeColor="text1"/>
                <w:sz w:val="20"/>
                <w:szCs w:val="20"/>
                <w:lang w:eastAsia="ja-JP"/>
              </w:rPr>
            </w:pPr>
          </w:p>
          <w:p w:rsidR="006A6149" w:rsidRPr="006A6149" w:rsidRDefault="006A6149" w:rsidP="006A6149">
            <w:pPr>
              <w:contextualSpacing/>
              <w:jc w:val="center"/>
              <w:rPr>
                <w:rFonts w:ascii="Arial" w:eastAsia="MS Mincho" w:hAnsi="Arial" w:cs="Arial"/>
                <w:bCs/>
                <w:color w:val="000000" w:themeColor="text1"/>
                <w:sz w:val="20"/>
                <w:szCs w:val="20"/>
                <w:lang w:eastAsia="ja-JP"/>
              </w:rPr>
            </w:pPr>
            <w:r w:rsidRPr="006A6149">
              <w:rPr>
                <w:rFonts w:ascii="Arial" w:eastAsia="MS Mincho" w:hAnsi="Arial" w:cs="Arial"/>
                <w:bCs/>
                <w:color w:val="000000" w:themeColor="text1"/>
                <w:sz w:val="20"/>
                <w:szCs w:val="20"/>
                <w:lang w:eastAsia="ja-JP"/>
              </w:rPr>
              <w:t>Según planificación</w:t>
            </w:r>
          </w:p>
        </w:tc>
      </w:tr>
      <w:tr w:rsidR="006A6149" w:rsidRPr="005F1FB9" w:rsidTr="006A6149">
        <w:tc>
          <w:tcPr>
            <w:tcW w:w="7057" w:type="dxa"/>
            <w:shd w:val="clear" w:color="auto" w:fill="auto"/>
            <w:vAlign w:val="center"/>
          </w:tcPr>
          <w:p w:rsidR="006A6149" w:rsidRPr="006A6149" w:rsidRDefault="006A6149" w:rsidP="006A6149">
            <w:pPr>
              <w:autoSpaceDE w:val="0"/>
              <w:autoSpaceDN w:val="0"/>
              <w:adjustRightInd w:val="0"/>
              <w:contextualSpacing/>
              <w:jc w:val="both"/>
              <w:rPr>
                <w:rFonts w:ascii="Arial" w:hAnsi="Arial" w:cs="Arial"/>
                <w:sz w:val="20"/>
                <w:szCs w:val="20"/>
              </w:rPr>
            </w:pPr>
            <w:r w:rsidRPr="006A6149">
              <w:rPr>
                <w:rFonts w:ascii="Arial" w:hAnsi="Arial" w:cs="Arial"/>
                <w:sz w:val="20"/>
                <w:szCs w:val="20"/>
              </w:rPr>
              <w:t>Ejecutar y/o participar en la realización de autoevaluaciones para evaluar el cumplimiento de los requisitos para obtener la autorización sanitaria de los servicios y/o instalaciones del Hospital Regional de Arica.</w:t>
            </w:r>
          </w:p>
        </w:tc>
        <w:tc>
          <w:tcPr>
            <w:tcW w:w="1842" w:type="dxa"/>
            <w:shd w:val="clear" w:color="auto" w:fill="auto"/>
            <w:vAlign w:val="center"/>
          </w:tcPr>
          <w:p w:rsidR="006A6149" w:rsidRPr="006A6149" w:rsidRDefault="006A6149" w:rsidP="006A6149">
            <w:pPr>
              <w:contextualSpacing/>
              <w:jc w:val="center"/>
              <w:rPr>
                <w:rFonts w:ascii="Arial" w:eastAsia="MS Mincho" w:hAnsi="Arial" w:cs="Arial"/>
                <w:bCs/>
                <w:color w:val="000000" w:themeColor="text1"/>
                <w:sz w:val="20"/>
                <w:szCs w:val="20"/>
                <w:lang w:eastAsia="ja-JP"/>
              </w:rPr>
            </w:pPr>
            <w:r w:rsidRPr="006A6149">
              <w:rPr>
                <w:rFonts w:ascii="Arial" w:eastAsia="MS Mincho" w:hAnsi="Arial" w:cs="Arial"/>
                <w:bCs/>
                <w:color w:val="000000" w:themeColor="text1"/>
                <w:sz w:val="20"/>
                <w:szCs w:val="20"/>
                <w:lang w:eastAsia="ja-JP"/>
              </w:rPr>
              <w:t>Según requerimiento</w:t>
            </w:r>
          </w:p>
        </w:tc>
      </w:tr>
      <w:tr w:rsidR="006A6149" w:rsidRPr="005F1FB9" w:rsidTr="006A6149">
        <w:tc>
          <w:tcPr>
            <w:tcW w:w="7057" w:type="dxa"/>
            <w:shd w:val="clear" w:color="auto" w:fill="auto"/>
            <w:vAlign w:val="center"/>
          </w:tcPr>
          <w:p w:rsidR="006A6149" w:rsidRPr="006A6149" w:rsidRDefault="006A6149" w:rsidP="006A6149">
            <w:pPr>
              <w:autoSpaceDE w:val="0"/>
              <w:autoSpaceDN w:val="0"/>
              <w:adjustRightInd w:val="0"/>
              <w:contextualSpacing/>
              <w:jc w:val="both"/>
              <w:rPr>
                <w:rFonts w:ascii="Arial" w:hAnsi="Arial" w:cs="Arial"/>
                <w:sz w:val="20"/>
                <w:szCs w:val="20"/>
              </w:rPr>
            </w:pPr>
            <w:r w:rsidRPr="006A6149">
              <w:rPr>
                <w:rFonts w:ascii="Arial" w:hAnsi="Arial" w:cs="Arial"/>
                <w:sz w:val="20"/>
                <w:szCs w:val="20"/>
              </w:rPr>
              <w:t>Coordinar y monitorear las acciones realizadas por los Jefes de servicio y Encargados de Calidad de los servicios para dar cumplimiento a los requisitos de la acreditación de calidad en salud, autorización sanitaria, indicadores de seguridad y estrategias asociadas establecidas a nivel local, nacional o internacional (si corresponde), debiendo emitir los informes respectivos.</w:t>
            </w:r>
          </w:p>
        </w:tc>
        <w:tc>
          <w:tcPr>
            <w:tcW w:w="1842" w:type="dxa"/>
            <w:shd w:val="clear" w:color="auto" w:fill="auto"/>
            <w:vAlign w:val="center"/>
          </w:tcPr>
          <w:p w:rsidR="006A6149" w:rsidRPr="006A6149" w:rsidRDefault="006A6149" w:rsidP="006A6149">
            <w:pPr>
              <w:contextualSpacing/>
              <w:jc w:val="center"/>
              <w:rPr>
                <w:rFonts w:ascii="Arial" w:eastAsia="MS Mincho" w:hAnsi="Arial" w:cs="Arial"/>
                <w:bCs/>
                <w:color w:val="000000" w:themeColor="text1"/>
                <w:sz w:val="20"/>
                <w:szCs w:val="20"/>
                <w:lang w:eastAsia="ja-JP"/>
              </w:rPr>
            </w:pPr>
            <w:r w:rsidRPr="006A6149">
              <w:rPr>
                <w:rFonts w:ascii="Arial" w:eastAsia="MS Mincho" w:hAnsi="Arial" w:cs="Arial"/>
                <w:bCs/>
                <w:color w:val="000000" w:themeColor="text1"/>
                <w:sz w:val="20"/>
                <w:szCs w:val="20"/>
                <w:lang w:eastAsia="ja-JP"/>
              </w:rPr>
              <w:t xml:space="preserve">Según Planificación </w:t>
            </w:r>
          </w:p>
        </w:tc>
      </w:tr>
      <w:tr w:rsidR="006A6149" w:rsidRPr="005F1FB9" w:rsidTr="006A6149">
        <w:tc>
          <w:tcPr>
            <w:tcW w:w="7057" w:type="dxa"/>
            <w:shd w:val="clear" w:color="auto" w:fill="auto"/>
            <w:vAlign w:val="center"/>
          </w:tcPr>
          <w:p w:rsidR="006A6149" w:rsidRPr="006A6149" w:rsidRDefault="006A6149" w:rsidP="006A6149">
            <w:pPr>
              <w:autoSpaceDE w:val="0"/>
              <w:autoSpaceDN w:val="0"/>
              <w:adjustRightInd w:val="0"/>
              <w:contextualSpacing/>
              <w:jc w:val="both"/>
              <w:rPr>
                <w:rFonts w:ascii="Arial" w:hAnsi="Arial" w:cs="Arial"/>
                <w:sz w:val="20"/>
                <w:szCs w:val="20"/>
              </w:rPr>
            </w:pPr>
            <w:r w:rsidRPr="006A6149">
              <w:rPr>
                <w:rFonts w:ascii="Arial" w:hAnsi="Arial" w:cs="Arial"/>
                <w:sz w:val="20"/>
                <w:szCs w:val="20"/>
              </w:rPr>
              <w:t>Ejecutar revisión, acompañamiento y gestión de los eventos Centinela, adversos e incidentes notificados en el sistema de Vigilancia de eventos adversos (SIVEAS) del Hospital Regional de Arica.</w:t>
            </w:r>
          </w:p>
        </w:tc>
        <w:tc>
          <w:tcPr>
            <w:tcW w:w="1842" w:type="dxa"/>
            <w:shd w:val="clear" w:color="auto" w:fill="auto"/>
            <w:vAlign w:val="center"/>
          </w:tcPr>
          <w:p w:rsidR="006A6149" w:rsidRPr="006A6149" w:rsidRDefault="006A6149" w:rsidP="006A6149">
            <w:pPr>
              <w:contextualSpacing/>
              <w:jc w:val="center"/>
              <w:rPr>
                <w:rFonts w:ascii="Arial" w:eastAsia="MS Mincho" w:hAnsi="Arial" w:cs="Arial"/>
                <w:bCs/>
                <w:sz w:val="20"/>
                <w:szCs w:val="20"/>
                <w:lang w:eastAsia="ja-JP"/>
              </w:rPr>
            </w:pPr>
            <w:r w:rsidRPr="006A6149">
              <w:rPr>
                <w:rFonts w:ascii="Arial" w:eastAsia="MS Mincho" w:hAnsi="Arial" w:cs="Arial"/>
                <w:bCs/>
                <w:sz w:val="20"/>
                <w:szCs w:val="20"/>
                <w:lang w:eastAsia="ja-JP"/>
              </w:rPr>
              <w:t>Diaria</w:t>
            </w:r>
          </w:p>
        </w:tc>
      </w:tr>
      <w:tr w:rsidR="006A6149" w:rsidRPr="005F1FB9" w:rsidTr="006A6149">
        <w:tc>
          <w:tcPr>
            <w:tcW w:w="7057" w:type="dxa"/>
            <w:shd w:val="clear" w:color="auto" w:fill="auto"/>
            <w:vAlign w:val="center"/>
          </w:tcPr>
          <w:p w:rsidR="006A6149" w:rsidRPr="006A6149" w:rsidRDefault="006A6149" w:rsidP="006A6149">
            <w:pPr>
              <w:autoSpaceDE w:val="0"/>
              <w:autoSpaceDN w:val="0"/>
              <w:adjustRightInd w:val="0"/>
              <w:contextualSpacing/>
              <w:jc w:val="both"/>
              <w:rPr>
                <w:rFonts w:ascii="Arial" w:hAnsi="Arial" w:cs="Arial"/>
                <w:sz w:val="20"/>
                <w:szCs w:val="20"/>
              </w:rPr>
            </w:pPr>
            <w:r w:rsidRPr="006A6149">
              <w:rPr>
                <w:rFonts w:ascii="Arial" w:hAnsi="Arial" w:cs="Arial"/>
                <w:sz w:val="20"/>
                <w:szCs w:val="20"/>
              </w:rPr>
              <w:t>Desarrollar informes de análisis cuantitativos y cualitativos demandados como parte de sus funciones.</w:t>
            </w:r>
          </w:p>
        </w:tc>
        <w:tc>
          <w:tcPr>
            <w:tcW w:w="1842" w:type="dxa"/>
            <w:shd w:val="clear" w:color="auto" w:fill="auto"/>
            <w:vAlign w:val="center"/>
          </w:tcPr>
          <w:p w:rsidR="006A6149" w:rsidRPr="006A6149" w:rsidRDefault="006A6149" w:rsidP="006A6149">
            <w:pPr>
              <w:contextualSpacing/>
              <w:jc w:val="center"/>
              <w:rPr>
                <w:rFonts w:ascii="Arial" w:eastAsia="MS Mincho" w:hAnsi="Arial" w:cs="Arial"/>
                <w:bCs/>
                <w:color w:val="000000" w:themeColor="text1"/>
                <w:sz w:val="20"/>
                <w:szCs w:val="20"/>
                <w:lang w:eastAsia="ja-JP"/>
              </w:rPr>
            </w:pPr>
            <w:r w:rsidRPr="006A6149">
              <w:rPr>
                <w:rFonts w:ascii="Arial" w:eastAsia="MS Mincho" w:hAnsi="Arial" w:cs="Arial"/>
                <w:bCs/>
                <w:color w:val="000000" w:themeColor="text1"/>
                <w:sz w:val="20"/>
                <w:szCs w:val="20"/>
                <w:lang w:eastAsia="ja-JP"/>
              </w:rPr>
              <w:t xml:space="preserve">Según planificación y requerimiento </w:t>
            </w:r>
          </w:p>
        </w:tc>
      </w:tr>
      <w:tr w:rsidR="006A6149" w:rsidRPr="005F1FB9" w:rsidTr="006A6149">
        <w:tc>
          <w:tcPr>
            <w:tcW w:w="7057" w:type="dxa"/>
            <w:shd w:val="clear" w:color="auto" w:fill="auto"/>
            <w:vAlign w:val="center"/>
          </w:tcPr>
          <w:p w:rsidR="006A6149" w:rsidRPr="006A6149" w:rsidRDefault="006A6149" w:rsidP="006A6149">
            <w:pPr>
              <w:autoSpaceDE w:val="0"/>
              <w:autoSpaceDN w:val="0"/>
              <w:adjustRightInd w:val="0"/>
              <w:contextualSpacing/>
              <w:jc w:val="both"/>
              <w:rPr>
                <w:rFonts w:ascii="Arial" w:hAnsi="Arial" w:cs="Arial"/>
                <w:sz w:val="20"/>
                <w:szCs w:val="20"/>
              </w:rPr>
            </w:pPr>
            <w:r w:rsidRPr="006A6149">
              <w:rPr>
                <w:rFonts w:ascii="Arial" w:hAnsi="Arial" w:cs="Arial"/>
                <w:sz w:val="20"/>
                <w:szCs w:val="20"/>
              </w:rPr>
              <w:t xml:space="preserve">Diseñar y desarrollar exposiciones y/o capacitaciones presenciales a equipos clínicos y no clínicos del Hospital Regional de Arica “Dr. Juan Noé </w:t>
            </w:r>
            <w:proofErr w:type="spellStart"/>
            <w:r w:rsidRPr="006A6149">
              <w:rPr>
                <w:rFonts w:ascii="Arial" w:hAnsi="Arial" w:cs="Arial"/>
                <w:sz w:val="20"/>
                <w:szCs w:val="20"/>
              </w:rPr>
              <w:t>Crevani</w:t>
            </w:r>
            <w:proofErr w:type="spellEnd"/>
            <w:r w:rsidRPr="006A6149">
              <w:rPr>
                <w:rFonts w:ascii="Arial" w:hAnsi="Arial" w:cs="Arial"/>
                <w:sz w:val="20"/>
                <w:szCs w:val="20"/>
              </w:rPr>
              <w:t>” u otras instancias según requerimiento, en materias propias de sus funciones.</w:t>
            </w:r>
          </w:p>
        </w:tc>
        <w:tc>
          <w:tcPr>
            <w:tcW w:w="1842" w:type="dxa"/>
            <w:shd w:val="clear" w:color="auto" w:fill="auto"/>
            <w:vAlign w:val="center"/>
          </w:tcPr>
          <w:p w:rsidR="006A6149" w:rsidRPr="006A6149" w:rsidRDefault="006A6149" w:rsidP="006A6149">
            <w:pPr>
              <w:contextualSpacing/>
              <w:jc w:val="center"/>
              <w:rPr>
                <w:rFonts w:ascii="Arial" w:eastAsia="MS Mincho" w:hAnsi="Arial" w:cs="Arial"/>
                <w:bCs/>
                <w:color w:val="000000" w:themeColor="text1"/>
                <w:sz w:val="20"/>
                <w:szCs w:val="20"/>
                <w:lang w:eastAsia="ja-JP"/>
              </w:rPr>
            </w:pPr>
            <w:r w:rsidRPr="006A6149">
              <w:rPr>
                <w:rFonts w:ascii="Arial" w:eastAsia="MS Mincho" w:hAnsi="Arial" w:cs="Arial"/>
                <w:bCs/>
                <w:color w:val="000000" w:themeColor="text1"/>
                <w:sz w:val="20"/>
                <w:szCs w:val="20"/>
                <w:lang w:eastAsia="ja-JP"/>
              </w:rPr>
              <w:t>Según planificación y requerimiento</w:t>
            </w:r>
          </w:p>
        </w:tc>
      </w:tr>
      <w:tr w:rsidR="006A6149" w:rsidRPr="005F1FB9" w:rsidTr="006A6149">
        <w:tc>
          <w:tcPr>
            <w:tcW w:w="7057" w:type="dxa"/>
            <w:shd w:val="clear" w:color="auto" w:fill="auto"/>
            <w:vAlign w:val="center"/>
          </w:tcPr>
          <w:p w:rsidR="006A6149" w:rsidRPr="006A6149" w:rsidRDefault="006A6149" w:rsidP="006A6149">
            <w:pPr>
              <w:contextualSpacing/>
              <w:jc w:val="both"/>
              <w:rPr>
                <w:rFonts w:ascii="Arial" w:hAnsi="Arial" w:cs="Arial"/>
                <w:sz w:val="20"/>
                <w:szCs w:val="20"/>
              </w:rPr>
            </w:pPr>
            <w:r w:rsidRPr="006A6149">
              <w:rPr>
                <w:rFonts w:ascii="Arial" w:hAnsi="Arial" w:cs="Arial"/>
                <w:sz w:val="20"/>
                <w:szCs w:val="20"/>
              </w:rPr>
              <w:t>Proponer y diseñar indicadores de proceso, estructura y resultado.</w:t>
            </w:r>
          </w:p>
        </w:tc>
        <w:tc>
          <w:tcPr>
            <w:tcW w:w="1842" w:type="dxa"/>
            <w:shd w:val="clear" w:color="auto" w:fill="auto"/>
            <w:vAlign w:val="center"/>
          </w:tcPr>
          <w:p w:rsidR="006A6149" w:rsidRPr="006A6149" w:rsidRDefault="006A6149" w:rsidP="006A6149">
            <w:pPr>
              <w:contextualSpacing/>
              <w:jc w:val="center"/>
              <w:rPr>
                <w:rFonts w:ascii="Arial" w:eastAsia="MS Mincho" w:hAnsi="Arial" w:cs="Arial"/>
                <w:bCs/>
                <w:color w:val="000000" w:themeColor="text1"/>
                <w:sz w:val="20"/>
                <w:szCs w:val="20"/>
                <w:lang w:eastAsia="ja-JP"/>
              </w:rPr>
            </w:pPr>
          </w:p>
          <w:p w:rsidR="006A6149" w:rsidRPr="006A6149" w:rsidRDefault="006A6149" w:rsidP="006A6149">
            <w:pPr>
              <w:contextualSpacing/>
              <w:jc w:val="center"/>
              <w:rPr>
                <w:rFonts w:ascii="Arial" w:eastAsia="MS Mincho" w:hAnsi="Arial" w:cs="Arial"/>
                <w:bCs/>
                <w:color w:val="000000" w:themeColor="text1"/>
                <w:sz w:val="20"/>
                <w:szCs w:val="20"/>
                <w:lang w:eastAsia="ja-JP"/>
              </w:rPr>
            </w:pPr>
            <w:r w:rsidRPr="006A6149">
              <w:rPr>
                <w:rFonts w:ascii="Arial" w:eastAsia="MS Mincho" w:hAnsi="Arial" w:cs="Arial"/>
                <w:bCs/>
                <w:color w:val="000000" w:themeColor="text1"/>
                <w:sz w:val="20"/>
                <w:szCs w:val="20"/>
                <w:lang w:eastAsia="ja-JP"/>
              </w:rPr>
              <w:t>Según requerimiento</w:t>
            </w:r>
          </w:p>
          <w:p w:rsidR="006A6149" w:rsidRPr="006A6149" w:rsidRDefault="006A6149" w:rsidP="006A6149">
            <w:pPr>
              <w:contextualSpacing/>
              <w:jc w:val="center"/>
              <w:rPr>
                <w:rFonts w:ascii="Arial" w:eastAsia="MS Mincho" w:hAnsi="Arial" w:cs="Arial"/>
                <w:bCs/>
                <w:color w:val="000000" w:themeColor="text1"/>
                <w:sz w:val="20"/>
                <w:szCs w:val="20"/>
                <w:lang w:eastAsia="ja-JP"/>
              </w:rPr>
            </w:pPr>
          </w:p>
        </w:tc>
      </w:tr>
      <w:tr w:rsidR="006A6149" w:rsidRPr="005F1FB9" w:rsidTr="006A6149">
        <w:tc>
          <w:tcPr>
            <w:tcW w:w="7057" w:type="dxa"/>
            <w:shd w:val="clear" w:color="auto" w:fill="auto"/>
            <w:vAlign w:val="center"/>
          </w:tcPr>
          <w:p w:rsidR="006A6149" w:rsidRPr="006A6149" w:rsidRDefault="006A6149" w:rsidP="006A6149">
            <w:pPr>
              <w:autoSpaceDE w:val="0"/>
              <w:autoSpaceDN w:val="0"/>
              <w:adjustRightInd w:val="0"/>
              <w:contextualSpacing/>
              <w:jc w:val="both"/>
              <w:rPr>
                <w:rFonts w:ascii="Arial" w:hAnsi="Arial" w:cs="Arial"/>
                <w:sz w:val="20"/>
                <w:szCs w:val="20"/>
              </w:rPr>
            </w:pPr>
            <w:r w:rsidRPr="006A6149">
              <w:rPr>
                <w:rFonts w:ascii="Arial" w:hAnsi="Arial" w:cs="Arial"/>
                <w:sz w:val="20"/>
                <w:szCs w:val="20"/>
              </w:rPr>
              <w:lastRenderedPageBreak/>
              <w:t>Diseñar elementos gráficos para comunicar, capacitar e implementar los procesos o estrategias vinculadas al sistema de calidad, epidemiología u otros elementos relacionados con sus funciones o los intereses del Hospital Regional de Arica.</w:t>
            </w:r>
          </w:p>
        </w:tc>
        <w:tc>
          <w:tcPr>
            <w:tcW w:w="1842" w:type="dxa"/>
            <w:shd w:val="clear" w:color="auto" w:fill="auto"/>
            <w:vAlign w:val="center"/>
          </w:tcPr>
          <w:p w:rsidR="006A6149" w:rsidRPr="006A6149" w:rsidRDefault="006A6149" w:rsidP="006A6149">
            <w:pPr>
              <w:contextualSpacing/>
              <w:jc w:val="center"/>
              <w:rPr>
                <w:rFonts w:ascii="Arial" w:eastAsia="MS Mincho" w:hAnsi="Arial" w:cs="Arial"/>
                <w:bCs/>
                <w:color w:val="000000" w:themeColor="text1"/>
                <w:sz w:val="20"/>
                <w:szCs w:val="20"/>
                <w:lang w:eastAsia="ja-JP"/>
              </w:rPr>
            </w:pPr>
          </w:p>
          <w:p w:rsidR="006A6149" w:rsidRPr="006A6149" w:rsidRDefault="006A6149" w:rsidP="006A6149">
            <w:pPr>
              <w:contextualSpacing/>
              <w:jc w:val="center"/>
              <w:rPr>
                <w:rFonts w:ascii="Arial" w:eastAsia="MS Mincho" w:hAnsi="Arial" w:cs="Arial"/>
                <w:bCs/>
                <w:color w:val="000000" w:themeColor="text1"/>
                <w:sz w:val="20"/>
                <w:szCs w:val="20"/>
                <w:lang w:eastAsia="ja-JP"/>
              </w:rPr>
            </w:pPr>
            <w:r w:rsidRPr="006A6149">
              <w:rPr>
                <w:rFonts w:ascii="Arial" w:eastAsia="MS Mincho" w:hAnsi="Arial" w:cs="Arial"/>
                <w:bCs/>
                <w:color w:val="000000" w:themeColor="text1"/>
                <w:sz w:val="20"/>
                <w:szCs w:val="20"/>
                <w:lang w:eastAsia="ja-JP"/>
              </w:rPr>
              <w:t>Según requerimiento</w:t>
            </w:r>
          </w:p>
        </w:tc>
      </w:tr>
      <w:tr w:rsidR="006A6149" w:rsidRPr="005F1FB9" w:rsidTr="006A6149">
        <w:trPr>
          <w:trHeight w:val="790"/>
        </w:trPr>
        <w:tc>
          <w:tcPr>
            <w:tcW w:w="7057" w:type="dxa"/>
            <w:shd w:val="clear" w:color="auto" w:fill="auto"/>
            <w:vAlign w:val="center"/>
          </w:tcPr>
          <w:p w:rsidR="006A6149" w:rsidRPr="006A6149" w:rsidRDefault="006A6149" w:rsidP="006A6149">
            <w:pPr>
              <w:ind w:right="-81"/>
              <w:contextualSpacing/>
              <w:jc w:val="both"/>
              <w:rPr>
                <w:rFonts w:ascii="Arial" w:hAnsi="Arial" w:cs="Arial"/>
                <w:sz w:val="20"/>
                <w:szCs w:val="20"/>
              </w:rPr>
            </w:pPr>
            <w:r w:rsidRPr="006A6149">
              <w:rPr>
                <w:rFonts w:ascii="Arial" w:hAnsi="Arial" w:cs="Arial"/>
                <w:sz w:val="20"/>
                <w:szCs w:val="20"/>
              </w:rPr>
              <w:t>Detectar, evaluar, verificar, analizar, notificar y difundir información, relacionada con eventos de importancia en salud pública, tales como la identificación de casos de Enfermedades de Notificación Obligatoria (ENO), brotes de enfermedades infecciosas, intoxicaciones por plaguicidas, y otros, así como también sea capaz de movilizarse para realizar las medidas de control cuando éstas sean necesarias.</w:t>
            </w:r>
          </w:p>
        </w:tc>
        <w:tc>
          <w:tcPr>
            <w:tcW w:w="1842" w:type="dxa"/>
            <w:shd w:val="clear" w:color="auto" w:fill="auto"/>
            <w:vAlign w:val="center"/>
          </w:tcPr>
          <w:p w:rsidR="006A6149" w:rsidRPr="006A6149" w:rsidRDefault="006A6149" w:rsidP="006A6149">
            <w:pPr>
              <w:contextualSpacing/>
              <w:jc w:val="center"/>
              <w:rPr>
                <w:rFonts w:ascii="Arial" w:eastAsia="MS Mincho" w:hAnsi="Arial" w:cs="Arial"/>
                <w:bCs/>
                <w:sz w:val="20"/>
                <w:szCs w:val="20"/>
                <w:lang w:eastAsia="ja-JP"/>
              </w:rPr>
            </w:pPr>
            <w:r w:rsidRPr="006A6149">
              <w:rPr>
                <w:rFonts w:ascii="Arial" w:eastAsia="MS Mincho" w:hAnsi="Arial" w:cs="Arial"/>
                <w:bCs/>
                <w:sz w:val="20"/>
                <w:szCs w:val="20"/>
                <w:lang w:eastAsia="ja-JP"/>
              </w:rPr>
              <w:t>Según Requerimiento</w:t>
            </w:r>
          </w:p>
        </w:tc>
      </w:tr>
      <w:tr w:rsidR="006A6149" w:rsidRPr="005F1FB9" w:rsidTr="006A6149">
        <w:trPr>
          <w:trHeight w:val="790"/>
        </w:trPr>
        <w:tc>
          <w:tcPr>
            <w:tcW w:w="7057" w:type="dxa"/>
            <w:shd w:val="clear" w:color="auto" w:fill="auto"/>
            <w:vAlign w:val="center"/>
          </w:tcPr>
          <w:p w:rsidR="006A6149" w:rsidRPr="006A6149" w:rsidRDefault="006A6149" w:rsidP="006A6149">
            <w:pPr>
              <w:autoSpaceDE w:val="0"/>
              <w:autoSpaceDN w:val="0"/>
              <w:adjustRightInd w:val="0"/>
              <w:contextualSpacing/>
              <w:jc w:val="both"/>
              <w:rPr>
                <w:rFonts w:ascii="Arial" w:hAnsi="Arial" w:cs="Arial"/>
                <w:sz w:val="20"/>
                <w:szCs w:val="20"/>
              </w:rPr>
            </w:pPr>
            <w:r w:rsidRPr="006A6149">
              <w:rPr>
                <w:rFonts w:ascii="Arial" w:hAnsi="Arial" w:cs="Arial"/>
                <w:sz w:val="20"/>
                <w:szCs w:val="20"/>
              </w:rPr>
              <w:t>En el contexto de Delegado de Epidemiología Institucional, es responsable de ser el vínculo oficial de comunicación entre el establecimiento de salud y la Autoridad Sanitaria Regional respectiva.</w:t>
            </w:r>
          </w:p>
        </w:tc>
        <w:tc>
          <w:tcPr>
            <w:tcW w:w="1842" w:type="dxa"/>
            <w:shd w:val="clear" w:color="auto" w:fill="auto"/>
            <w:vAlign w:val="center"/>
          </w:tcPr>
          <w:p w:rsidR="006A6149" w:rsidRPr="006A6149" w:rsidRDefault="006A6149" w:rsidP="006A6149">
            <w:pPr>
              <w:contextualSpacing/>
              <w:jc w:val="center"/>
              <w:rPr>
                <w:rFonts w:ascii="Arial" w:eastAsia="MS Mincho" w:hAnsi="Arial" w:cs="Arial"/>
                <w:bCs/>
                <w:sz w:val="20"/>
                <w:szCs w:val="20"/>
                <w:lang w:eastAsia="ja-JP"/>
              </w:rPr>
            </w:pPr>
            <w:r w:rsidRPr="006A6149">
              <w:rPr>
                <w:rFonts w:ascii="Arial" w:eastAsia="MS Mincho" w:hAnsi="Arial" w:cs="Arial"/>
                <w:bCs/>
                <w:sz w:val="20"/>
                <w:szCs w:val="20"/>
                <w:lang w:eastAsia="ja-JP"/>
              </w:rPr>
              <w:t>Diaria</w:t>
            </w:r>
          </w:p>
        </w:tc>
      </w:tr>
      <w:tr w:rsidR="006A6149" w:rsidRPr="005F1FB9" w:rsidTr="006A6149">
        <w:trPr>
          <w:trHeight w:val="790"/>
        </w:trPr>
        <w:tc>
          <w:tcPr>
            <w:tcW w:w="7057" w:type="dxa"/>
            <w:shd w:val="clear" w:color="auto" w:fill="auto"/>
            <w:vAlign w:val="center"/>
          </w:tcPr>
          <w:p w:rsidR="006A6149" w:rsidRPr="006A6149" w:rsidRDefault="006A6149" w:rsidP="006A6149">
            <w:pPr>
              <w:autoSpaceDE w:val="0"/>
              <w:autoSpaceDN w:val="0"/>
              <w:adjustRightInd w:val="0"/>
              <w:contextualSpacing/>
              <w:jc w:val="both"/>
              <w:rPr>
                <w:rFonts w:ascii="Arial" w:hAnsi="Arial" w:cs="Arial"/>
                <w:sz w:val="20"/>
                <w:szCs w:val="20"/>
              </w:rPr>
            </w:pPr>
            <w:r w:rsidRPr="006A6149">
              <w:rPr>
                <w:rFonts w:ascii="Arial" w:hAnsi="Arial" w:cs="Arial"/>
                <w:sz w:val="20"/>
                <w:szCs w:val="20"/>
              </w:rPr>
              <w:t>Cumplir con las funciones establecidas para el delegado de Epidemiología, establecidas en el artículo 3° del Decreto 7 que “Aprueba el reglamento sobre notificación de enfermedades transmisibles de declaración obligatoria y su vigilancia”.</w:t>
            </w:r>
          </w:p>
        </w:tc>
        <w:tc>
          <w:tcPr>
            <w:tcW w:w="1842" w:type="dxa"/>
            <w:shd w:val="clear" w:color="auto" w:fill="auto"/>
            <w:vAlign w:val="center"/>
          </w:tcPr>
          <w:p w:rsidR="006A6149" w:rsidRPr="006A6149" w:rsidRDefault="006A6149" w:rsidP="006A6149">
            <w:pPr>
              <w:contextualSpacing/>
              <w:jc w:val="center"/>
              <w:rPr>
                <w:rFonts w:ascii="Arial" w:eastAsia="MS Mincho" w:hAnsi="Arial" w:cs="Arial"/>
                <w:bCs/>
                <w:sz w:val="20"/>
                <w:szCs w:val="20"/>
                <w:lang w:eastAsia="ja-JP"/>
              </w:rPr>
            </w:pPr>
            <w:r w:rsidRPr="006A6149">
              <w:rPr>
                <w:rFonts w:ascii="Arial" w:eastAsia="MS Mincho" w:hAnsi="Arial" w:cs="Arial"/>
                <w:bCs/>
                <w:sz w:val="20"/>
                <w:szCs w:val="20"/>
                <w:lang w:eastAsia="ja-JP"/>
              </w:rPr>
              <w:t>Diaria</w:t>
            </w:r>
          </w:p>
        </w:tc>
      </w:tr>
      <w:tr w:rsidR="006A6149" w:rsidRPr="005F1FB9" w:rsidTr="006A6149">
        <w:trPr>
          <w:trHeight w:val="790"/>
        </w:trPr>
        <w:tc>
          <w:tcPr>
            <w:tcW w:w="7057" w:type="dxa"/>
            <w:shd w:val="clear" w:color="auto" w:fill="auto"/>
            <w:vAlign w:val="center"/>
          </w:tcPr>
          <w:p w:rsidR="006A6149" w:rsidRPr="006A6149" w:rsidRDefault="006A6149" w:rsidP="006A6149">
            <w:pPr>
              <w:autoSpaceDE w:val="0"/>
              <w:autoSpaceDN w:val="0"/>
              <w:adjustRightInd w:val="0"/>
              <w:contextualSpacing/>
              <w:jc w:val="both"/>
              <w:rPr>
                <w:rFonts w:ascii="Arial" w:hAnsi="Arial" w:cs="Arial"/>
                <w:sz w:val="20"/>
                <w:szCs w:val="20"/>
              </w:rPr>
            </w:pPr>
            <w:r w:rsidRPr="006A6149">
              <w:rPr>
                <w:rFonts w:ascii="Arial" w:hAnsi="Arial" w:cs="Arial"/>
                <w:sz w:val="20"/>
                <w:szCs w:val="20"/>
              </w:rPr>
              <w:t>Coordinar la vigilancia epidemiológica en el Hospital Regional de Arica, consolidando la información de todo el establecimiento, incluyendo a los servicios de laboratorio, servicio de urgencias, hospitalización u otros. Asimismo, servirá como vínculo oficial de comunicación entre el establecimiento de salud y la Autoridad Sanitaria Regional respectiva. Las funciones del delegado de epidemiología se realizarán conforme a las normas e instrucciones que imparta el Ministerio de Salud para tal efecto.</w:t>
            </w:r>
          </w:p>
        </w:tc>
        <w:tc>
          <w:tcPr>
            <w:tcW w:w="1842" w:type="dxa"/>
            <w:shd w:val="clear" w:color="auto" w:fill="auto"/>
            <w:vAlign w:val="center"/>
          </w:tcPr>
          <w:p w:rsidR="006A6149" w:rsidRPr="006A6149" w:rsidRDefault="006A6149" w:rsidP="006A6149">
            <w:pPr>
              <w:contextualSpacing/>
              <w:jc w:val="center"/>
              <w:rPr>
                <w:rFonts w:ascii="Arial" w:eastAsia="MS Mincho" w:hAnsi="Arial" w:cs="Arial"/>
                <w:bCs/>
                <w:sz w:val="20"/>
                <w:szCs w:val="20"/>
                <w:lang w:eastAsia="ja-JP"/>
              </w:rPr>
            </w:pPr>
            <w:r w:rsidRPr="006A6149">
              <w:rPr>
                <w:rFonts w:ascii="Arial" w:eastAsia="MS Mincho" w:hAnsi="Arial" w:cs="Arial"/>
                <w:bCs/>
                <w:sz w:val="20"/>
                <w:szCs w:val="20"/>
                <w:lang w:eastAsia="ja-JP"/>
              </w:rPr>
              <w:t>Diaria</w:t>
            </w:r>
          </w:p>
        </w:tc>
      </w:tr>
      <w:tr w:rsidR="006A6149" w:rsidRPr="005F1FB9" w:rsidTr="006A6149">
        <w:trPr>
          <w:trHeight w:val="790"/>
        </w:trPr>
        <w:tc>
          <w:tcPr>
            <w:tcW w:w="7057" w:type="dxa"/>
            <w:shd w:val="clear" w:color="auto" w:fill="auto"/>
            <w:vAlign w:val="center"/>
          </w:tcPr>
          <w:p w:rsidR="006A6149" w:rsidRPr="006A6149" w:rsidRDefault="006A6149" w:rsidP="006A6149">
            <w:pPr>
              <w:autoSpaceDE w:val="0"/>
              <w:autoSpaceDN w:val="0"/>
              <w:adjustRightInd w:val="0"/>
              <w:contextualSpacing/>
              <w:jc w:val="both"/>
              <w:rPr>
                <w:rFonts w:ascii="Arial" w:hAnsi="Arial" w:cs="Arial"/>
                <w:sz w:val="20"/>
                <w:szCs w:val="20"/>
              </w:rPr>
            </w:pPr>
            <w:r w:rsidRPr="006A6149">
              <w:rPr>
                <w:rFonts w:ascii="Arial" w:hAnsi="Arial" w:cs="Arial"/>
                <w:sz w:val="20"/>
                <w:szCs w:val="20"/>
              </w:rPr>
              <w:t>Participar en el diseño y desarrollo de sistemas de información.</w:t>
            </w:r>
          </w:p>
        </w:tc>
        <w:tc>
          <w:tcPr>
            <w:tcW w:w="1842" w:type="dxa"/>
            <w:shd w:val="clear" w:color="auto" w:fill="auto"/>
            <w:vAlign w:val="center"/>
          </w:tcPr>
          <w:p w:rsidR="006A6149" w:rsidRPr="006A6149" w:rsidRDefault="006A6149" w:rsidP="006A6149">
            <w:pPr>
              <w:contextualSpacing/>
              <w:jc w:val="center"/>
              <w:rPr>
                <w:rFonts w:ascii="Arial" w:eastAsia="MS Mincho" w:hAnsi="Arial" w:cs="Arial"/>
                <w:bCs/>
                <w:sz w:val="20"/>
                <w:szCs w:val="20"/>
                <w:lang w:eastAsia="ja-JP"/>
              </w:rPr>
            </w:pPr>
            <w:r w:rsidRPr="006A6149">
              <w:rPr>
                <w:rFonts w:ascii="Arial" w:eastAsia="MS Mincho" w:hAnsi="Arial" w:cs="Arial"/>
                <w:bCs/>
                <w:sz w:val="20"/>
                <w:szCs w:val="20"/>
                <w:lang w:eastAsia="ja-JP"/>
              </w:rPr>
              <w:t>Según Requerimiento</w:t>
            </w:r>
          </w:p>
        </w:tc>
      </w:tr>
      <w:tr w:rsidR="006A6149" w:rsidRPr="005F1FB9" w:rsidTr="006A6149">
        <w:trPr>
          <w:trHeight w:val="790"/>
        </w:trPr>
        <w:tc>
          <w:tcPr>
            <w:tcW w:w="7057" w:type="dxa"/>
            <w:shd w:val="clear" w:color="auto" w:fill="auto"/>
            <w:vAlign w:val="center"/>
          </w:tcPr>
          <w:p w:rsidR="006A6149" w:rsidRPr="006A6149" w:rsidRDefault="006A6149" w:rsidP="006A6149">
            <w:pPr>
              <w:ind w:right="-81"/>
              <w:contextualSpacing/>
              <w:jc w:val="both"/>
              <w:rPr>
                <w:rFonts w:ascii="Arial" w:eastAsia="MS Mincho" w:hAnsi="Arial" w:cs="Arial"/>
                <w:bCs/>
                <w:color w:val="000000"/>
                <w:sz w:val="20"/>
                <w:szCs w:val="20"/>
                <w:lang w:eastAsia="ja-JP"/>
              </w:rPr>
            </w:pPr>
            <w:r w:rsidRPr="006A6149">
              <w:rPr>
                <w:rFonts w:ascii="Arial" w:eastAsia="MS Mincho" w:hAnsi="Arial" w:cs="Arial"/>
                <w:bCs/>
                <w:sz w:val="20"/>
                <w:szCs w:val="20"/>
                <w:lang w:eastAsia="ja-JP"/>
              </w:rPr>
              <w:t>Otras funciones que requiera la Jefatura directa o Jefatura Superior</w:t>
            </w:r>
          </w:p>
        </w:tc>
        <w:tc>
          <w:tcPr>
            <w:tcW w:w="1842" w:type="dxa"/>
            <w:shd w:val="clear" w:color="auto" w:fill="auto"/>
            <w:vAlign w:val="center"/>
          </w:tcPr>
          <w:p w:rsidR="006A6149" w:rsidRPr="006A6149" w:rsidRDefault="006A6149" w:rsidP="006A6149">
            <w:pPr>
              <w:contextualSpacing/>
              <w:jc w:val="center"/>
              <w:rPr>
                <w:rFonts w:ascii="Arial" w:eastAsia="MS Mincho" w:hAnsi="Arial" w:cs="Arial"/>
                <w:bCs/>
                <w:sz w:val="20"/>
                <w:szCs w:val="20"/>
                <w:lang w:eastAsia="ja-JP"/>
              </w:rPr>
            </w:pPr>
            <w:r w:rsidRPr="006A6149">
              <w:rPr>
                <w:rFonts w:ascii="Arial" w:eastAsia="MS Mincho" w:hAnsi="Arial" w:cs="Arial"/>
                <w:bCs/>
                <w:sz w:val="20"/>
                <w:szCs w:val="20"/>
                <w:lang w:eastAsia="ja-JP"/>
              </w:rPr>
              <w:t>Según Requerimiento</w:t>
            </w:r>
          </w:p>
        </w:tc>
      </w:tr>
    </w:tbl>
    <w:p w:rsidR="00542256" w:rsidRDefault="00542256">
      <w:pPr>
        <w:spacing w:after="0" w:line="240" w:lineRule="auto"/>
        <w:jc w:val="both"/>
        <w:rPr>
          <w:rFonts w:ascii="Arial" w:eastAsia="MS Mincho" w:hAnsi="Arial" w:cs="Arial"/>
          <w:b/>
          <w:sz w:val="20"/>
          <w:szCs w:val="20"/>
          <w:lang w:val="es-ES" w:eastAsia="ja-JP"/>
        </w:rPr>
      </w:pPr>
    </w:p>
    <w:p w:rsidR="00542256" w:rsidRDefault="005A459A">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 xml:space="preserve"> </w:t>
      </w:r>
    </w:p>
    <w:p w:rsidR="00542256" w:rsidRDefault="005A459A">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 xml:space="preserve">1.4.- FUNCIONES GES DEL CARGO. </w:t>
      </w:r>
    </w:p>
    <w:tbl>
      <w:tblPr>
        <w:tblW w:w="892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8923"/>
      </w:tblGrid>
      <w:tr w:rsidR="00542256">
        <w:trPr>
          <w:trHeight w:val="70"/>
        </w:trPr>
        <w:tc>
          <w:tcPr>
            <w:tcW w:w="8923" w:type="dxa"/>
            <w:tcBorders>
              <w:top w:val="single" w:sz="6" w:space="0" w:color="44546A"/>
              <w:left w:val="single" w:sz="6" w:space="0" w:color="44546A"/>
              <w:bottom w:val="single" w:sz="6" w:space="0" w:color="auto"/>
              <w:right w:val="single" w:sz="6" w:space="0" w:color="44546A"/>
            </w:tcBorders>
            <w:shd w:val="clear" w:color="auto" w:fill="auto"/>
          </w:tcPr>
          <w:p w:rsidR="00542256" w:rsidRDefault="005A459A">
            <w:pPr>
              <w:autoSpaceDE w:val="0"/>
              <w:autoSpaceDN w:val="0"/>
              <w:adjustRightInd w:val="0"/>
              <w:spacing w:after="0" w:line="240" w:lineRule="auto"/>
              <w:rPr>
                <w:rFonts w:ascii="Arial" w:eastAsia="MS Mincho" w:hAnsi="Arial" w:cs="Arial"/>
                <w:bCs/>
                <w:sz w:val="20"/>
                <w:szCs w:val="20"/>
                <w:lang w:eastAsia="ja-JP"/>
              </w:rPr>
            </w:pPr>
            <w:r>
              <w:rPr>
                <w:rFonts w:ascii="Arial" w:eastAsia="MS Mincho" w:hAnsi="Arial" w:cs="Arial"/>
                <w:bCs/>
                <w:sz w:val="20"/>
                <w:szCs w:val="20"/>
                <w:lang w:eastAsia="ja-JP"/>
              </w:rPr>
              <w:t>No Aplica.</w:t>
            </w:r>
          </w:p>
        </w:tc>
      </w:tr>
    </w:tbl>
    <w:p w:rsidR="00542256" w:rsidRDefault="00542256">
      <w:pPr>
        <w:spacing w:after="0" w:line="240" w:lineRule="auto"/>
        <w:rPr>
          <w:rFonts w:ascii="Arial" w:eastAsia="MS Mincho" w:hAnsi="Arial" w:cs="Arial"/>
          <w:b/>
          <w:sz w:val="20"/>
          <w:szCs w:val="20"/>
          <w:lang w:val="es-ES" w:eastAsia="ja-JP"/>
        </w:rPr>
      </w:pPr>
    </w:p>
    <w:p w:rsidR="00542256" w:rsidRDefault="005A459A">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1.5.- REQUISITOS FORMALES DE EDUCACIÓN, CAPACITACIÓN Y/O ESPECIALIZACIÓN.</w:t>
      </w:r>
    </w:p>
    <w:p w:rsidR="00542256" w:rsidRDefault="00542256">
      <w:pPr>
        <w:spacing w:after="0" w:line="240" w:lineRule="auto"/>
        <w:jc w:val="both"/>
        <w:rPr>
          <w:rFonts w:ascii="Arial" w:eastAsia="MS Mincho" w:hAnsi="Arial" w:cs="Arial"/>
          <w:sz w:val="20"/>
          <w:szCs w:val="20"/>
          <w:lang w:val="es-ES" w:eastAsia="ja-JP"/>
        </w:rPr>
      </w:pPr>
    </w:p>
    <w:p w:rsidR="00542256" w:rsidRDefault="005A459A">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1.5.1. Nivel Educacional Mínimo Requerido:</w:t>
      </w:r>
    </w:p>
    <w:tbl>
      <w:tblPr>
        <w:tblW w:w="903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464"/>
        <w:gridCol w:w="668"/>
        <w:gridCol w:w="1336"/>
        <w:gridCol w:w="890"/>
        <w:gridCol w:w="1558"/>
        <w:gridCol w:w="668"/>
        <w:gridCol w:w="1901"/>
        <w:gridCol w:w="548"/>
      </w:tblGrid>
      <w:tr w:rsidR="00542256">
        <w:trPr>
          <w:trHeight w:val="384"/>
        </w:trPr>
        <w:tc>
          <w:tcPr>
            <w:tcW w:w="1464" w:type="dxa"/>
            <w:tcBorders>
              <w:top w:val="single" w:sz="6" w:space="0" w:color="auto"/>
              <w:left w:val="single" w:sz="6" w:space="0" w:color="auto"/>
              <w:bottom w:val="single" w:sz="6" w:space="0" w:color="auto"/>
              <w:right w:val="single" w:sz="6" w:space="0" w:color="auto"/>
            </w:tcBorders>
            <w:shd w:val="clear" w:color="auto" w:fill="FFFFFF"/>
          </w:tcPr>
          <w:p w:rsidR="00542256" w:rsidRDefault="005A459A">
            <w:pPr>
              <w:spacing w:after="0" w:line="240" w:lineRule="auto"/>
              <w:jc w:val="both"/>
              <w:rPr>
                <w:rFonts w:ascii="Arial" w:eastAsia="MS Mincho" w:hAnsi="Arial" w:cs="Arial"/>
                <w:bCs/>
                <w:sz w:val="20"/>
                <w:szCs w:val="20"/>
                <w:lang w:val="es-ES" w:eastAsia="ja-JP"/>
              </w:rPr>
            </w:pPr>
            <w:r>
              <w:rPr>
                <w:rFonts w:ascii="Arial" w:eastAsia="MS Mincho" w:hAnsi="Arial" w:cs="Arial"/>
                <w:bCs/>
                <w:sz w:val="20"/>
                <w:szCs w:val="20"/>
                <w:lang w:val="es-ES" w:eastAsia="ja-JP"/>
              </w:rPr>
              <w:t>E. B</w:t>
            </w:r>
            <w:r>
              <w:rPr>
                <w:rFonts w:ascii="Arial" w:eastAsia="MS Mincho" w:hAnsi="Arial" w:cs="Arial"/>
                <w:bCs/>
                <w:sz w:val="20"/>
                <w:szCs w:val="20"/>
                <w:shd w:val="clear" w:color="auto" w:fill="FFFFFF"/>
                <w:lang w:val="es-ES" w:eastAsia="ja-JP"/>
              </w:rPr>
              <w:t xml:space="preserve">ásica   </w:t>
            </w:r>
          </w:p>
        </w:tc>
        <w:tc>
          <w:tcPr>
            <w:tcW w:w="668" w:type="dxa"/>
            <w:tcBorders>
              <w:top w:val="single" w:sz="6" w:space="0" w:color="auto"/>
              <w:left w:val="single" w:sz="6" w:space="0" w:color="auto"/>
              <w:bottom w:val="single" w:sz="6" w:space="0" w:color="auto"/>
              <w:right w:val="single" w:sz="6" w:space="0" w:color="auto"/>
            </w:tcBorders>
            <w:shd w:val="clear" w:color="auto" w:fill="DEEAF6"/>
          </w:tcPr>
          <w:p w:rsidR="00542256" w:rsidRDefault="00542256">
            <w:pPr>
              <w:spacing w:after="0" w:line="240" w:lineRule="auto"/>
              <w:jc w:val="center"/>
              <w:rPr>
                <w:rFonts w:ascii="Arial" w:eastAsia="MS Mincho" w:hAnsi="Arial" w:cs="Arial"/>
                <w:b/>
                <w:bCs/>
                <w:sz w:val="20"/>
                <w:szCs w:val="20"/>
                <w:lang w:val="es-ES" w:eastAsia="ja-JP"/>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542256" w:rsidRDefault="005A459A">
            <w:pPr>
              <w:spacing w:after="0" w:line="240" w:lineRule="auto"/>
              <w:jc w:val="both"/>
              <w:rPr>
                <w:rFonts w:ascii="Arial" w:eastAsia="MS Mincho" w:hAnsi="Arial" w:cs="Arial"/>
                <w:bCs/>
                <w:sz w:val="20"/>
                <w:szCs w:val="20"/>
                <w:lang w:val="es-ES" w:eastAsia="ja-JP"/>
              </w:rPr>
            </w:pPr>
            <w:r>
              <w:rPr>
                <w:rFonts w:ascii="Arial" w:eastAsia="MS Mincho" w:hAnsi="Arial" w:cs="Arial"/>
                <w:bCs/>
                <w:sz w:val="20"/>
                <w:szCs w:val="20"/>
                <w:lang w:val="es-ES" w:eastAsia="ja-JP"/>
              </w:rPr>
              <w:t>E. Media</w:t>
            </w:r>
          </w:p>
        </w:tc>
        <w:tc>
          <w:tcPr>
            <w:tcW w:w="890" w:type="dxa"/>
            <w:tcBorders>
              <w:top w:val="single" w:sz="6" w:space="0" w:color="auto"/>
              <w:left w:val="single" w:sz="6" w:space="0" w:color="auto"/>
              <w:bottom w:val="single" w:sz="6" w:space="0" w:color="auto"/>
              <w:right w:val="single" w:sz="6" w:space="0" w:color="auto"/>
            </w:tcBorders>
            <w:shd w:val="clear" w:color="auto" w:fill="DEEAF6"/>
          </w:tcPr>
          <w:p w:rsidR="00542256" w:rsidRDefault="00542256">
            <w:pPr>
              <w:spacing w:after="0" w:line="240" w:lineRule="auto"/>
              <w:jc w:val="center"/>
              <w:rPr>
                <w:rFonts w:ascii="Arial" w:eastAsia="MS Mincho" w:hAnsi="Arial" w:cs="Arial"/>
                <w:b/>
                <w:bCs/>
                <w:sz w:val="20"/>
                <w:szCs w:val="20"/>
                <w:lang w:val="es-ES" w:eastAsia="ja-JP"/>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542256" w:rsidRDefault="005A459A">
            <w:pPr>
              <w:spacing w:after="0" w:line="240" w:lineRule="auto"/>
              <w:jc w:val="both"/>
              <w:rPr>
                <w:rFonts w:ascii="Arial" w:eastAsia="MS Mincho" w:hAnsi="Arial" w:cs="Arial"/>
                <w:bCs/>
                <w:sz w:val="20"/>
                <w:szCs w:val="20"/>
                <w:lang w:val="es-ES" w:eastAsia="ja-JP"/>
              </w:rPr>
            </w:pPr>
            <w:r>
              <w:rPr>
                <w:rFonts w:ascii="Arial" w:eastAsia="MS Mincho" w:hAnsi="Arial" w:cs="Arial"/>
                <w:bCs/>
                <w:sz w:val="20"/>
                <w:szCs w:val="20"/>
                <w:lang w:val="es-ES" w:eastAsia="ja-JP"/>
              </w:rPr>
              <w:t>F. Técnica</w:t>
            </w:r>
          </w:p>
        </w:tc>
        <w:tc>
          <w:tcPr>
            <w:tcW w:w="668" w:type="dxa"/>
            <w:tcBorders>
              <w:top w:val="single" w:sz="6" w:space="0" w:color="auto"/>
              <w:left w:val="single" w:sz="6" w:space="0" w:color="auto"/>
              <w:bottom w:val="single" w:sz="6" w:space="0" w:color="auto"/>
              <w:right w:val="single" w:sz="6" w:space="0" w:color="auto"/>
            </w:tcBorders>
            <w:shd w:val="clear" w:color="auto" w:fill="DEEAF6"/>
          </w:tcPr>
          <w:p w:rsidR="00542256" w:rsidRDefault="00542256">
            <w:pPr>
              <w:spacing w:after="0" w:line="240" w:lineRule="auto"/>
              <w:jc w:val="center"/>
              <w:rPr>
                <w:rFonts w:ascii="Arial" w:eastAsia="MS Mincho" w:hAnsi="Arial" w:cs="Arial"/>
                <w:b/>
                <w:bCs/>
                <w:sz w:val="20"/>
                <w:szCs w:val="20"/>
                <w:lang w:val="es-ES" w:eastAsia="ja-JP"/>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42256" w:rsidRDefault="005A459A">
            <w:pPr>
              <w:spacing w:after="0" w:line="240" w:lineRule="auto"/>
              <w:jc w:val="both"/>
              <w:rPr>
                <w:rFonts w:ascii="Arial" w:eastAsia="MS Mincho" w:hAnsi="Arial" w:cs="Arial"/>
                <w:bCs/>
                <w:sz w:val="20"/>
                <w:szCs w:val="20"/>
                <w:lang w:val="es-ES" w:eastAsia="ja-JP"/>
              </w:rPr>
            </w:pPr>
            <w:r>
              <w:rPr>
                <w:rFonts w:ascii="Arial" w:eastAsia="MS Mincho" w:hAnsi="Arial" w:cs="Arial"/>
                <w:bCs/>
                <w:sz w:val="20"/>
                <w:szCs w:val="20"/>
                <w:lang w:val="es-ES" w:eastAsia="ja-JP"/>
              </w:rPr>
              <w:t>F. Profesional</w:t>
            </w:r>
          </w:p>
        </w:tc>
        <w:tc>
          <w:tcPr>
            <w:tcW w:w="548" w:type="dxa"/>
            <w:tcBorders>
              <w:top w:val="single" w:sz="6" w:space="0" w:color="auto"/>
              <w:left w:val="single" w:sz="6" w:space="0" w:color="auto"/>
              <w:bottom w:val="single" w:sz="6" w:space="0" w:color="auto"/>
              <w:right w:val="single" w:sz="6" w:space="0" w:color="auto"/>
            </w:tcBorders>
            <w:shd w:val="clear" w:color="auto" w:fill="DEEAF6"/>
          </w:tcPr>
          <w:p w:rsidR="00542256" w:rsidRDefault="005A459A">
            <w:pPr>
              <w:spacing w:after="0" w:line="240" w:lineRule="auto"/>
              <w:jc w:val="center"/>
              <w:rPr>
                <w:rFonts w:ascii="Arial" w:eastAsia="MS Mincho" w:hAnsi="Arial" w:cs="Arial"/>
                <w:b/>
                <w:bCs/>
                <w:sz w:val="20"/>
                <w:szCs w:val="20"/>
                <w:lang w:val="es-ES" w:eastAsia="ja-JP"/>
              </w:rPr>
            </w:pPr>
            <w:r>
              <w:rPr>
                <w:rFonts w:ascii="Arial" w:eastAsia="MS Mincho" w:hAnsi="Arial" w:cs="Arial"/>
                <w:b/>
                <w:bCs/>
                <w:sz w:val="20"/>
                <w:szCs w:val="20"/>
                <w:lang w:val="es-ES" w:eastAsia="ja-JP"/>
              </w:rPr>
              <w:t>X</w:t>
            </w:r>
          </w:p>
        </w:tc>
      </w:tr>
    </w:tbl>
    <w:p w:rsidR="00542256" w:rsidRDefault="00542256">
      <w:pPr>
        <w:spacing w:after="0" w:line="240" w:lineRule="auto"/>
        <w:jc w:val="both"/>
        <w:rPr>
          <w:rFonts w:ascii="Arial" w:eastAsia="MS Mincho" w:hAnsi="Arial" w:cs="Arial"/>
          <w:sz w:val="20"/>
          <w:szCs w:val="20"/>
          <w:lang w:val="es-ES" w:eastAsia="ja-JP"/>
        </w:rPr>
      </w:pPr>
    </w:p>
    <w:p w:rsidR="00542256" w:rsidRDefault="005A459A">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 xml:space="preserve">1.5.2. Título Profesional, Formación Técnica o Área de Especialización Deseable: </w:t>
      </w:r>
    </w:p>
    <w:tbl>
      <w:tblPr>
        <w:tblW w:w="90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39"/>
      </w:tblGrid>
      <w:tr w:rsidR="00542256">
        <w:trPr>
          <w:trHeight w:val="323"/>
        </w:trPr>
        <w:tc>
          <w:tcPr>
            <w:tcW w:w="9039" w:type="dxa"/>
          </w:tcPr>
          <w:p w:rsidR="005A459A" w:rsidRDefault="005A459A" w:rsidP="005A459A">
            <w:pPr>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Título profesional de una carrera de, a lo menos, ocho semestres de duración, otorgado por una Universidad o Instituto Profesional del Estado o reconocido por éste o aquellos validados en Chile de acuerdo con la legislación vigente.</w:t>
            </w:r>
          </w:p>
          <w:p w:rsidR="005A459A" w:rsidRDefault="005A459A" w:rsidP="005A459A">
            <w:pPr>
              <w:shd w:val="clear" w:color="auto" w:fill="FFFFFF" w:themeFill="background1"/>
              <w:spacing w:after="0" w:line="240" w:lineRule="auto"/>
              <w:ind w:left="-7" w:firstLine="7"/>
              <w:jc w:val="both"/>
              <w:rPr>
                <w:rFonts w:ascii="Arial" w:eastAsia="MS Mincho" w:hAnsi="Arial" w:cs="Arial"/>
                <w:sz w:val="20"/>
                <w:szCs w:val="20"/>
                <w:lang w:eastAsia="ja-JP"/>
              </w:rPr>
            </w:pPr>
          </w:p>
          <w:p w:rsidR="005A459A" w:rsidRPr="006A6149" w:rsidRDefault="005A459A" w:rsidP="005A459A">
            <w:pPr>
              <w:shd w:val="clear" w:color="auto" w:fill="FFFFFF" w:themeFill="background1"/>
              <w:spacing w:after="0" w:line="240" w:lineRule="auto"/>
              <w:jc w:val="both"/>
              <w:rPr>
                <w:rFonts w:ascii="Arial" w:eastAsia="MS Mincho" w:hAnsi="Arial" w:cs="Arial"/>
                <w:b/>
                <w:sz w:val="20"/>
                <w:szCs w:val="20"/>
                <w:lang w:eastAsia="ja-JP"/>
              </w:rPr>
            </w:pPr>
            <w:r w:rsidRPr="006A6149">
              <w:rPr>
                <w:rFonts w:ascii="Arial" w:eastAsia="MS Mincho" w:hAnsi="Arial" w:cs="Arial"/>
                <w:b/>
                <w:sz w:val="20"/>
                <w:szCs w:val="20"/>
                <w:lang w:eastAsia="ja-JP"/>
              </w:rPr>
              <w:t xml:space="preserve">Profesional de la Salud, </w:t>
            </w:r>
            <w:r w:rsidRPr="006A6149">
              <w:rPr>
                <w:rFonts w:ascii="Arial" w:eastAsia="MS Mincho" w:hAnsi="Arial" w:cs="Arial"/>
                <w:b/>
                <w:sz w:val="20"/>
                <w:szCs w:val="20"/>
                <w:shd w:val="clear" w:color="auto" w:fill="FFFFFF" w:themeFill="background1"/>
                <w:lang w:eastAsia="ja-JP"/>
              </w:rPr>
              <w:t>deseable Título Profesional de Enfermero/a</w:t>
            </w:r>
            <w:r w:rsidRPr="006A6149">
              <w:rPr>
                <w:rFonts w:ascii="Arial" w:eastAsia="MS Mincho" w:hAnsi="Arial" w:cs="Arial"/>
                <w:b/>
                <w:sz w:val="20"/>
                <w:szCs w:val="20"/>
                <w:lang w:eastAsia="ja-JP"/>
              </w:rPr>
              <w:t>.</w:t>
            </w:r>
          </w:p>
          <w:p w:rsidR="00542256" w:rsidRDefault="00542256">
            <w:pPr>
              <w:spacing w:after="0" w:line="240" w:lineRule="auto"/>
              <w:jc w:val="both"/>
              <w:rPr>
                <w:rFonts w:ascii="Arial" w:eastAsia="MS Mincho" w:hAnsi="Arial" w:cs="Arial"/>
                <w:sz w:val="20"/>
                <w:szCs w:val="20"/>
                <w:lang w:eastAsia="ja-JP"/>
              </w:rPr>
            </w:pPr>
          </w:p>
        </w:tc>
      </w:tr>
    </w:tbl>
    <w:p w:rsidR="00542256" w:rsidRDefault="00542256">
      <w:pPr>
        <w:spacing w:after="0" w:line="240" w:lineRule="auto"/>
        <w:jc w:val="both"/>
        <w:rPr>
          <w:rFonts w:ascii="Arial" w:eastAsia="MS Mincho" w:hAnsi="Arial" w:cs="Arial"/>
          <w:b/>
          <w:spacing w:val="240"/>
          <w:sz w:val="20"/>
          <w:szCs w:val="20"/>
          <w:lang w:val="es-ES" w:eastAsia="ja-JP"/>
        </w:rPr>
      </w:pPr>
    </w:p>
    <w:p w:rsidR="00542256" w:rsidRDefault="005A459A">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1.5.3. P</w:t>
      </w:r>
      <w:r w:rsidR="003D40E8">
        <w:rPr>
          <w:rFonts w:ascii="Arial" w:eastAsia="MS Mincho" w:hAnsi="Arial" w:cs="Arial"/>
          <w:b/>
          <w:sz w:val="20"/>
          <w:szCs w:val="20"/>
          <w:lang w:val="es-ES" w:eastAsia="ja-JP"/>
        </w:rPr>
        <w:t>ost Título o Post Grado</w:t>
      </w:r>
      <w:r>
        <w:rPr>
          <w:rFonts w:ascii="Arial" w:eastAsia="MS Mincho" w:hAnsi="Arial" w:cs="Arial"/>
          <w:b/>
          <w:sz w:val="20"/>
          <w:szCs w:val="20"/>
          <w:lang w:val="es-ES" w:eastAsia="ja-JP"/>
        </w:rPr>
        <w:t>:</w:t>
      </w:r>
    </w:p>
    <w:tbl>
      <w:tblPr>
        <w:tblW w:w="9064"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654"/>
        <w:gridCol w:w="602"/>
        <w:gridCol w:w="1630"/>
        <w:gridCol w:w="602"/>
        <w:gridCol w:w="1649"/>
        <w:gridCol w:w="602"/>
        <w:gridCol w:w="1632"/>
        <w:gridCol w:w="693"/>
      </w:tblGrid>
      <w:tr w:rsidR="00542256">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FFFFFF"/>
          </w:tcPr>
          <w:p w:rsidR="00542256" w:rsidRDefault="005A459A">
            <w:pPr>
              <w:spacing w:after="0" w:line="240" w:lineRule="auto"/>
              <w:jc w:val="both"/>
              <w:rPr>
                <w:rFonts w:ascii="Arial" w:eastAsia="MS Mincho" w:hAnsi="Arial" w:cs="Arial"/>
                <w:b/>
                <w:bCs/>
                <w:sz w:val="20"/>
                <w:szCs w:val="20"/>
                <w:lang w:val="es-ES" w:eastAsia="ja-JP"/>
              </w:rPr>
            </w:pPr>
            <w:r>
              <w:rPr>
                <w:rFonts w:ascii="Arial" w:eastAsia="MS Mincho" w:hAnsi="Arial" w:cs="Arial"/>
                <w:b/>
                <w:bCs/>
                <w:sz w:val="20"/>
                <w:szCs w:val="20"/>
                <w:lang w:val="es-ES" w:eastAsia="ja-JP"/>
              </w:rPr>
              <w:t>Diplomado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rsidR="00542256" w:rsidRDefault="005A459A">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X</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Pr>
          <w:p w:rsidR="00542256" w:rsidRDefault="005A459A">
            <w:pPr>
              <w:spacing w:after="0" w:line="240" w:lineRule="auto"/>
              <w:jc w:val="both"/>
              <w:rPr>
                <w:rFonts w:ascii="Arial" w:eastAsia="MS Mincho" w:hAnsi="Arial" w:cs="Arial"/>
                <w:b/>
                <w:bCs/>
                <w:sz w:val="20"/>
                <w:szCs w:val="20"/>
                <w:lang w:val="es-ES" w:eastAsia="ja-JP"/>
              </w:rPr>
            </w:pPr>
            <w:r>
              <w:rPr>
                <w:rFonts w:ascii="Arial" w:eastAsia="MS Mincho" w:hAnsi="Arial" w:cs="Arial"/>
                <w:b/>
                <w:bCs/>
                <w:sz w:val="20"/>
                <w:szCs w:val="20"/>
                <w:lang w:val="es-ES" w:eastAsia="ja-JP"/>
              </w:rPr>
              <w:t>Magister</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rsidR="00542256" w:rsidRDefault="00542256">
            <w:pPr>
              <w:spacing w:after="0" w:line="240" w:lineRule="auto"/>
              <w:jc w:val="center"/>
              <w:rPr>
                <w:rFonts w:ascii="Arial" w:eastAsia="MS Mincho" w:hAnsi="Arial" w:cs="Arial"/>
                <w:b/>
                <w:bCs/>
                <w:sz w:val="20"/>
                <w:szCs w:val="20"/>
                <w:lang w:val="es-ES" w:eastAsia="ja-JP"/>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Pr>
          <w:p w:rsidR="00542256" w:rsidRDefault="005A459A">
            <w:pPr>
              <w:spacing w:after="0" w:line="240" w:lineRule="auto"/>
              <w:jc w:val="both"/>
              <w:rPr>
                <w:rFonts w:ascii="Arial" w:eastAsia="MS Mincho" w:hAnsi="Arial" w:cs="Arial"/>
                <w:b/>
                <w:bCs/>
                <w:sz w:val="20"/>
                <w:szCs w:val="20"/>
                <w:lang w:val="es-ES" w:eastAsia="ja-JP"/>
              </w:rPr>
            </w:pPr>
            <w:r>
              <w:rPr>
                <w:rFonts w:ascii="Arial" w:eastAsia="MS Mincho" w:hAnsi="Arial" w:cs="Arial"/>
                <w:b/>
                <w:bCs/>
                <w:sz w:val="20"/>
                <w:szCs w:val="20"/>
                <w:lang w:val="es-ES" w:eastAsia="ja-JP"/>
              </w:rPr>
              <w:t>Doctorado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rsidR="00542256" w:rsidRDefault="00542256">
            <w:pPr>
              <w:spacing w:after="0" w:line="240" w:lineRule="auto"/>
              <w:jc w:val="both"/>
              <w:rPr>
                <w:rFonts w:ascii="Arial" w:eastAsia="MS Mincho" w:hAnsi="Arial" w:cs="Arial"/>
                <w:b/>
                <w:bCs/>
                <w:sz w:val="20"/>
                <w:szCs w:val="20"/>
                <w:lang w:val="es-ES" w:eastAsia="ja-JP"/>
              </w:rPr>
            </w:pP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542256" w:rsidRDefault="005A459A">
            <w:pPr>
              <w:spacing w:after="0" w:line="240" w:lineRule="auto"/>
              <w:jc w:val="both"/>
              <w:rPr>
                <w:rFonts w:ascii="Arial" w:eastAsia="MS Mincho" w:hAnsi="Arial" w:cs="Arial"/>
                <w:b/>
                <w:bCs/>
                <w:sz w:val="20"/>
                <w:szCs w:val="20"/>
                <w:lang w:val="es-ES" w:eastAsia="ja-JP"/>
              </w:rPr>
            </w:pPr>
            <w:r>
              <w:rPr>
                <w:rFonts w:ascii="Arial" w:eastAsia="MS Mincho" w:hAnsi="Arial" w:cs="Arial"/>
                <w:b/>
                <w:bCs/>
                <w:sz w:val="20"/>
                <w:szCs w:val="20"/>
                <w:lang w:val="es-ES" w:eastAsia="ja-JP"/>
              </w:rPr>
              <w:t>No requerido</w:t>
            </w:r>
          </w:p>
        </w:tc>
        <w:tc>
          <w:tcPr>
            <w:tcW w:w="693" w:type="dxa"/>
            <w:tcBorders>
              <w:top w:val="single" w:sz="6" w:space="0" w:color="000000"/>
              <w:left w:val="single" w:sz="6" w:space="0" w:color="000000"/>
              <w:bottom w:val="single" w:sz="4" w:space="0" w:color="5B9BD5"/>
              <w:right w:val="single" w:sz="6" w:space="0" w:color="000000"/>
            </w:tcBorders>
            <w:shd w:val="clear" w:color="auto" w:fill="DEEAF6"/>
          </w:tcPr>
          <w:p w:rsidR="00542256" w:rsidRDefault="00542256">
            <w:pPr>
              <w:spacing w:after="0" w:line="240" w:lineRule="auto"/>
              <w:jc w:val="center"/>
              <w:rPr>
                <w:rFonts w:ascii="Arial" w:eastAsia="MS Mincho" w:hAnsi="Arial" w:cs="Arial"/>
                <w:b/>
                <w:bCs/>
                <w:sz w:val="20"/>
                <w:szCs w:val="20"/>
                <w:lang w:eastAsia="ja-JP"/>
              </w:rPr>
            </w:pPr>
          </w:p>
        </w:tc>
      </w:tr>
      <w:tr w:rsidR="00542256">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DEEAF6"/>
          </w:tcPr>
          <w:p w:rsidR="00542256" w:rsidRDefault="005A459A">
            <w:pPr>
              <w:tabs>
                <w:tab w:val="left" w:pos="1050"/>
              </w:tabs>
              <w:spacing w:after="0" w:line="240" w:lineRule="auto"/>
              <w:jc w:val="both"/>
              <w:rPr>
                <w:rFonts w:ascii="Arial" w:eastAsia="MS Mincho" w:hAnsi="Arial" w:cs="Arial"/>
                <w:b/>
                <w:bCs/>
                <w:sz w:val="20"/>
                <w:szCs w:val="20"/>
                <w:lang w:val="es-ES" w:eastAsia="ja-JP"/>
              </w:rPr>
            </w:pPr>
            <w:r>
              <w:rPr>
                <w:rFonts w:ascii="Arial" w:eastAsia="MS Mincho" w:hAnsi="Arial" w:cs="Arial"/>
                <w:b/>
                <w:bCs/>
                <w:sz w:val="20"/>
                <w:szCs w:val="20"/>
                <w:lang w:val="es-ES" w:eastAsia="ja-JP"/>
              </w:rPr>
              <w:t>Área:</w:t>
            </w:r>
            <w:r>
              <w:rPr>
                <w:rFonts w:ascii="Arial" w:eastAsia="MS Mincho" w:hAnsi="Arial" w:cs="Arial"/>
                <w:b/>
                <w:bCs/>
                <w:sz w:val="20"/>
                <w:szCs w:val="20"/>
                <w:lang w:val="es-ES" w:eastAsia="ja-JP"/>
              </w:rPr>
              <w:tab/>
            </w:r>
          </w:p>
        </w:tc>
        <w:tc>
          <w:tcPr>
            <w:tcW w:w="7410" w:type="dxa"/>
            <w:gridSpan w:val="7"/>
            <w:tcBorders>
              <w:top w:val="single" w:sz="6" w:space="0" w:color="000000"/>
              <w:left w:val="single" w:sz="6" w:space="0" w:color="000000"/>
              <w:bottom w:val="single" w:sz="6" w:space="0" w:color="000000"/>
              <w:right w:val="single" w:sz="6" w:space="0" w:color="000000"/>
            </w:tcBorders>
            <w:shd w:val="clear" w:color="auto" w:fill="FFFFFF"/>
          </w:tcPr>
          <w:p w:rsidR="005A459A" w:rsidRDefault="005A459A" w:rsidP="005A459A">
            <w:pPr>
              <w:tabs>
                <w:tab w:val="left" w:pos="2835"/>
              </w:tabs>
              <w:spacing w:after="0" w:line="240" w:lineRule="auto"/>
              <w:jc w:val="both"/>
              <w:rPr>
                <w:rFonts w:ascii="Arial" w:eastAsia="MS Mincho" w:hAnsi="Arial" w:cs="Arial"/>
                <w:bCs/>
                <w:color w:val="000000" w:themeColor="text1"/>
                <w:lang w:eastAsia="ja-JP"/>
              </w:rPr>
            </w:pPr>
            <w:r w:rsidRPr="008262BB">
              <w:rPr>
                <w:rFonts w:ascii="Arial" w:eastAsia="MS Mincho" w:hAnsi="Arial" w:cs="Arial"/>
                <w:bCs/>
                <w:color w:val="000000" w:themeColor="text1"/>
                <w:lang w:eastAsia="ja-JP"/>
              </w:rPr>
              <w:t>Diplomado en gestión de la calidad y</w:t>
            </w:r>
            <w:r>
              <w:rPr>
                <w:rFonts w:ascii="Arial" w:eastAsia="MS Mincho" w:hAnsi="Arial" w:cs="Arial"/>
                <w:bCs/>
                <w:color w:val="000000" w:themeColor="text1"/>
                <w:lang w:eastAsia="ja-JP"/>
              </w:rPr>
              <w:t>/o</w:t>
            </w:r>
            <w:r w:rsidRPr="008262BB">
              <w:rPr>
                <w:rFonts w:ascii="Arial" w:eastAsia="MS Mincho" w:hAnsi="Arial" w:cs="Arial"/>
                <w:bCs/>
                <w:color w:val="000000" w:themeColor="text1"/>
                <w:lang w:eastAsia="ja-JP"/>
              </w:rPr>
              <w:t xml:space="preserve"> acreditación en salud</w:t>
            </w:r>
            <w:r>
              <w:rPr>
                <w:rFonts w:ascii="Arial" w:eastAsia="MS Mincho" w:hAnsi="Arial" w:cs="Arial"/>
                <w:bCs/>
                <w:color w:val="000000" w:themeColor="text1"/>
                <w:lang w:eastAsia="ja-JP"/>
              </w:rPr>
              <w:t xml:space="preserve"> </w:t>
            </w:r>
            <w:r w:rsidRPr="00C10990">
              <w:rPr>
                <w:rFonts w:ascii="Arial" w:eastAsia="MS Mincho" w:hAnsi="Arial" w:cs="Arial"/>
                <w:bCs/>
                <w:color w:val="000000" w:themeColor="text1"/>
                <w:lang w:eastAsia="ja-JP"/>
              </w:rPr>
              <w:t>(</w:t>
            </w:r>
            <w:r w:rsidRPr="00C10990">
              <w:rPr>
                <w:rFonts w:ascii="Arial" w:eastAsia="MS Mincho" w:hAnsi="Arial" w:cs="Arial"/>
                <w:b/>
                <w:bCs/>
                <w:color w:val="000000" w:themeColor="text1"/>
                <w:lang w:eastAsia="ja-JP"/>
              </w:rPr>
              <w:t>obligatorio</w:t>
            </w:r>
            <w:r w:rsidRPr="00C10990">
              <w:rPr>
                <w:rFonts w:ascii="Arial" w:eastAsia="MS Mincho" w:hAnsi="Arial" w:cs="Arial"/>
                <w:bCs/>
                <w:color w:val="000000" w:themeColor="text1"/>
                <w:lang w:eastAsia="ja-JP"/>
              </w:rPr>
              <w:t>).</w:t>
            </w:r>
          </w:p>
          <w:p w:rsidR="005A459A" w:rsidRPr="008262BB" w:rsidRDefault="005A459A" w:rsidP="005A459A">
            <w:pPr>
              <w:tabs>
                <w:tab w:val="left" w:pos="2835"/>
              </w:tabs>
              <w:spacing w:after="0" w:line="240" w:lineRule="auto"/>
              <w:jc w:val="both"/>
              <w:rPr>
                <w:rFonts w:ascii="Arial" w:eastAsia="MS Mincho" w:hAnsi="Arial" w:cs="Arial"/>
                <w:bCs/>
                <w:color w:val="000000" w:themeColor="text1"/>
                <w:lang w:eastAsia="ja-JP"/>
              </w:rPr>
            </w:pPr>
            <w:r>
              <w:rPr>
                <w:rFonts w:ascii="Arial" w:eastAsia="MS Mincho" w:hAnsi="Arial" w:cs="Arial"/>
                <w:bCs/>
                <w:color w:val="000000" w:themeColor="text1"/>
                <w:lang w:eastAsia="ja-JP"/>
              </w:rPr>
              <w:t>Diplomado de Infecciones Asociadas a la Atención de Salud (</w:t>
            </w:r>
            <w:r w:rsidRPr="00B46CDA">
              <w:rPr>
                <w:rFonts w:ascii="Arial" w:eastAsia="MS Mincho" w:hAnsi="Arial" w:cs="Arial"/>
                <w:b/>
                <w:bCs/>
                <w:color w:val="000000" w:themeColor="text1"/>
                <w:lang w:eastAsia="ja-JP"/>
              </w:rPr>
              <w:t>deseable</w:t>
            </w:r>
            <w:r>
              <w:rPr>
                <w:rFonts w:ascii="Arial" w:eastAsia="MS Mincho" w:hAnsi="Arial" w:cs="Arial"/>
                <w:bCs/>
                <w:color w:val="000000" w:themeColor="text1"/>
                <w:lang w:eastAsia="ja-JP"/>
              </w:rPr>
              <w:t>).</w:t>
            </w:r>
          </w:p>
          <w:p w:rsidR="00542256" w:rsidRDefault="00542256">
            <w:pPr>
              <w:tabs>
                <w:tab w:val="left" w:pos="1590"/>
              </w:tabs>
              <w:spacing w:after="0" w:line="240" w:lineRule="auto"/>
              <w:jc w:val="both"/>
              <w:rPr>
                <w:rFonts w:ascii="Arial" w:eastAsia="MS Mincho" w:hAnsi="Arial" w:cs="Arial"/>
                <w:bCs/>
                <w:sz w:val="20"/>
                <w:szCs w:val="20"/>
                <w:lang w:eastAsia="ja-JP"/>
              </w:rPr>
            </w:pPr>
          </w:p>
        </w:tc>
      </w:tr>
    </w:tbl>
    <w:p w:rsidR="00542256" w:rsidRDefault="00542256">
      <w:pPr>
        <w:spacing w:after="0" w:line="240" w:lineRule="auto"/>
        <w:rPr>
          <w:rFonts w:ascii="Arial" w:eastAsia="MS Mincho" w:hAnsi="Arial" w:cs="Arial"/>
          <w:b/>
          <w:sz w:val="20"/>
          <w:szCs w:val="20"/>
          <w:lang w:val="es-ES" w:eastAsia="ja-JP"/>
        </w:rPr>
      </w:pPr>
    </w:p>
    <w:p w:rsidR="006A6149" w:rsidRDefault="006A6149">
      <w:pPr>
        <w:spacing w:after="0" w:line="240" w:lineRule="auto"/>
        <w:rPr>
          <w:rFonts w:ascii="Arial" w:eastAsia="MS Mincho" w:hAnsi="Arial" w:cs="Arial"/>
          <w:b/>
          <w:sz w:val="20"/>
          <w:szCs w:val="20"/>
          <w:lang w:val="es-ES" w:eastAsia="ja-JP"/>
        </w:rPr>
      </w:pPr>
    </w:p>
    <w:p w:rsidR="006A6149" w:rsidRDefault="006A6149">
      <w:pPr>
        <w:spacing w:after="0" w:line="240" w:lineRule="auto"/>
        <w:rPr>
          <w:rFonts w:ascii="Arial" w:eastAsia="MS Mincho" w:hAnsi="Arial" w:cs="Arial"/>
          <w:b/>
          <w:sz w:val="20"/>
          <w:szCs w:val="20"/>
          <w:lang w:val="es-ES" w:eastAsia="ja-JP"/>
        </w:rPr>
      </w:pPr>
    </w:p>
    <w:p w:rsidR="00542256" w:rsidRDefault="005A459A">
      <w:pPr>
        <w:spacing w:after="0" w:line="240" w:lineRule="auto"/>
        <w:rPr>
          <w:rFonts w:ascii="Arial" w:eastAsia="MS Mincho" w:hAnsi="Arial" w:cs="Arial"/>
          <w:b/>
          <w:sz w:val="20"/>
          <w:szCs w:val="20"/>
          <w:lang w:val="es-ES" w:eastAsia="ja-JP"/>
        </w:rPr>
      </w:pPr>
      <w:r>
        <w:rPr>
          <w:rFonts w:ascii="Arial" w:eastAsia="MS Mincho" w:hAnsi="Arial" w:cs="Arial"/>
          <w:b/>
          <w:sz w:val="20"/>
          <w:szCs w:val="20"/>
          <w:lang w:val="es-ES" w:eastAsia="ja-JP"/>
        </w:rPr>
        <w:lastRenderedPageBreak/>
        <w:t>1.5.4. Requisitos de Capacitación y Experiencia:</w:t>
      </w:r>
    </w:p>
    <w:tbl>
      <w:tblPr>
        <w:tblW w:w="920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2173"/>
        <w:gridCol w:w="4205"/>
        <w:gridCol w:w="1412"/>
        <w:gridCol w:w="1416"/>
      </w:tblGrid>
      <w:tr w:rsidR="005A459A" w:rsidRPr="005F1FB9" w:rsidTr="005A459A">
        <w:trPr>
          <w:trHeight w:val="192"/>
        </w:trPr>
        <w:tc>
          <w:tcPr>
            <w:tcW w:w="6378" w:type="dxa"/>
            <w:gridSpan w:val="2"/>
            <w:tcBorders>
              <w:top w:val="single" w:sz="6" w:space="0" w:color="000000"/>
              <w:left w:val="single" w:sz="6" w:space="0" w:color="000000"/>
              <w:bottom w:val="single" w:sz="4" w:space="0" w:color="5B9BD5"/>
              <w:right w:val="single" w:sz="6" w:space="0" w:color="000000"/>
            </w:tcBorders>
            <w:shd w:val="clear" w:color="auto" w:fill="DBE5F1" w:themeFill="accent1" w:themeFillTint="33"/>
          </w:tcPr>
          <w:p w:rsidR="005A459A" w:rsidRPr="005F1FB9" w:rsidRDefault="005A459A" w:rsidP="005A459A">
            <w:pPr>
              <w:spacing w:after="0" w:line="240" w:lineRule="auto"/>
              <w:contextualSpacing/>
              <w:jc w:val="both"/>
              <w:rPr>
                <w:rFonts w:ascii="Arial" w:eastAsia="MS Mincho" w:hAnsi="Arial" w:cs="Arial"/>
                <w:b/>
                <w:bCs/>
                <w:color w:val="FFFFFF"/>
                <w:lang w:eastAsia="ja-JP"/>
              </w:rPr>
            </w:pPr>
          </w:p>
        </w:tc>
        <w:tc>
          <w:tcPr>
            <w:tcW w:w="141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5A459A" w:rsidRPr="005F1FB9" w:rsidRDefault="005A459A" w:rsidP="005A459A">
            <w:pPr>
              <w:spacing w:after="0" w:line="240" w:lineRule="auto"/>
              <w:contextualSpacing/>
              <w:jc w:val="center"/>
              <w:rPr>
                <w:rFonts w:ascii="Arial" w:eastAsia="MS Mincho" w:hAnsi="Arial" w:cs="Arial"/>
                <w:b/>
                <w:bCs/>
                <w:lang w:eastAsia="ja-JP"/>
              </w:rPr>
            </w:pPr>
            <w:r w:rsidRPr="005F1FB9">
              <w:rPr>
                <w:rFonts w:ascii="Arial" w:eastAsia="MS Mincho" w:hAnsi="Arial" w:cs="Arial"/>
                <w:b/>
                <w:bCs/>
                <w:lang w:eastAsia="ja-JP"/>
              </w:rPr>
              <w:t>Deseable</w:t>
            </w:r>
          </w:p>
        </w:tc>
        <w:tc>
          <w:tcPr>
            <w:tcW w:w="1416"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5A459A" w:rsidRPr="005F1FB9" w:rsidRDefault="005A459A" w:rsidP="005A459A">
            <w:pPr>
              <w:spacing w:after="0" w:line="240" w:lineRule="auto"/>
              <w:contextualSpacing/>
              <w:jc w:val="center"/>
              <w:rPr>
                <w:rFonts w:ascii="Arial" w:eastAsia="MS Mincho" w:hAnsi="Arial" w:cs="Arial"/>
                <w:b/>
                <w:bCs/>
                <w:lang w:eastAsia="ja-JP"/>
              </w:rPr>
            </w:pPr>
            <w:r w:rsidRPr="005F1FB9">
              <w:rPr>
                <w:rFonts w:ascii="Arial" w:eastAsia="MS Mincho" w:hAnsi="Arial" w:cs="Arial"/>
                <w:b/>
                <w:bCs/>
                <w:lang w:eastAsia="ja-JP"/>
              </w:rPr>
              <w:t>Excluyente</w:t>
            </w:r>
          </w:p>
        </w:tc>
      </w:tr>
      <w:tr w:rsidR="005A459A" w:rsidRPr="005F1FB9" w:rsidTr="005A459A">
        <w:trPr>
          <w:trHeight w:val="682"/>
        </w:trPr>
        <w:tc>
          <w:tcPr>
            <w:tcW w:w="2173" w:type="dxa"/>
            <w:vMerge w:val="restart"/>
            <w:tcBorders>
              <w:top w:val="single" w:sz="6" w:space="0" w:color="000000"/>
              <w:left w:val="single" w:sz="6" w:space="0" w:color="000000"/>
              <w:right w:val="single" w:sz="6" w:space="0" w:color="000000"/>
            </w:tcBorders>
            <w:shd w:val="clear" w:color="auto" w:fill="FFFFFF"/>
            <w:hideMark/>
          </w:tcPr>
          <w:p w:rsidR="005A459A" w:rsidRPr="005F1FB9" w:rsidRDefault="005A459A" w:rsidP="005A459A">
            <w:pPr>
              <w:spacing w:after="0" w:line="240" w:lineRule="auto"/>
              <w:contextualSpacing/>
              <w:rPr>
                <w:rFonts w:ascii="Arial" w:eastAsia="MS Mincho" w:hAnsi="Arial" w:cs="Arial"/>
                <w:b/>
                <w:bCs/>
                <w:i/>
                <w:color w:val="FFFFFF"/>
              </w:rPr>
            </w:pPr>
            <w:r w:rsidRPr="005F1FB9">
              <w:rPr>
                <w:rFonts w:ascii="Arial" w:eastAsia="MS Mincho" w:hAnsi="Arial" w:cs="Arial"/>
                <w:b/>
                <w:bCs/>
                <w:lang w:eastAsia="ja-JP"/>
              </w:rPr>
              <w:t xml:space="preserve">Capacitación y perfeccionamiento requerido </w:t>
            </w:r>
          </w:p>
          <w:p w:rsidR="005A459A" w:rsidRPr="005F1FB9" w:rsidRDefault="005A459A" w:rsidP="005A459A">
            <w:pPr>
              <w:spacing w:after="0" w:line="240" w:lineRule="auto"/>
              <w:contextualSpacing/>
              <w:jc w:val="center"/>
              <w:rPr>
                <w:rFonts w:ascii="Arial" w:eastAsia="MS Mincho" w:hAnsi="Arial" w:cs="Arial"/>
                <w:color w:val="FFFFFF"/>
              </w:rPr>
            </w:pPr>
          </w:p>
          <w:p w:rsidR="005A459A" w:rsidRPr="005F1FB9" w:rsidRDefault="005A459A" w:rsidP="005A459A">
            <w:pPr>
              <w:spacing w:after="0" w:line="240" w:lineRule="auto"/>
              <w:contextualSpacing/>
              <w:jc w:val="right"/>
              <w:rPr>
                <w:rFonts w:ascii="Arial" w:eastAsia="MS Mincho" w:hAnsi="Arial" w:cs="Arial"/>
                <w:b/>
                <w:bCs/>
                <w:color w:val="FFFFFF"/>
              </w:rPr>
            </w:pPr>
          </w:p>
        </w:tc>
        <w:tc>
          <w:tcPr>
            <w:tcW w:w="420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A459A" w:rsidRPr="005F1FB9" w:rsidRDefault="005A459A" w:rsidP="005A459A">
            <w:pPr>
              <w:spacing w:after="0" w:line="240" w:lineRule="auto"/>
              <w:contextualSpacing/>
              <w:jc w:val="both"/>
              <w:rPr>
                <w:rFonts w:ascii="Arial" w:eastAsia="MS Mincho" w:hAnsi="Arial" w:cs="Arial"/>
                <w:bCs/>
                <w:color w:val="000000" w:themeColor="text1"/>
                <w:lang w:eastAsia="ja-JP"/>
              </w:rPr>
            </w:pPr>
            <w:r>
              <w:rPr>
                <w:rFonts w:ascii="Arial" w:eastAsia="MS Mincho" w:hAnsi="Arial" w:cs="Arial"/>
                <w:bCs/>
                <w:color w:val="000000" w:themeColor="text1"/>
                <w:lang w:eastAsia="ja-JP"/>
              </w:rPr>
              <w:t>Curso Prevención y control de infecciones</w:t>
            </w:r>
            <w:r w:rsidR="006A6149">
              <w:rPr>
                <w:rFonts w:ascii="Arial" w:eastAsia="MS Mincho" w:hAnsi="Arial" w:cs="Arial"/>
                <w:bCs/>
                <w:color w:val="000000" w:themeColor="text1"/>
                <w:lang w:eastAsia="ja-JP"/>
              </w:rPr>
              <w:t xml:space="preserve"> asociadas a la Atención de Salud</w:t>
            </w:r>
            <w:r w:rsidRPr="005F1FB9">
              <w:rPr>
                <w:rFonts w:ascii="Arial" w:eastAsia="MS Mincho" w:hAnsi="Arial" w:cs="Arial"/>
                <w:bCs/>
                <w:color w:val="000000" w:themeColor="text1"/>
                <w:lang w:eastAsia="ja-JP"/>
              </w:rPr>
              <w:tab/>
            </w:r>
            <w:r w:rsidRPr="005F1FB9">
              <w:rPr>
                <w:rFonts w:ascii="Arial" w:eastAsia="MS Mincho" w:hAnsi="Arial" w:cs="Arial"/>
                <w:bCs/>
                <w:color w:val="000000" w:themeColor="text1"/>
                <w:lang w:eastAsia="ja-JP"/>
              </w:rPr>
              <w:tab/>
            </w:r>
          </w:p>
        </w:tc>
        <w:tc>
          <w:tcPr>
            <w:tcW w:w="141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A459A" w:rsidRPr="005F1FB9" w:rsidRDefault="005A459A" w:rsidP="005A459A">
            <w:pPr>
              <w:spacing w:after="0" w:line="240" w:lineRule="auto"/>
              <w:contextualSpacing/>
              <w:jc w:val="center"/>
              <w:rPr>
                <w:rFonts w:ascii="Arial" w:eastAsia="MS Mincho" w:hAnsi="Arial" w:cs="Arial"/>
                <w:bCs/>
                <w:color w:val="000000" w:themeColor="text1"/>
                <w:lang w:eastAsia="ja-JP"/>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A459A" w:rsidRPr="005F1FB9" w:rsidRDefault="005A459A" w:rsidP="005A459A">
            <w:pPr>
              <w:spacing w:after="0" w:line="240" w:lineRule="auto"/>
              <w:contextualSpacing/>
              <w:jc w:val="center"/>
              <w:rPr>
                <w:rFonts w:ascii="Arial" w:eastAsia="MS Mincho" w:hAnsi="Arial" w:cs="Arial"/>
                <w:bCs/>
                <w:color w:val="000000" w:themeColor="text1"/>
                <w:lang w:eastAsia="ja-JP"/>
              </w:rPr>
            </w:pPr>
            <w:r>
              <w:rPr>
                <w:rFonts w:ascii="Arial" w:eastAsia="MS Mincho" w:hAnsi="Arial" w:cs="Arial"/>
                <w:bCs/>
                <w:color w:val="000000" w:themeColor="text1"/>
                <w:lang w:eastAsia="ja-JP"/>
              </w:rPr>
              <w:t>X</w:t>
            </w:r>
          </w:p>
        </w:tc>
      </w:tr>
      <w:tr w:rsidR="005A459A" w:rsidRPr="005F1FB9" w:rsidTr="005A459A">
        <w:trPr>
          <w:trHeight w:val="433"/>
        </w:trPr>
        <w:tc>
          <w:tcPr>
            <w:tcW w:w="2173" w:type="dxa"/>
            <w:vMerge/>
            <w:tcBorders>
              <w:left w:val="single" w:sz="6" w:space="0" w:color="000000"/>
              <w:right w:val="single" w:sz="6" w:space="0" w:color="000000"/>
            </w:tcBorders>
            <w:shd w:val="clear" w:color="auto" w:fill="FFFFFF"/>
            <w:hideMark/>
          </w:tcPr>
          <w:p w:rsidR="005A459A" w:rsidRPr="005F1FB9" w:rsidRDefault="005A459A" w:rsidP="005A459A">
            <w:pPr>
              <w:spacing w:after="0" w:line="240" w:lineRule="auto"/>
              <w:contextualSpacing/>
              <w:rPr>
                <w:rFonts w:ascii="Arial" w:eastAsia="MS Mincho" w:hAnsi="Arial" w:cs="Arial"/>
                <w:b/>
                <w:bCs/>
                <w:lang w:eastAsia="ja-JP"/>
              </w:rPr>
            </w:pPr>
          </w:p>
        </w:tc>
        <w:tc>
          <w:tcPr>
            <w:tcW w:w="420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A459A" w:rsidRPr="005F1FB9" w:rsidRDefault="005A459A" w:rsidP="005A459A">
            <w:pPr>
              <w:tabs>
                <w:tab w:val="left" w:pos="1425"/>
              </w:tabs>
              <w:spacing w:after="0" w:line="240" w:lineRule="auto"/>
              <w:contextualSpacing/>
              <w:jc w:val="both"/>
              <w:rPr>
                <w:rFonts w:ascii="Arial" w:eastAsia="MS Mincho" w:hAnsi="Arial" w:cs="Arial"/>
                <w:bCs/>
                <w:color w:val="000000" w:themeColor="text1"/>
              </w:rPr>
            </w:pPr>
            <w:r>
              <w:rPr>
                <w:rFonts w:ascii="Arial" w:eastAsia="MS Mincho" w:hAnsi="Arial" w:cs="Arial"/>
                <w:bCs/>
                <w:color w:val="000000" w:themeColor="text1"/>
              </w:rPr>
              <w:t>Curso de Epidemiología.</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A459A" w:rsidRPr="005F1FB9" w:rsidRDefault="005A459A" w:rsidP="005A459A">
            <w:pPr>
              <w:tabs>
                <w:tab w:val="left" w:pos="1425"/>
              </w:tabs>
              <w:spacing w:after="0" w:line="240" w:lineRule="auto"/>
              <w:contextualSpacing/>
              <w:jc w:val="center"/>
              <w:rPr>
                <w:rFonts w:ascii="Arial" w:eastAsia="MS Mincho" w:hAnsi="Arial" w:cs="Arial"/>
                <w:bCs/>
                <w:color w:val="000000" w:themeColor="text1"/>
              </w:rPr>
            </w:pPr>
            <w:r>
              <w:rPr>
                <w:rFonts w:ascii="Arial" w:eastAsia="MS Mincho" w:hAnsi="Arial" w:cs="Arial"/>
                <w:bCs/>
                <w:color w:val="000000" w:themeColor="text1"/>
              </w:rPr>
              <w:t>X</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A459A" w:rsidRPr="005F1FB9" w:rsidRDefault="005A459A" w:rsidP="005A459A">
            <w:pPr>
              <w:tabs>
                <w:tab w:val="left" w:pos="1425"/>
              </w:tabs>
              <w:spacing w:after="0" w:line="240" w:lineRule="auto"/>
              <w:contextualSpacing/>
              <w:jc w:val="center"/>
              <w:rPr>
                <w:rFonts w:ascii="Arial" w:eastAsia="MS Mincho" w:hAnsi="Arial" w:cs="Arial"/>
                <w:bCs/>
                <w:color w:val="000000" w:themeColor="text1"/>
              </w:rPr>
            </w:pPr>
          </w:p>
        </w:tc>
      </w:tr>
      <w:tr w:rsidR="005A459A" w:rsidRPr="005F1FB9" w:rsidTr="005A459A">
        <w:trPr>
          <w:trHeight w:val="425"/>
        </w:trPr>
        <w:tc>
          <w:tcPr>
            <w:tcW w:w="2173" w:type="dxa"/>
            <w:vMerge/>
            <w:tcBorders>
              <w:left w:val="single" w:sz="6" w:space="0" w:color="000000"/>
              <w:right w:val="single" w:sz="6" w:space="0" w:color="000000"/>
            </w:tcBorders>
            <w:shd w:val="clear" w:color="auto" w:fill="FFFFFF"/>
          </w:tcPr>
          <w:p w:rsidR="005A459A" w:rsidRPr="005F1FB9" w:rsidRDefault="005A459A" w:rsidP="005A459A">
            <w:pPr>
              <w:spacing w:after="0" w:line="240" w:lineRule="auto"/>
              <w:contextualSpacing/>
              <w:rPr>
                <w:rFonts w:ascii="Arial" w:eastAsia="MS Mincho" w:hAnsi="Arial" w:cs="Arial"/>
                <w:b/>
                <w:bCs/>
                <w:lang w:eastAsia="ja-JP"/>
              </w:rPr>
            </w:pPr>
          </w:p>
        </w:tc>
        <w:tc>
          <w:tcPr>
            <w:tcW w:w="420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A459A" w:rsidRDefault="005A459A" w:rsidP="005A459A">
            <w:pPr>
              <w:spacing w:after="0" w:line="240" w:lineRule="auto"/>
              <w:contextualSpacing/>
              <w:rPr>
                <w:rFonts w:ascii="Arial" w:eastAsia="MS Mincho" w:hAnsi="Arial" w:cs="Arial"/>
                <w:bCs/>
                <w:color w:val="000000" w:themeColor="text1"/>
              </w:rPr>
            </w:pPr>
            <w:r>
              <w:rPr>
                <w:rFonts w:ascii="Arial" w:eastAsia="MS Mincho" w:hAnsi="Arial" w:cs="Arial"/>
                <w:bCs/>
                <w:color w:val="000000" w:themeColor="text1"/>
              </w:rPr>
              <w:t>Curso Liderazgo o similar.</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A459A" w:rsidRDefault="005A459A" w:rsidP="005A459A">
            <w:pPr>
              <w:spacing w:after="0" w:line="240" w:lineRule="auto"/>
              <w:contextualSpacing/>
              <w:jc w:val="center"/>
              <w:rPr>
                <w:rFonts w:ascii="Arial" w:eastAsia="MS Mincho" w:hAnsi="Arial" w:cs="Arial"/>
                <w:bCs/>
                <w:color w:val="000000" w:themeColor="text1"/>
              </w:rPr>
            </w:pPr>
            <w:r>
              <w:rPr>
                <w:rFonts w:ascii="Arial" w:eastAsia="MS Mincho" w:hAnsi="Arial" w:cs="Arial"/>
                <w:bCs/>
                <w:color w:val="000000" w:themeColor="text1"/>
              </w:rPr>
              <w:t>X</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A459A" w:rsidRPr="005F1FB9" w:rsidRDefault="005A459A" w:rsidP="005A459A">
            <w:pPr>
              <w:spacing w:after="0" w:line="240" w:lineRule="auto"/>
              <w:contextualSpacing/>
              <w:jc w:val="center"/>
              <w:rPr>
                <w:rFonts w:ascii="Arial" w:eastAsia="MS Mincho" w:hAnsi="Arial" w:cs="Arial"/>
                <w:bCs/>
                <w:color w:val="000000" w:themeColor="text1"/>
              </w:rPr>
            </w:pPr>
          </w:p>
        </w:tc>
      </w:tr>
      <w:tr w:rsidR="005A459A" w:rsidRPr="005F1FB9" w:rsidTr="005A459A">
        <w:trPr>
          <w:trHeight w:val="192"/>
        </w:trPr>
        <w:tc>
          <w:tcPr>
            <w:tcW w:w="2173" w:type="dxa"/>
            <w:vMerge/>
            <w:tcBorders>
              <w:left w:val="single" w:sz="6" w:space="0" w:color="000000"/>
              <w:bottom w:val="single" w:sz="4" w:space="0" w:color="auto"/>
              <w:right w:val="single" w:sz="6" w:space="0" w:color="000000"/>
            </w:tcBorders>
            <w:shd w:val="clear" w:color="auto" w:fill="FFFFFF"/>
          </w:tcPr>
          <w:p w:rsidR="005A459A" w:rsidRPr="005F1FB9" w:rsidRDefault="005A459A" w:rsidP="005A459A">
            <w:pPr>
              <w:spacing w:after="0" w:line="240" w:lineRule="auto"/>
              <w:contextualSpacing/>
              <w:rPr>
                <w:rFonts w:ascii="Arial" w:eastAsia="MS Mincho" w:hAnsi="Arial" w:cs="Arial"/>
                <w:b/>
                <w:bCs/>
                <w:lang w:eastAsia="ja-JP"/>
              </w:rPr>
            </w:pPr>
          </w:p>
        </w:tc>
        <w:tc>
          <w:tcPr>
            <w:tcW w:w="4205" w:type="dxa"/>
            <w:tcBorders>
              <w:top w:val="single" w:sz="6" w:space="0" w:color="000000"/>
              <w:left w:val="single" w:sz="6" w:space="0" w:color="000000"/>
              <w:bottom w:val="single" w:sz="4" w:space="0" w:color="auto"/>
              <w:right w:val="single" w:sz="6" w:space="0" w:color="000000"/>
            </w:tcBorders>
            <w:shd w:val="clear" w:color="auto" w:fill="FFFFFF" w:themeFill="background1"/>
          </w:tcPr>
          <w:p w:rsidR="005A459A" w:rsidRDefault="005A459A" w:rsidP="005A459A">
            <w:pPr>
              <w:spacing w:after="0" w:line="240" w:lineRule="auto"/>
              <w:contextualSpacing/>
              <w:rPr>
                <w:rFonts w:ascii="Arial" w:eastAsia="MS Mincho" w:hAnsi="Arial" w:cs="Arial"/>
                <w:bCs/>
                <w:color w:val="000000" w:themeColor="text1"/>
              </w:rPr>
            </w:pPr>
            <w:r>
              <w:rPr>
                <w:rFonts w:ascii="Arial" w:eastAsia="MS Mincho" w:hAnsi="Arial" w:cs="Arial"/>
                <w:bCs/>
                <w:color w:val="000000" w:themeColor="text1"/>
              </w:rPr>
              <w:t>Diseño gráfico,  Diseño gráfico multimedia o similar.</w:t>
            </w:r>
          </w:p>
          <w:p w:rsidR="005A459A" w:rsidRDefault="005A459A" w:rsidP="005A459A">
            <w:pPr>
              <w:spacing w:after="0" w:line="240" w:lineRule="auto"/>
              <w:contextualSpacing/>
              <w:rPr>
                <w:rFonts w:ascii="Arial" w:eastAsia="MS Mincho" w:hAnsi="Arial" w:cs="Arial"/>
                <w:bCs/>
                <w:color w:val="000000" w:themeColor="text1"/>
              </w:rPr>
            </w:pPr>
          </w:p>
        </w:tc>
        <w:tc>
          <w:tcPr>
            <w:tcW w:w="141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A459A" w:rsidRDefault="005A459A" w:rsidP="005A459A">
            <w:pPr>
              <w:spacing w:after="0" w:line="240" w:lineRule="auto"/>
              <w:contextualSpacing/>
              <w:jc w:val="center"/>
              <w:rPr>
                <w:rFonts w:ascii="Arial" w:eastAsia="MS Mincho" w:hAnsi="Arial" w:cs="Arial"/>
                <w:bCs/>
                <w:color w:val="000000" w:themeColor="text1"/>
              </w:rPr>
            </w:pPr>
            <w:r>
              <w:rPr>
                <w:rFonts w:ascii="Arial" w:eastAsia="MS Mincho" w:hAnsi="Arial" w:cs="Arial"/>
                <w:bCs/>
                <w:color w:val="000000" w:themeColor="text1"/>
              </w:rPr>
              <w:t>X</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A459A" w:rsidRPr="005F1FB9" w:rsidRDefault="005A459A" w:rsidP="005A459A">
            <w:pPr>
              <w:spacing w:after="0" w:line="240" w:lineRule="auto"/>
              <w:contextualSpacing/>
              <w:jc w:val="center"/>
              <w:rPr>
                <w:rFonts w:ascii="Arial" w:eastAsia="MS Mincho" w:hAnsi="Arial" w:cs="Arial"/>
                <w:bCs/>
                <w:color w:val="000000" w:themeColor="text1"/>
              </w:rPr>
            </w:pPr>
          </w:p>
        </w:tc>
      </w:tr>
      <w:tr w:rsidR="005A459A" w:rsidRPr="005F1FB9" w:rsidTr="003D40E8">
        <w:trPr>
          <w:trHeight w:val="1260"/>
        </w:trPr>
        <w:tc>
          <w:tcPr>
            <w:tcW w:w="2173" w:type="dxa"/>
            <w:tcBorders>
              <w:top w:val="single" w:sz="4" w:space="0" w:color="auto"/>
              <w:left w:val="single" w:sz="4" w:space="0" w:color="auto"/>
              <w:bottom w:val="single" w:sz="4" w:space="0" w:color="auto"/>
              <w:right w:val="single" w:sz="4" w:space="0" w:color="auto"/>
            </w:tcBorders>
            <w:shd w:val="clear" w:color="auto" w:fill="FFFFFF"/>
          </w:tcPr>
          <w:p w:rsidR="005A459A" w:rsidRDefault="005A459A" w:rsidP="005A459A">
            <w:pPr>
              <w:spacing w:after="0" w:line="240" w:lineRule="auto"/>
              <w:contextualSpacing/>
              <w:rPr>
                <w:rFonts w:ascii="Arial" w:eastAsia="MS Mincho" w:hAnsi="Arial" w:cs="Arial"/>
                <w:b/>
                <w:bCs/>
                <w:lang w:eastAsia="ja-JP"/>
              </w:rPr>
            </w:pPr>
          </w:p>
          <w:p w:rsidR="005A459A" w:rsidRPr="005F1FB9" w:rsidRDefault="005A459A" w:rsidP="005A459A">
            <w:pPr>
              <w:spacing w:after="0" w:line="240" w:lineRule="auto"/>
              <w:contextualSpacing/>
              <w:rPr>
                <w:rFonts w:ascii="Arial" w:eastAsia="MS Mincho" w:hAnsi="Arial" w:cs="Arial"/>
                <w:b/>
                <w:bCs/>
                <w:lang w:eastAsia="ja-JP"/>
              </w:rPr>
            </w:pPr>
            <w:r w:rsidRPr="005F1FB9">
              <w:rPr>
                <w:rFonts w:ascii="Arial" w:eastAsia="MS Mincho" w:hAnsi="Arial" w:cs="Arial"/>
                <w:b/>
                <w:bCs/>
                <w:lang w:eastAsia="ja-JP"/>
              </w:rPr>
              <w:t>Experiencia en un cargo igual o similar</w:t>
            </w:r>
          </w:p>
        </w:tc>
        <w:tc>
          <w:tcPr>
            <w:tcW w:w="4205" w:type="dxa"/>
            <w:tcBorders>
              <w:top w:val="single" w:sz="4" w:space="0" w:color="auto"/>
              <w:left w:val="single" w:sz="4" w:space="0" w:color="auto"/>
              <w:bottom w:val="single" w:sz="4" w:space="0" w:color="auto"/>
              <w:right w:val="single" w:sz="4" w:space="0" w:color="auto"/>
            </w:tcBorders>
            <w:shd w:val="clear" w:color="auto" w:fill="FFFFFF" w:themeFill="background1"/>
          </w:tcPr>
          <w:p w:rsidR="005A459A" w:rsidRDefault="005A459A" w:rsidP="005A459A">
            <w:pPr>
              <w:spacing w:after="0" w:line="240" w:lineRule="auto"/>
              <w:contextualSpacing/>
              <w:rPr>
                <w:rFonts w:ascii="Arial" w:eastAsia="MS Mincho" w:hAnsi="Arial" w:cs="Arial"/>
                <w:bCs/>
                <w:color w:val="000000" w:themeColor="text1"/>
              </w:rPr>
            </w:pPr>
          </w:p>
          <w:p w:rsidR="005A459A" w:rsidRDefault="005A459A" w:rsidP="005A459A">
            <w:pPr>
              <w:spacing w:after="0" w:line="240" w:lineRule="auto"/>
              <w:contextualSpacing/>
              <w:jc w:val="both"/>
              <w:rPr>
                <w:rFonts w:ascii="Arial" w:eastAsia="MS Mincho" w:hAnsi="Arial" w:cs="Arial"/>
                <w:bCs/>
                <w:color w:val="000000" w:themeColor="text1"/>
              </w:rPr>
            </w:pPr>
            <w:r>
              <w:rPr>
                <w:rFonts w:ascii="Arial" w:eastAsia="MS Mincho" w:hAnsi="Arial" w:cs="Arial"/>
                <w:bCs/>
                <w:color w:val="000000" w:themeColor="text1"/>
              </w:rPr>
              <w:t>Experiencia de al menos 6 meses en tareas relacionadas a gestión de calidad en salud o similar.</w:t>
            </w:r>
          </w:p>
          <w:p w:rsidR="005A459A" w:rsidRDefault="005A459A" w:rsidP="005A459A">
            <w:pPr>
              <w:spacing w:after="0" w:line="240" w:lineRule="auto"/>
              <w:contextualSpacing/>
              <w:jc w:val="both"/>
              <w:rPr>
                <w:rFonts w:ascii="Arial" w:eastAsia="MS Mincho" w:hAnsi="Arial" w:cs="Arial"/>
                <w:bCs/>
                <w:color w:val="000000" w:themeColor="text1"/>
              </w:rPr>
            </w:pPr>
          </w:p>
          <w:p w:rsidR="005A459A" w:rsidRPr="005F1FB9" w:rsidRDefault="005A459A" w:rsidP="005A459A">
            <w:pPr>
              <w:spacing w:after="0" w:line="240" w:lineRule="auto"/>
              <w:contextualSpacing/>
              <w:rPr>
                <w:rFonts w:ascii="Arial" w:eastAsia="MS Mincho" w:hAnsi="Arial" w:cs="Arial"/>
                <w:bCs/>
                <w:color w:val="000000" w:themeColor="text1"/>
              </w:rPr>
            </w:pPr>
          </w:p>
        </w:tc>
        <w:tc>
          <w:tcPr>
            <w:tcW w:w="1412" w:type="dxa"/>
            <w:tcBorders>
              <w:top w:val="single" w:sz="6" w:space="0" w:color="000000"/>
              <w:left w:val="single" w:sz="4" w:space="0" w:color="auto"/>
              <w:bottom w:val="single" w:sz="4" w:space="0" w:color="auto"/>
              <w:right w:val="single" w:sz="6" w:space="0" w:color="000000"/>
            </w:tcBorders>
            <w:shd w:val="clear" w:color="auto" w:fill="FFFFFF" w:themeFill="background1"/>
            <w:vAlign w:val="center"/>
          </w:tcPr>
          <w:p w:rsidR="005A459A" w:rsidRPr="005F1FB9" w:rsidRDefault="005A459A" w:rsidP="005A459A">
            <w:pPr>
              <w:spacing w:after="0" w:line="240" w:lineRule="auto"/>
              <w:contextualSpacing/>
              <w:jc w:val="center"/>
              <w:rPr>
                <w:rFonts w:ascii="Arial" w:eastAsia="MS Mincho" w:hAnsi="Arial" w:cs="Arial"/>
                <w:bCs/>
                <w:color w:val="000000" w:themeColor="text1"/>
              </w:rPr>
            </w:pPr>
            <w:r>
              <w:rPr>
                <w:rFonts w:ascii="Arial" w:eastAsia="MS Mincho" w:hAnsi="Arial" w:cs="Arial"/>
                <w:bCs/>
                <w:color w:val="000000" w:themeColor="text1"/>
              </w:rPr>
              <w:t>X</w:t>
            </w:r>
          </w:p>
        </w:tc>
        <w:tc>
          <w:tcPr>
            <w:tcW w:w="1416" w:type="dxa"/>
            <w:tcBorders>
              <w:top w:val="single" w:sz="6" w:space="0" w:color="000000"/>
              <w:left w:val="single" w:sz="6" w:space="0" w:color="000000"/>
              <w:bottom w:val="single" w:sz="4" w:space="0" w:color="auto"/>
              <w:right w:val="single" w:sz="6" w:space="0" w:color="000000"/>
            </w:tcBorders>
            <w:shd w:val="clear" w:color="auto" w:fill="FFFFFF" w:themeFill="background1"/>
            <w:vAlign w:val="center"/>
          </w:tcPr>
          <w:p w:rsidR="005A459A" w:rsidRPr="005F1FB9" w:rsidRDefault="005A459A" w:rsidP="005A459A">
            <w:pPr>
              <w:spacing w:after="0" w:line="240" w:lineRule="auto"/>
              <w:contextualSpacing/>
              <w:jc w:val="center"/>
              <w:rPr>
                <w:rFonts w:ascii="Arial" w:eastAsia="MS Mincho" w:hAnsi="Arial" w:cs="Arial"/>
                <w:bCs/>
                <w:color w:val="000000" w:themeColor="text1"/>
              </w:rPr>
            </w:pPr>
          </w:p>
        </w:tc>
      </w:tr>
      <w:tr w:rsidR="005A459A" w:rsidRPr="005F1FB9" w:rsidTr="003D40E8">
        <w:trPr>
          <w:trHeight w:val="750"/>
        </w:trPr>
        <w:tc>
          <w:tcPr>
            <w:tcW w:w="2173" w:type="dxa"/>
            <w:tcBorders>
              <w:top w:val="single" w:sz="4" w:space="0" w:color="auto"/>
              <w:left w:val="single" w:sz="4" w:space="0" w:color="auto"/>
              <w:bottom w:val="single" w:sz="4" w:space="0" w:color="auto"/>
              <w:right w:val="single" w:sz="4" w:space="0" w:color="auto"/>
            </w:tcBorders>
            <w:shd w:val="clear" w:color="auto" w:fill="FFFFFF"/>
          </w:tcPr>
          <w:p w:rsidR="005A459A" w:rsidRDefault="003D40E8" w:rsidP="005A459A">
            <w:pPr>
              <w:spacing w:after="0" w:line="240" w:lineRule="auto"/>
              <w:contextualSpacing/>
              <w:rPr>
                <w:rFonts w:ascii="Arial" w:eastAsia="MS Mincho" w:hAnsi="Arial" w:cs="Arial"/>
                <w:b/>
                <w:bCs/>
                <w:lang w:eastAsia="ja-JP"/>
              </w:rPr>
            </w:pPr>
            <w:r>
              <w:rPr>
                <w:rFonts w:ascii="Arial" w:eastAsia="MS Mincho" w:hAnsi="Arial" w:cs="Arial"/>
                <w:b/>
                <w:bCs/>
                <w:lang w:eastAsia="ja-JP"/>
              </w:rPr>
              <w:t>Experiencia en Unidades Clínicas</w:t>
            </w:r>
          </w:p>
        </w:tc>
        <w:tc>
          <w:tcPr>
            <w:tcW w:w="4205" w:type="dxa"/>
            <w:tcBorders>
              <w:top w:val="single" w:sz="4" w:space="0" w:color="auto"/>
              <w:left w:val="single" w:sz="4" w:space="0" w:color="auto"/>
              <w:bottom w:val="single" w:sz="4" w:space="0" w:color="auto"/>
              <w:right w:val="single" w:sz="4" w:space="0" w:color="auto"/>
            </w:tcBorders>
            <w:shd w:val="clear" w:color="auto" w:fill="FFFFFF" w:themeFill="background1"/>
          </w:tcPr>
          <w:p w:rsidR="005A459A" w:rsidRDefault="005A459A" w:rsidP="005A459A">
            <w:pPr>
              <w:spacing w:after="0" w:line="240" w:lineRule="auto"/>
              <w:contextualSpacing/>
              <w:jc w:val="both"/>
              <w:rPr>
                <w:rFonts w:ascii="Arial" w:eastAsia="MS Mincho" w:hAnsi="Arial" w:cs="Arial"/>
                <w:bCs/>
                <w:color w:val="000000" w:themeColor="text1"/>
              </w:rPr>
            </w:pPr>
          </w:p>
          <w:p w:rsidR="005A459A" w:rsidRDefault="005A459A" w:rsidP="005A459A">
            <w:pPr>
              <w:spacing w:after="0" w:line="240" w:lineRule="auto"/>
              <w:contextualSpacing/>
              <w:jc w:val="both"/>
              <w:rPr>
                <w:rFonts w:ascii="Arial" w:eastAsia="MS Mincho" w:hAnsi="Arial" w:cs="Arial"/>
                <w:bCs/>
                <w:color w:val="000000" w:themeColor="text1"/>
              </w:rPr>
            </w:pPr>
            <w:r>
              <w:rPr>
                <w:rFonts w:ascii="Arial" w:eastAsia="MS Mincho" w:hAnsi="Arial" w:cs="Arial"/>
                <w:bCs/>
                <w:color w:val="000000" w:themeColor="text1"/>
              </w:rPr>
              <w:t>1 año</w:t>
            </w:r>
          </w:p>
          <w:p w:rsidR="005A459A" w:rsidRDefault="005A459A" w:rsidP="005A459A">
            <w:pPr>
              <w:spacing w:after="0" w:line="240" w:lineRule="auto"/>
              <w:contextualSpacing/>
              <w:rPr>
                <w:rFonts w:ascii="Arial" w:eastAsia="MS Mincho" w:hAnsi="Arial" w:cs="Arial"/>
                <w:bCs/>
                <w:color w:val="000000" w:themeColor="text1"/>
              </w:rPr>
            </w:pPr>
          </w:p>
        </w:tc>
        <w:tc>
          <w:tcPr>
            <w:tcW w:w="1412" w:type="dxa"/>
            <w:tcBorders>
              <w:top w:val="single" w:sz="4" w:space="0" w:color="auto"/>
              <w:left w:val="single" w:sz="4" w:space="0" w:color="auto"/>
              <w:bottom w:val="single" w:sz="6" w:space="0" w:color="000000"/>
              <w:right w:val="single" w:sz="6" w:space="0" w:color="000000"/>
            </w:tcBorders>
            <w:shd w:val="clear" w:color="auto" w:fill="FFFFFF" w:themeFill="background1"/>
            <w:vAlign w:val="center"/>
          </w:tcPr>
          <w:p w:rsidR="005A459A" w:rsidRDefault="005A459A" w:rsidP="005A459A">
            <w:pPr>
              <w:spacing w:after="0" w:line="240" w:lineRule="auto"/>
              <w:contextualSpacing/>
              <w:jc w:val="center"/>
              <w:rPr>
                <w:rFonts w:ascii="Arial" w:eastAsia="MS Mincho" w:hAnsi="Arial" w:cs="Arial"/>
                <w:bCs/>
                <w:color w:val="000000" w:themeColor="text1"/>
              </w:rPr>
            </w:pPr>
            <w:r>
              <w:rPr>
                <w:rFonts w:ascii="Arial" w:eastAsia="MS Mincho" w:hAnsi="Arial" w:cs="Arial"/>
                <w:bCs/>
                <w:color w:val="000000" w:themeColor="text1"/>
              </w:rPr>
              <w:t>X</w:t>
            </w:r>
          </w:p>
        </w:tc>
        <w:tc>
          <w:tcPr>
            <w:tcW w:w="1416" w:type="dxa"/>
            <w:tcBorders>
              <w:top w:val="single" w:sz="4" w:space="0" w:color="auto"/>
              <w:left w:val="single" w:sz="6" w:space="0" w:color="000000"/>
              <w:bottom w:val="single" w:sz="6" w:space="0" w:color="000000"/>
              <w:right w:val="single" w:sz="6" w:space="0" w:color="000000"/>
            </w:tcBorders>
            <w:shd w:val="clear" w:color="auto" w:fill="FFFFFF" w:themeFill="background1"/>
            <w:vAlign w:val="center"/>
          </w:tcPr>
          <w:p w:rsidR="005A459A" w:rsidRPr="005F1FB9" w:rsidRDefault="005A459A" w:rsidP="005A459A">
            <w:pPr>
              <w:spacing w:after="0" w:line="240" w:lineRule="auto"/>
              <w:contextualSpacing/>
              <w:jc w:val="center"/>
              <w:rPr>
                <w:rFonts w:ascii="Arial" w:eastAsia="MS Mincho" w:hAnsi="Arial" w:cs="Arial"/>
                <w:bCs/>
                <w:color w:val="000000" w:themeColor="text1"/>
              </w:rPr>
            </w:pPr>
          </w:p>
        </w:tc>
      </w:tr>
      <w:tr w:rsidR="005A459A" w:rsidRPr="005F1FB9" w:rsidTr="005A459A">
        <w:tc>
          <w:tcPr>
            <w:tcW w:w="2173" w:type="dxa"/>
            <w:tcBorders>
              <w:top w:val="single" w:sz="4" w:space="0" w:color="auto"/>
              <w:left w:val="single" w:sz="6" w:space="0" w:color="000000"/>
              <w:bottom w:val="single" w:sz="6" w:space="0" w:color="000000"/>
              <w:right w:val="single" w:sz="6" w:space="0" w:color="000000"/>
            </w:tcBorders>
            <w:shd w:val="clear" w:color="auto" w:fill="FFFFFF"/>
            <w:hideMark/>
          </w:tcPr>
          <w:p w:rsidR="005A459A" w:rsidRPr="005F1FB9" w:rsidRDefault="005A459A" w:rsidP="005A459A">
            <w:pPr>
              <w:spacing w:after="0" w:line="240" w:lineRule="auto"/>
              <w:contextualSpacing/>
              <w:rPr>
                <w:rFonts w:ascii="Arial" w:eastAsia="MS Mincho" w:hAnsi="Arial" w:cs="Arial"/>
                <w:b/>
                <w:bCs/>
                <w:lang w:eastAsia="ja-JP"/>
              </w:rPr>
            </w:pPr>
            <w:r w:rsidRPr="005F1FB9">
              <w:rPr>
                <w:rFonts w:ascii="Arial" w:eastAsia="MS Mincho" w:hAnsi="Arial" w:cs="Arial"/>
                <w:b/>
                <w:bCs/>
                <w:lang w:eastAsia="ja-JP"/>
              </w:rPr>
              <w:t xml:space="preserve">Experiencia General </w:t>
            </w:r>
          </w:p>
        </w:tc>
        <w:tc>
          <w:tcPr>
            <w:tcW w:w="4205" w:type="dxa"/>
            <w:tcBorders>
              <w:top w:val="single" w:sz="4" w:space="0" w:color="auto"/>
              <w:left w:val="single" w:sz="6" w:space="0" w:color="000000"/>
              <w:bottom w:val="single" w:sz="6" w:space="0" w:color="000000"/>
              <w:right w:val="single" w:sz="6" w:space="0" w:color="000000"/>
            </w:tcBorders>
            <w:shd w:val="clear" w:color="auto" w:fill="auto"/>
            <w:vAlign w:val="center"/>
          </w:tcPr>
          <w:p w:rsidR="005A459A" w:rsidRDefault="005A459A" w:rsidP="005A459A">
            <w:pPr>
              <w:spacing w:after="0" w:line="240" w:lineRule="auto"/>
              <w:contextualSpacing/>
              <w:rPr>
                <w:rFonts w:ascii="Arial" w:eastAsia="MS Mincho" w:hAnsi="Arial" w:cs="Arial"/>
                <w:bCs/>
                <w:color w:val="000000" w:themeColor="text1"/>
              </w:rPr>
            </w:pPr>
          </w:p>
          <w:p w:rsidR="005A459A" w:rsidRDefault="005A459A" w:rsidP="005A459A">
            <w:pPr>
              <w:spacing w:after="0" w:line="240" w:lineRule="auto"/>
              <w:contextualSpacing/>
              <w:rPr>
                <w:rFonts w:ascii="Arial" w:eastAsia="MS Mincho" w:hAnsi="Arial" w:cs="Arial"/>
                <w:bCs/>
                <w:color w:val="000000" w:themeColor="text1"/>
              </w:rPr>
            </w:pPr>
            <w:r w:rsidRPr="005F1FB9">
              <w:rPr>
                <w:rFonts w:ascii="Arial" w:eastAsia="MS Mincho" w:hAnsi="Arial" w:cs="Arial"/>
                <w:bCs/>
                <w:color w:val="000000" w:themeColor="text1"/>
              </w:rPr>
              <w:t xml:space="preserve"> </w:t>
            </w:r>
            <w:r>
              <w:rPr>
                <w:rFonts w:ascii="Arial" w:eastAsia="MS Mincho" w:hAnsi="Arial" w:cs="Arial"/>
                <w:bCs/>
                <w:color w:val="000000" w:themeColor="text1"/>
              </w:rPr>
              <w:t xml:space="preserve">1 año </w:t>
            </w:r>
          </w:p>
          <w:p w:rsidR="005A459A" w:rsidRPr="005F1FB9" w:rsidRDefault="005A459A" w:rsidP="005A459A">
            <w:pPr>
              <w:tabs>
                <w:tab w:val="left" w:pos="1755"/>
              </w:tabs>
              <w:spacing w:after="0" w:line="240" w:lineRule="auto"/>
              <w:contextualSpacing/>
              <w:jc w:val="both"/>
              <w:rPr>
                <w:rFonts w:ascii="Arial" w:eastAsia="MS Mincho" w:hAnsi="Arial" w:cs="Arial"/>
                <w:bCs/>
                <w:color w:val="000000" w:themeColor="text1"/>
              </w:rPr>
            </w:pPr>
          </w:p>
        </w:tc>
        <w:tc>
          <w:tcPr>
            <w:tcW w:w="1412" w:type="dxa"/>
            <w:tcBorders>
              <w:top w:val="single" w:sz="6" w:space="0" w:color="000000"/>
              <w:left w:val="single" w:sz="6" w:space="0" w:color="000000"/>
              <w:bottom w:val="single" w:sz="6" w:space="0" w:color="000000"/>
              <w:right w:val="single" w:sz="6" w:space="0" w:color="000000"/>
            </w:tcBorders>
            <w:vAlign w:val="center"/>
          </w:tcPr>
          <w:p w:rsidR="005A459A" w:rsidRPr="005F1FB9" w:rsidRDefault="005A459A" w:rsidP="005A459A">
            <w:pPr>
              <w:tabs>
                <w:tab w:val="left" w:pos="1755"/>
              </w:tabs>
              <w:spacing w:after="0" w:line="240" w:lineRule="auto"/>
              <w:contextualSpacing/>
              <w:jc w:val="center"/>
              <w:rPr>
                <w:rFonts w:ascii="Arial" w:eastAsia="MS Mincho" w:hAnsi="Arial" w:cs="Arial"/>
                <w:bCs/>
                <w:color w:val="000000" w:themeColor="text1"/>
              </w:rPr>
            </w:pPr>
            <w:r>
              <w:rPr>
                <w:rFonts w:ascii="Arial" w:eastAsia="MS Mincho" w:hAnsi="Arial" w:cs="Arial"/>
                <w:bCs/>
                <w:color w:val="000000" w:themeColor="text1"/>
              </w:rPr>
              <w:t>X</w:t>
            </w:r>
          </w:p>
        </w:tc>
        <w:tc>
          <w:tcPr>
            <w:tcW w:w="1416" w:type="dxa"/>
            <w:tcBorders>
              <w:top w:val="single" w:sz="6" w:space="0" w:color="000000"/>
              <w:left w:val="single" w:sz="6" w:space="0" w:color="000000"/>
              <w:bottom w:val="single" w:sz="6" w:space="0" w:color="000000"/>
              <w:right w:val="single" w:sz="6" w:space="0" w:color="000000"/>
            </w:tcBorders>
            <w:vAlign w:val="center"/>
          </w:tcPr>
          <w:p w:rsidR="005A459A" w:rsidRPr="005F1FB9" w:rsidRDefault="005A459A" w:rsidP="005A459A">
            <w:pPr>
              <w:tabs>
                <w:tab w:val="left" w:pos="1755"/>
              </w:tabs>
              <w:spacing w:after="0" w:line="240" w:lineRule="auto"/>
              <w:contextualSpacing/>
              <w:jc w:val="center"/>
              <w:rPr>
                <w:rFonts w:ascii="Arial" w:eastAsia="MS Mincho" w:hAnsi="Arial" w:cs="Arial"/>
                <w:bCs/>
                <w:color w:val="000000" w:themeColor="text1"/>
              </w:rPr>
            </w:pPr>
          </w:p>
        </w:tc>
      </w:tr>
    </w:tbl>
    <w:p w:rsidR="00542256" w:rsidRDefault="00542256">
      <w:pPr>
        <w:spacing w:after="0" w:line="240" w:lineRule="auto"/>
        <w:rPr>
          <w:rFonts w:ascii="Arial" w:eastAsia="MS Mincho" w:hAnsi="Arial" w:cs="Arial"/>
          <w:b/>
          <w:sz w:val="20"/>
          <w:szCs w:val="20"/>
          <w:lang w:val="es-ES" w:eastAsia="ja-JP"/>
        </w:rPr>
      </w:pPr>
    </w:p>
    <w:p w:rsidR="00542256" w:rsidRDefault="00542256">
      <w:pPr>
        <w:spacing w:after="0" w:line="240" w:lineRule="auto"/>
        <w:rPr>
          <w:rFonts w:ascii="Arial" w:eastAsia="MS Mincho" w:hAnsi="Arial" w:cs="Arial"/>
          <w:b/>
          <w:sz w:val="20"/>
          <w:szCs w:val="20"/>
          <w:lang w:val="es-ES" w:eastAsia="ja-JP"/>
        </w:rPr>
      </w:pPr>
    </w:p>
    <w:p w:rsidR="00542256" w:rsidRDefault="005A459A">
      <w:pPr>
        <w:spacing w:after="0" w:line="240" w:lineRule="auto"/>
        <w:jc w:val="both"/>
        <w:rPr>
          <w:rFonts w:ascii="Arial" w:hAnsi="Arial" w:cs="Arial"/>
          <w:b/>
          <w:sz w:val="20"/>
          <w:szCs w:val="20"/>
          <w:lang w:val="es-ES" w:eastAsia="es-ES"/>
        </w:rPr>
      </w:pPr>
      <w:r>
        <w:rPr>
          <w:rFonts w:ascii="Arial" w:hAnsi="Arial" w:cs="Arial"/>
          <w:b/>
          <w:sz w:val="20"/>
          <w:szCs w:val="20"/>
          <w:lang w:val="es-ES" w:eastAsia="es-ES"/>
        </w:rPr>
        <w:t>Nota: Para mayor claridad en la presentación de documentación de capacitación y experiencia, revisar apartado 3.2.</w:t>
      </w:r>
    </w:p>
    <w:p w:rsidR="00542256" w:rsidRDefault="00542256">
      <w:pPr>
        <w:spacing w:after="0" w:line="240" w:lineRule="auto"/>
        <w:jc w:val="both"/>
        <w:rPr>
          <w:rFonts w:ascii="Arial" w:hAnsi="Arial" w:cs="Arial"/>
          <w:b/>
          <w:sz w:val="20"/>
          <w:szCs w:val="20"/>
          <w:lang w:val="es-ES" w:eastAsia="es-ES"/>
        </w:rPr>
      </w:pPr>
    </w:p>
    <w:p w:rsidR="00542256" w:rsidRDefault="00542256">
      <w:pPr>
        <w:spacing w:after="0" w:line="240" w:lineRule="auto"/>
        <w:jc w:val="both"/>
        <w:rPr>
          <w:rFonts w:ascii="Arial" w:hAnsi="Arial" w:cs="Arial"/>
          <w:b/>
          <w:sz w:val="20"/>
          <w:szCs w:val="20"/>
          <w:lang w:val="es-MX" w:eastAsia="es-ES"/>
        </w:rPr>
      </w:pPr>
    </w:p>
    <w:p w:rsidR="00542256" w:rsidRDefault="005A459A">
      <w:pPr>
        <w:spacing w:after="0" w:line="240" w:lineRule="auto"/>
        <w:rPr>
          <w:rFonts w:ascii="Arial" w:eastAsia="MS Mincho" w:hAnsi="Arial" w:cs="Arial"/>
          <w:b/>
          <w:sz w:val="20"/>
          <w:szCs w:val="20"/>
          <w:highlight w:val="yellow"/>
          <w:lang w:val="es-ES" w:eastAsia="ja-JP"/>
        </w:rPr>
      </w:pPr>
      <w:r>
        <w:rPr>
          <w:rFonts w:ascii="Arial" w:eastAsia="MS Mincho" w:hAnsi="Arial" w:cs="Arial"/>
          <w:b/>
          <w:sz w:val="20"/>
          <w:szCs w:val="20"/>
          <w:lang w:val="es-ES" w:eastAsia="ja-JP"/>
        </w:rPr>
        <w:t>1.6.- OTROS REQUISITOS Y CARACTERÍSTICAS DEL CARGO.</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5A459A" w:rsidRPr="005F1FB9" w:rsidTr="005A459A">
        <w:tc>
          <w:tcPr>
            <w:tcW w:w="4052" w:type="dxa"/>
            <w:shd w:val="clear" w:color="auto" w:fill="DBE5F1" w:themeFill="accent1" w:themeFillTint="33"/>
          </w:tcPr>
          <w:p w:rsidR="005A459A" w:rsidRPr="005F1FB9" w:rsidRDefault="005A459A" w:rsidP="005A459A">
            <w:pPr>
              <w:spacing w:after="0" w:line="240" w:lineRule="auto"/>
              <w:rPr>
                <w:rFonts w:ascii="Arial" w:eastAsia="MS Mincho" w:hAnsi="Arial" w:cs="Arial"/>
                <w:b/>
                <w:bCs/>
                <w:color w:val="FFFFFF"/>
                <w:lang w:eastAsia="ja-JP"/>
              </w:rPr>
            </w:pPr>
          </w:p>
        </w:tc>
        <w:tc>
          <w:tcPr>
            <w:tcW w:w="731" w:type="dxa"/>
            <w:shd w:val="clear" w:color="auto" w:fill="DBE5F1" w:themeFill="accent1" w:themeFillTint="33"/>
          </w:tcPr>
          <w:p w:rsidR="005A459A" w:rsidRPr="005F1FB9" w:rsidRDefault="005A459A" w:rsidP="005A459A">
            <w:pPr>
              <w:spacing w:after="0" w:line="240" w:lineRule="auto"/>
              <w:jc w:val="center"/>
              <w:rPr>
                <w:rFonts w:ascii="Arial" w:eastAsia="MS Mincho" w:hAnsi="Arial" w:cs="Arial"/>
                <w:b/>
                <w:bCs/>
                <w:lang w:eastAsia="ja-JP"/>
              </w:rPr>
            </w:pPr>
            <w:r w:rsidRPr="005F1FB9">
              <w:rPr>
                <w:rFonts w:ascii="Arial" w:eastAsia="MS Mincho" w:hAnsi="Arial" w:cs="Arial"/>
                <w:b/>
                <w:bCs/>
                <w:lang w:eastAsia="ja-JP"/>
              </w:rPr>
              <w:t>Si</w:t>
            </w:r>
          </w:p>
        </w:tc>
        <w:tc>
          <w:tcPr>
            <w:tcW w:w="733" w:type="dxa"/>
            <w:shd w:val="clear" w:color="auto" w:fill="DBE5F1" w:themeFill="accent1" w:themeFillTint="33"/>
          </w:tcPr>
          <w:p w:rsidR="005A459A" w:rsidRPr="005F1FB9" w:rsidRDefault="005A459A" w:rsidP="005A459A">
            <w:pPr>
              <w:spacing w:after="0" w:line="240" w:lineRule="auto"/>
              <w:jc w:val="center"/>
              <w:rPr>
                <w:rFonts w:ascii="Arial" w:eastAsia="MS Mincho" w:hAnsi="Arial" w:cs="Arial"/>
                <w:b/>
                <w:bCs/>
                <w:lang w:eastAsia="ja-JP"/>
              </w:rPr>
            </w:pPr>
            <w:r w:rsidRPr="005F1FB9">
              <w:rPr>
                <w:rFonts w:ascii="Arial" w:eastAsia="MS Mincho" w:hAnsi="Arial" w:cs="Arial"/>
                <w:b/>
                <w:bCs/>
                <w:lang w:eastAsia="ja-JP"/>
              </w:rPr>
              <w:t>No</w:t>
            </w:r>
          </w:p>
        </w:tc>
        <w:tc>
          <w:tcPr>
            <w:tcW w:w="3592" w:type="dxa"/>
            <w:shd w:val="clear" w:color="auto" w:fill="DBE5F1" w:themeFill="accent1" w:themeFillTint="33"/>
          </w:tcPr>
          <w:p w:rsidR="005A459A" w:rsidRPr="005F1FB9" w:rsidRDefault="005A459A" w:rsidP="005A459A">
            <w:pPr>
              <w:spacing w:after="0" w:line="240" w:lineRule="auto"/>
              <w:jc w:val="center"/>
              <w:rPr>
                <w:rFonts w:ascii="Arial" w:eastAsia="MS Mincho" w:hAnsi="Arial" w:cs="Arial"/>
                <w:b/>
                <w:bCs/>
                <w:lang w:eastAsia="ja-JP"/>
              </w:rPr>
            </w:pPr>
            <w:r w:rsidRPr="005F1FB9">
              <w:rPr>
                <w:rFonts w:ascii="Arial" w:eastAsia="MS Mincho" w:hAnsi="Arial" w:cs="Arial"/>
                <w:b/>
                <w:bCs/>
                <w:lang w:eastAsia="ja-JP"/>
              </w:rPr>
              <w:t>Especificar</w:t>
            </w:r>
          </w:p>
        </w:tc>
      </w:tr>
      <w:tr w:rsidR="005A459A" w:rsidRPr="005F1FB9" w:rsidTr="005A459A">
        <w:tc>
          <w:tcPr>
            <w:tcW w:w="4052" w:type="dxa"/>
            <w:shd w:val="clear" w:color="auto" w:fill="FFFFFF" w:themeFill="background1"/>
          </w:tcPr>
          <w:p w:rsidR="005A459A" w:rsidRPr="001634D8" w:rsidRDefault="005A459A" w:rsidP="005A459A">
            <w:pPr>
              <w:spacing w:after="0" w:line="240" w:lineRule="auto"/>
              <w:rPr>
                <w:rFonts w:ascii="Arial" w:eastAsia="MS Mincho" w:hAnsi="Arial" w:cs="Arial"/>
                <w:b/>
                <w:bCs/>
                <w:sz w:val="20"/>
                <w:szCs w:val="20"/>
                <w:lang w:eastAsia="ja-JP"/>
              </w:rPr>
            </w:pPr>
            <w:r w:rsidRPr="001634D8">
              <w:rPr>
                <w:rFonts w:ascii="Arial" w:eastAsia="MS Mincho" w:hAnsi="Arial" w:cs="Arial"/>
                <w:b/>
                <w:bCs/>
                <w:sz w:val="20"/>
                <w:szCs w:val="20"/>
                <w:lang w:eastAsia="ja-JP"/>
              </w:rPr>
              <w:t xml:space="preserve">Manejo de dinero </w:t>
            </w:r>
          </w:p>
        </w:tc>
        <w:tc>
          <w:tcPr>
            <w:tcW w:w="731" w:type="dxa"/>
            <w:shd w:val="clear" w:color="auto" w:fill="FFFFFF" w:themeFill="background1"/>
            <w:vAlign w:val="center"/>
          </w:tcPr>
          <w:p w:rsidR="005A459A" w:rsidRPr="001634D8" w:rsidRDefault="005A459A" w:rsidP="005A459A">
            <w:pPr>
              <w:spacing w:after="0" w:line="240" w:lineRule="auto"/>
              <w:jc w:val="center"/>
              <w:rPr>
                <w:rFonts w:ascii="Arial" w:eastAsia="MS Mincho" w:hAnsi="Arial" w:cs="Arial"/>
                <w:b/>
                <w:sz w:val="20"/>
                <w:szCs w:val="20"/>
                <w:lang w:eastAsia="ja-JP"/>
              </w:rPr>
            </w:pPr>
          </w:p>
        </w:tc>
        <w:tc>
          <w:tcPr>
            <w:tcW w:w="733" w:type="dxa"/>
            <w:shd w:val="clear" w:color="auto" w:fill="FFFFFF" w:themeFill="background1"/>
            <w:vAlign w:val="center"/>
          </w:tcPr>
          <w:p w:rsidR="005A459A" w:rsidRPr="001634D8" w:rsidRDefault="005A459A" w:rsidP="005A459A">
            <w:pPr>
              <w:spacing w:after="0" w:line="240" w:lineRule="auto"/>
              <w:jc w:val="center"/>
              <w:rPr>
                <w:rFonts w:ascii="Arial" w:eastAsia="MS Mincho" w:hAnsi="Arial" w:cs="Arial"/>
                <w:b/>
                <w:sz w:val="20"/>
                <w:szCs w:val="20"/>
                <w:lang w:eastAsia="ja-JP"/>
              </w:rPr>
            </w:pPr>
            <w:r w:rsidRPr="001634D8">
              <w:rPr>
                <w:rFonts w:ascii="Arial" w:eastAsia="MS Mincho" w:hAnsi="Arial" w:cs="Arial"/>
                <w:b/>
                <w:sz w:val="20"/>
                <w:szCs w:val="20"/>
                <w:lang w:eastAsia="ja-JP"/>
              </w:rPr>
              <w:t>X</w:t>
            </w:r>
          </w:p>
        </w:tc>
        <w:tc>
          <w:tcPr>
            <w:tcW w:w="3592" w:type="dxa"/>
            <w:shd w:val="clear" w:color="auto" w:fill="FFFFFF" w:themeFill="background1"/>
          </w:tcPr>
          <w:p w:rsidR="005A459A" w:rsidRPr="001634D8" w:rsidRDefault="005A459A" w:rsidP="005A459A">
            <w:pPr>
              <w:spacing w:after="0" w:line="240" w:lineRule="auto"/>
              <w:jc w:val="center"/>
              <w:rPr>
                <w:rFonts w:ascii="Arial" w:eastAsia="MS Mincho" w:hAnsi="Arial" w:cs="Arial"/>
                <w:b/>
                <w:bCs/>
                <w:sz w:val="20"/>
                <w:szCs w:val="20"/>
                <w:lang w:eastAsia="ja-JP"/>
              </w:rPr>
            </w:pPr>
          </w:p>
        </w:tc>
      </w:tr>
      <w:tr w:rsidR="005A459A" w:rsidRPr="005F1FB9" w:rsidTr="005A459A">
        <w:tc>
          <w:tcPr>
            <w:tcW w:w="4052" w:type="dxa"/>
            <w:shd w:val="clear" w:color="auto" w:fill="DBE5F1" w:themeFill="accent1" w:themeFillTint="33"/>
          </w:tcPr>
          <w:p w:rsidR="005A459A" w:rsidRPr="001634D8" w:rsidRDefault="005A459A" w:rsidP="005A459A">
            <w:pPr>
              <w:spacing w:after="0" w:line="240" w:lineRule="auto"/>
              <w:rPr>
                <w:rFonts w:ascii="Arial" w:eastAsia="MS Mincho" w:hAnsi="Arial" w:cs="Arial"/>
                <w:b/>
                <w:bCs/>
                <w:sz w:val="20"/>
                <w:szCs w:val="20"/>
                <w:lang w:eastAsia="ja-JP"/>
              </w:rPr>
            </w:pPr>
            <w:r w:rsidRPr="001634D8">
              <w:rPr>
                <w:rFonts w:ascii="Arial" w:eastAsia="MS Mincho" w:hAnsi="Arial" w:cs="Arial"/>
                <w:b/>
                <w:bCs/>
                <w:sz w:val="20"/>
                <w:szCs w:val="20"/>
                <w:lang w:eastAsia="ja-JP"/>
              </w:rPr>
              <w:t>Manejo de información confidencial</w:t>
            </w:r>
          </w:p>
        </w:tc>
        <w:tc>
          <w:tcPr>
            <w:tcW w:w="731" w:type="dxa"/>
            <w:shd w:val="clear" w:color="auto" w:fill="DBE5F1" w:themeFill="accent1" w:themeFillTint="33"/>
            <w:vAlign w:val="center"/>
          </w:tcPr>
          <w:p w:rsidR="005A459A" w:rsidRPr="001634D8" w:rsidRDefault="005A459A" w:rsidP="005A459A">
            <w:pPr>
              <w:spacing w:after="0" w:line="240" w:lineRule="auto"/>
              <w:jc w:val="center"/>
              <w:rPr>
                <w:rFonts w:ascii="Arial" w:eastAsia="MS Mincho" w:hAnsi="Arial" w:cs="Arial"/>
                <w:b/>
                <w:sz w:val="20"/>
                <w:szCs w:val="20"/>
                <w:lang w:eastAsia="ja-JP"/>
              </w:rPr>
            </w:pPr>
            <w:r w:rsidRPr="001634D8">
              <w:rPr>
                <w:rFonts w:ascii="Arial" w:eastAsia="MS Mincho" w:hAnsi="Arial" w:cs="Arial"/>
                <w:b/>
                <w:sz w:val="20"/>
                <w:szCs w:val="20"/>
                <w:lang w:eastAsia="ja-JP"/>
              </w:rPr>
              <w:t>X</w:t>
            </w:r>
          </w:p>
        </w:tc>
        <w:tc>
          <w:tcPr>
            <w:tcW w:w="733" w:type="dxa"/>
            <w:shd w:val="clear" w:color="auto" w:fill="DBE5F1" w:themeFill="accent1" w:themeFillTint="33"/>
            <w:vAlign w:val="center"/>
          </w:tcPr>
          <w:p w:rsidR="005A459A" w:rsidRPr="001634D8" w:rsidRDefault="005A459A" w:rsidP="005A459A">
            <w:pPr>
              <w:spacing w:after="0" w:line="240" w:lineRule="auto"/>
              <w:jc w:val="center"/>
              <w:rPr>
                <w:rFonts w:ascii="Arial" w:eastAsia="MS Mincho" w:hAnsi="Arial" w:cs="Arial"/>
                <w:b/>
                <w:sz w:val="20"/>
                <w:szCs w:val="20"/>
                <w:lang w:eastAsia="ja-JP"/>
              </w:rPr>
            </w:pPr>
          </w:p>
        </w:tc>
        <w:tc>
          <w:tcPr>
            <w:tcW w:w="3592" w:type="dxa"/>
            <w:shd w:val="clear" w:color="auto" w:fill="DBE5F1" w:themeFill="accent1" w:themeFillTint="33"/>
          </w:tcPr>
          <w:p w:rsidR="005A459A" w:rsidRPr="001634D8" w:rsidRDefault="005A459A" w:rsidP="005A459A">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Antecedentes personales y clínicos.</w:t>
            </w:r>
          </w:p>
        </w:tc>
      </w:tr>
      <w:tr w:rsidR="005A459A" w:rsidRPr="005F1FB9" w:rsidTr="005A459A">
        <w:tc>
          <w:tcPr>
            <w:tcW w:w="4052" w:type="dxa"/>
            <w:shd w:val="clear" w:color="auto" w:fill="FFFFFF" w:themeFill="background1"/>
          </w:tcPr>
          <w:p w:rsidR="005A459A" w:rsidRPr="001634D8" w:rsidRDefault="005A459A" w:rsidP="005A459A">
            <w:pPr>
              <w:spacing w:after="0" w:line="240" w:lineRule="auto"/>
              <w:rPr>
                <w:rFonts w:ascii="Arial" w:eastAsia="MS Mincho" w:hAnsi="Arial" w:cs="Arial"/>
                <w:b/>
                <w:bCs/>
                <w:sz w:val="20"/>
                <w:szCs w:val="20"/>
                <w:lang w:eastAsia="ja-JP"/>
              </w:rPr>
            </w:pPr>
            <w:r w:rsidRPr="001634D8">
              <w:rPr>
                <w:rFonts w:ascii="Arial" w:eastAsia="MS Mincho" w:hAnsi="Arial" w:cs="Arial"/>
                <w:b/>
                <w:bCs/>
                <w:sz w:val="20"/>
                <w:szCs w:val="20"/>
                <w:lang w:eastAsia="ja-JP"/>
              </w:rPr>
              <w:t>Manejo de materiales</w:t>
            </w:r>
          </w:p>
        </w:tc>
        <w:tc>
          <w:tcPr>
            <w:tcW w:w="731" w:type="dxa"/>
            <w:shd w:val="clear" w:color="auto" w:fill="FFFFFF" w:themeFill="background1"/>
            <w:vAlign w:val="center"/>
          </w:tcPr>
          <w:p w:rsidR="005A459A" w:rsidRPr="001634D8" w:rsidRDefault="005A459A" w:rsidP="005A459A">
            <w:pPr>
              <w:spacing w:after="0" w:line="240" w:lineRule="auto"/>
              <w:jc w:val="center"/>
              <w:rPr>
                <w:rFonts w:ascii="Arial" w:eastAsia="MS Mincho" w:hAnsi="Arial" w:cs="Arial"/>
                <w:b/>
                <w:sz w:val="20"/>
                <w:szCs w:val="20"/>
                <w:lang w:eastAsia="ja-JP"/>
              </w:rPr>
            </w:pPr>
          </w:p>
        </w:tc>
        <w:tc>
          <w:tcPr>
            <w:tcW w:w="733" w:type="dxa"/>
            <w:shd w:val="clear" w:color="auto" w:fill="FFFFFF" w:themeFill="background1"/>
            <w:vAlign w:val="center"/>
          </w:tcPr>
          <w:p w:rsidR="005A459A" w:rsidRPr="001634D8" w:rsidRDefault="005A459A" w:rsidP="005A459A">
            <w:pPr>
              <w:spacing w:after="0" w:line="240" w:lineRule="auto"/>
              <w:jc w:val="center"/>
              <w:rPr>
                <w:rFonts w:ascii="Arial" w:eastAsia="MS Mincho" w:hAnsi="Arial" w:cs="Arial"/>
                <w:b/>
                <w:sz w:val="20"/>
                <w:szCs w:val="20"/>
                <w:lang w:eastAsia="ja-JP"/>
              </w:rPr>
            </w:pPr>
            <w:r w:rsidRPr="001634D8">
              <w:rPr>
                <w:rFonts w:ascii="Arial" w:eastAsia="MS Mincho" w:hAnsi="Arial" w:cs="Arial"/>
                <w:b/>
                <w:sz w:val="20"/>
                <w:szCs w:val="20"/>
                <w:lang w:eastAsia="ja-JP"/>
              </w:rPr>
              <w:t>X</w:t>
            </w:r>
          </w:p>
        </w:tc>
        <w:tc>
          <w:tcPr>
            <w:tcW w:w="3592" w:type="dxa"/>
            <w:shd w:val="clear" w:color="auto" w:fill="FFFFFF" w:themeFill="background1"/>
          </w:tcPr>
          <w:p w:rsidR="005A459A" w:rsidRPr="001634D8" w:rsidRDefault="005A459A" w:rsidP="005A459A">
            <w:pPr>
              <w:spacing w:after="0" w:line="240" w:lineRule="auto"/>
              <w:jc w:val="center"/>
              <w:rPr>
                <w:rFonts w:ascii="Arial" w:eastAsia="MS Mincho" w:hAnsi="Arial" w:cs="Arial"/>
                <w:b/>
                <w:bCs/>
                <w:sz w:val="20"/>
                <w:szCs w:val="20"/>
                <w:lang w:eastAsia="ja-JP"/>
              </w:rPr>
            </w:pPr>
          </w:p>
        </w:tc>
      </w:tr>
      <w:tr w:rsidR="005A459A" w:rsidRPr="005F1FB9" w:rsidTr="005A459A">
        <w:tc>
          <w:tcPr>
            <w:tcW w:w="4052" w:type="dxa"/>
            <w:shd w:val="clear" w:color="auto" w:fill="DBE5F1" w:themeFill="accent1" w:themeFillTint="33"/>
          </w:tcPr>
          <w:p w:rsidR="005A459A" w:rsidRPr="001634D8" w:rsidRDefault="005A459A" w:rsidP="005A459A">
            <w:pPr>
              <w:spacing w:after="0" w:line="240" w:lineRule="auto"/>
              <w:rPr>
                <w:rFonts w:ascii="Arial" w:eastAsia="MS Mincho" w:hAnsi="Arial" w:cs="Arial"/>
                <w:b/>
                <w:bCs/>
                <w:sz w:val="20"/>
                <w:szCs w:val="20"/>
                <w:lang w:eastAsia="ja-JP"/>
              </w:rPr>
            </w:pPr>
            <w:r w:rsidRPr="001634D8">
              <w:rPr>
                <w:rFonts w:ascii="Arial" w:eastAsia="MS Mincho" w:hAnsi="Arial" w:cs="Arial"/>
                <w:b/>
                <w:bCs/>
                <w:sz w:val="20"/>
                <w:szCs w:val="20"/>
                <w:lang w:eastAsia="ja-JP"/>
              </w:rPr>
              <w:t>Manejo de equipos y/o herramientas</w:t>
            </w:r>
          </w:p>
        </w:tc>
        <w:tc>
          <w:tcPr>
            <w:tcW w:w="731" w:type="dxa"/>
            <w:shd w:val="clear" w:color="auto" w:fill="DBE5F1" w:themeFill="accent1" w:themeFillTint="33"/>
            <w:vAlign w:val="center"/>
          </w:tcPr>
          <w:p w:rsidR="005A459A" w:rsidRPr="001634D8" w:rsidRDefault="005A459A" w:rsidP="005A459A">
            <w:pPr>
              <w:spacing w:after="0" w:line="240" w:lineRule="auto"/>
              <w:jc w:val="center"/>
              <w:rPr>
                <w:rFonts w:ascii="Arial" w:eastAsia="MS Mincho" w:hAnsi="Arial" w:cs="Arial"/>
                <w:b/>
                <w:sz w:val="20"/>
                <w:szCs w:val="20"/>
                <w:lang w:eastAsia="ja-JP"/>
              </w:rPr>
            </w:pPr>
            <w:r w:rsidRPr="001634D8">
              <w:rPr>
                <w:rFonts w:ascii="Arial" w:eastAsia="MS Mincho" w:hAnsi="Arial" w:cs="Arial"/>
                <w:b/>
                <w:sz w:val="20"/>
                <w:szCs w:val="20"/>
                <w:lang w:eastAsia="ja-JP"/>
              </w:rPr>
              <w:t>X</w:t>
            </w:r>
          </w:p>
        </w:tc>
        <w:tc>
          <w:tcPr>
            <w:tcW w:w="733" w:type="dxa"/>
            <w:shd w:val="clear" w:color="auto" w:fill="DBE5F1" w:themeFill="accent1" w:themeFillTint="33"/>
            <w:vAlign w:val="center"/>
          </w:tcPr>
          <w:p w:rsidR="005A459A" w:rsidRPr="001634D8" w:rsidRDefault="005A459A" w:rsidP="005A459A">
            <w:pPr>
              <w:spacing w:after="0" w:line="240" w:lineRule="auto"/>
              <w:jc w:val="center"/>
              <w:rPr>
                <w:rFonts w:ascii="Arial" w:eastAsia="MS Mincho" w:hAnsi="Arial" w:cs="Arial"/>
                <w:b/>
                <w:sz w:val="20"/>
                <w:szCs w:val="20"/>
                <w:lang w:eastAsia="ja-JP"/>
              </w:rPr>
            </w:pPr>
          </w:p>
        </w:tc>
        <w:tc>
          <w:tcPr>
            <w:tcW w:w="3592" w:type="dxa"/>
            <w:shd w:val="clear" w:color="auto" w:fill="DBE5F1" w:themeFill="accent1" w:themeFillTint="33"/>
          </w:tcPr>
          <w:p w:rsidR="005A459A" w:rsidRPr="001634D8" w:rsidRDefault="005A459A" w:rsidP="005A459A">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Computador.</w:t>
            </w:r>
          </w:p>
        </w:tc>
      </w:tr>
      <w:tr w:rsidR="005A459A" w:rsidRPr="003D40E8" w:rsidTr="005A459A">
        <w:tc>
          <w:tcPr>
            <w:tcW w:w="4052" w:type="dxa"/>
            <w:shd w:val="clear" w:color="auto" w:fill="FFFFFF" w:themeFill="background1"/>
          </w:tcPr>
          <w:p w:rsidR="005A459A" w:rsidRPr="001634D8" w:rsidRDefault="005A459A" w:rsidP="005A459A">
            <w:pPr>
              <w:spacing w:after="0" w:line="240" w:lineRule="auto"/>
              <w:rPr>
                <w:rFonts w:ascii="Arial" w:eastAsia="MS Mincho" w:hAnsi="Arial" w:cs="Arial"/>
                <w:b/>
                <w:bCs/>
                <w:sz w:val="20"/>
                <w:szCs w:val="20"/>
                <w:lang w:eastAsia="ja-JP"/>
              </w:rPr>
            </w:pPr>
            <w:r w:rsidRPr="001634D8">
              <w:rPr>
                <w:rFonts w:ascii="Arial" w:eastAsia="MS Mincho" w:hAnsi="Arial" w:cs="Arial"/>
                <w:b/>
                <w:bCs/>
                <w:sz w:val="20"/>
                <w:szCs w:val="20"/>
                <w:lang w:eastAsia="ja-JP"/>
              </w:rPr>
              <w:t>Manejo de Tecnologías de Información</w:t>
            </w:r>
          </w:p>
        </w:tc>
        <w:tc>
          <w:tcPr>
            <w:tcW w:w="731" w:type="dxa"/>
            <w:shd w:val="clear" w:color="auto" w:fill="FFFFFF" w:themeFill="background1"/>
            <w:vAlign w:val="center"/>
          </w:tcPr>
          <w:p w:rsidR="005A459A" w:rsidRPr="001634D8" w:rsidRDefault="005A459A" w:rsidP="005A459A">
            <w:pPr>
              <w:spacing w:after="0" w:line="240" w:lineRule="auto"/>
              <w:jc w:val="center"/>
              <w:rPr>
                <w:rFonts w:ascii="Arial" w:eastAsia="MS Mincho" w:hAnsi="Arial" w:cs="Arial"/>
                <w:b/>
                <w:sz w:val="20"/>
                <w:szCs w:val="20"/>
                <w:lang w:eastAsia="ja-JP"/>
              </w:rPr>
            </w:pPr>
            <w:r w:rsidRPr="001634D8">
              <w:rPr>
                <w:rFonts w:ascii="Arial" w:eastAsia="MS Mincho" w:hAnsi="Arial" w:cs="Arial"/>
                <w:b/>
                <w:sz w:val="20"/>
                <w:szCs w:val="20"/>
                <w:lang w:eastAsia="ja-JP"/>
              </w:rPr>
              <w:t>X</w:t>
            </w:r>
          </w:p>
        </w:tc>
        <w:tc>
          <w:tcPr>
            <w:tcW w:w="733" w:type="dxa"/>
            <w:shd w:val="clear" w:color="auto" w:fill="FFFFFF" w:themeFill="background1"/>
            <w:vAlign w:val="center"/>
          </w:tcPr>
          <w:p w:rsidR="005A459A" w:rsidRPr="001634D8" w:rsidRDefault="005A459A" w:rsidP="005A459A">
            <w:pPr>
              <w:spacing w:after="0" w:line="240" w:lineRule="auto"/>
              <w:jc w:val="center"/>
              <w:rPr>
                <w:rFonts w:ascii="Arial" w:eastAsia="MS Mincho" w:hAnsi="Arial" w:cs="Arial"/>
                <w:b/>
                <w:sz w:val="20"/>
                <w:szCs w:val="20"/>
                <w:lang w:eastAsia="ja-JP"/>
              </w:rPr>
            </w:pPr>
          </w:p>
        </w:tc>
        <w:tc>
          <w:tcPr>
            <w:tcW w:w="3592" w:type="dxa"/>
            <w:shd w:val="clear" w:color="auto" w:fill="FFFFFF" w:themeFill="background1"/>
          </w:tcPr>
          <w:p w:rsidR="005A459A" w:rsidRPr="001634D8" w:rsidRDefault="005A459A" w:rsidP="005A459A">
            <w:pPr>
              <w:spacing w:after="0" w:line="240" w:lineRule="auto"/>
              <w:jc w:val="center"/>
              <w:rPr>
                <w:rFonts w:ascii="Arial" w:eastAsia="MS Mincho" w:hAnsi="Arial" w:cs="Arial"/>
                <w:b/>
                <w:bCs/>
                <w:sz w:val="20"/>
                <w:szCs w:val="20"/>
                <w:lang w:val="en-US" w:eastAsia="ja-JP"/>
              </w:rPr>
            </w:pPr>
            <w:r w:rsidRPr="001634D8">
              <w:rPr>
                <w:rFonts w:ascii="Arial" w:eastAsia="MS Mincho" w:hAnsi="Arial" w:cs="Arial"/>
                <w:b/>
                <w:bCs/>
                <w:sz w:val="20"/>
                <w:szCs w:val="20"/>
                <w:lang w:val="en-US" w:eastAsia="ja-JP"/>
              </w:rPr>
              <w:t xml:space="preserve">Microsoft Office (word, </w:t>
            </w:r>
            <w:r w:rsidRPr="001634D8">
              <w:rPr>
                <w:rFonts w:ascii="Arial" w:eastAsia="MS Mincho" w:hAnsi="Arial" w:cs="Arial"/>
                <w:b/>
                <w:bCs/>
                <w:sz w:val="20"/>
                <w:szCs w:val="20"/>
                <w:shd w:val="clear" w:color="auto" w:fill="FFFFFF" w:themeFill="background1"/>
                <w:lang w:val="en-US" w:eastAsia="ja-JP"/>
              </w:rPr>
              <w:t xml:space="preserve">excel </w:t>
            </w:r>
            <w:proofErr w:type="spellStart"/>
            <w:r w:rsidRPr="001634D8">
              <w:rPr>
                <w:rFonts w:ascii="Arial" w:eastAsia="MS Mincho" w:hAnsi="Arial" w:cs="Arial"/>
                <w:b/>
                <w:bCs/>
                <w:sz w:val="20"/>
                <w:szCs w:val="20"/>
                <w:shd w:val="clear" w:color="auto" w:fill="FFFFFF" w:themeFill="background1"/>
                <w:lang w:val="en-US" w:eastAsia="ja-JP"/>
              </w:rPr>
              <w:t>intermedio</w:t>
            </w:r>
            <w:proofErr w:type="spellEnd"/>
            <w:r w:rsidRPr="001634D8">
              <w:rPr>
                <w:rFonts w:ascii="Arial" w:eastAsia="MS Mincho" w:hAnsi="Arial" w:cs="Arial"/>
                <w:b/>
                <w:bCs/>
                <w:sz w:val="20"/>
                <w:szCs w:val="20"/>
                <w:lang w:val="en-US" w:eastAsia="ja-JP"/>
              </w:rPr>
              <w:t xml:space="preserve">, power point). </w:t>
            </w:r>
          </w:p>
        </w:tc>
      </w:tr>
      <w:tr w:rsidR="005A459A" w:rsidRPr="005F1FB9" w:rsidTr="005A459A">
        <w:tc>
          <w:tcPr>
            <w:tcW w:w="4052" w:type="dxa"/>
            <w:shd w:val="clear" w:color="auto" w:fill="DBE5F1" w:themeFill="accent1" w:themeFillTint="33"/>
          </w:tcPr>
          <w:p w:rsidR="005A459A" w:rsidRPr="001634D8" w:rsidRDefault="005A459A" w:rsidP="005A459A">
            <w:pPr>
              <w:spacing w:after="0" w:line="240" w:lineRule="auto"/>
              <w:rPr>
                <w:rFonts w:ascii="Arial" w:eastAsia="MS Mincho" w:hAnsi="Arial" w:cs="Arial"/>
                <w:b/>
                <w:bCs/>
                <w:sz w:val="20"/>
                <w:szCs w:val="20"/>
                <w:lang w:eastAsia="ja-JP"/>
              </w:rPr>
            </w:pPr>
            <w:r w:rsidRPr="001634D8">
              <w:rPr>
                <w:rFonts w:ascii="Arial" w:eastAsia="MS Mincho" w:hAnsi="Arial" w:cs="Arial"/>
                <w:b/>
                <w:bCs/>
                <w:sz w:val="20"/>
                <w:szCs w:val="20"/>
                <w:lang w:eastAsia="ja-JP"/>
              </w:rPr>
              <w:t>Carga o descarga de material</w:t>
            </w:r>
          </w:p>
        </w:tc>
        <w:tc>
          <w:tcPr>
            <w:tcW w:w="731" w:type="dxa"/>
            <w:shd w:val="clear" w:color="auto" w:fill="DBE5F1" w:themeFill="accent1" w:themeFillTint="33"/>
            <w:vAlign w:val="center"/>
          </w:tcPr>
          <w:p w:rsidR="005A459A" w:rsidRPr="001634D8" w:rsidRDefault="005A459A" w:rsidP="005A459A">
            <w:pPr>
              <w:spacing w:after="0" w:line="240" w:lineRule="auto"/>
              <w:jc w:val="center"/>
              <w:rPr>
                <w:rFonts w:ascii="Arial" w:eastAsia="MS Mincho" w:hAnsi="Arial" w:cs="Arial"/>
                <w:b/>
                <w:sz w:val="20"/>
                <w:szCs w:val="20"/>
                <w:lang w:eastAsia="ja-JP"/>
              </w:rPr>
            </w:pPr>
          </w:p>
        </w:tc>
        <w:tc>
          <w:tcPr>
            <w:tcW w:w="733" w:type="dxa"/>
            <w:shd w:val="clear" w:color="auto" w:fill="DBE5F1" w:themeFill="accent1" w:themeFillTint="33"/>
            <w:vAlign w:val="center"/>
          </w:tcPr>
          <w:p w:rsidR="005A459A" w:rsidRPr="001634D8" w:rsidRDefault="005A459A" w:rsidP="005A459A">
            <w:pPr>
              <w:spacing w:after="0" w:line="240" w:lineRule="auto"/>
              <w:jc w:val="center"/>
              <w:rPr>
                <w:rFonts w:ascii="Arial" w:eastAsia="MS Mincho" w:hAnsi="Arial" w:cs="Arial"/>
                <w:b/>
                <w:sz w:val="20"/>
                <w:szCs w:val="20"/>
                <w:lang w:eastAsia="ja-JP"/>
              </w:rPr>
            </w:pPr>
            <w:r w:rsidRPr="001634D8">
              <w:rPr>
                <w:rFonts w:ascii="Arial" w:eastAsia="MS Mincho" w:hAnsi="Arial" w:cs="Arial"/>
                <w:b/>
                <w:sz w:val="20"/>
                <w:szCs w:val="20"/>
                <w:lang w:eastAsia="ja-JP"/>
              </w:rPr>
              <w:t>X</w:t>
            </w:r>
          </w:p>
        </w:tc>
        <w:tc>
          <w:tcPr>
            <w:tcW w:w="3592" w:type="dxa"/>
            <w:shd w:val="clear" w:color="auto" w:fill="DBE5F1" w:themeFill="accent1" w:themeFillTint="33"/>
          </w:tcPr>
          <w:p w:rsidR="005A459A" w:rsidRPr="001634D8" w:rsidRDefault="005A459A" w:rsidP="005A459A">
            <w:pPr>
              <w:spacing w:after="0" w:line="240" w:lineRule="auto"/>
              <w:jc w:val="center"/>
              <w:rPr>
                <w:rFonts w:ascii="Arial" w:eastAsia="MS Mincho" w:hAnsi="Arial" w:cs="Arial"/>
                <w:b/>
                <w:bCs/>
                <w:sz w:val="20"/>
                <w:szCs w:val="20"/>
                <w:lang w:eastAsia="ja-JP"/>
              </w:rPr>
            </w:pPr>
          </w:p>
        </w:tc>
      </w:tr>
      <w:tr w:rsidR="005A459A" w:rsidRPr="005F1FB9" w:rsidTr="005A459A">
        <w:tc>
          <w:tcPr>
            <w:tcW w:w="4052" w:type="dxa"/>
            <w:shd w:val="clear" w:color="auto" w:fill="FFFFFF" w:themeFill="background1"/>
          </w:tcPr>
          <w:p w:rsidR="005A459A" w:rsidRPr="001634D8" w:rsidRDefault="005A459A" w:rsidP="005A459A">
            <w:pPr>
              <w:spacing w:after="0" w:line="240" w:lineRule="auto"/>
              <w:rPr>
                <w:rFonts w:ascii="Arial" w:eastAsia="MS Mincho" w:hAnsi="Arial" w:cs="Arial"/>
                <w:b/>
                <w:bCs/>
                <w:sz w:val="20"/>
                <w:szCs w:val="20"/>
                <w:lang w:eastAsia="ja-JP"/>
              </w:rPr>
            </w:pPr>
            <w:r w:rsidRPr="001634D8">
              <w:rPr>
                <w:rFonts w:ascii="Arial" w:eastAsia="MS Mincho" w:hAnsi="Arial" w:cs="Arial"/>
                <w:b/>
                <w:bCs/>
                <w:sz w:val="20"/>
                <w:szCs w:val="20"/>
                <w:lang w:eastAsia="ja-JP"/>
              </w:rPr>
              <w:t>Puesto de trabajo se encuentra calificado como Trabajo Pesado, según Ley N° 19.404</w:t>
            </w:r>
          </w:p>
        </w:tc>
        <w:tc>
          <w:tcPr>
            <w:tcW w:w="731" w:type="dxa"/>
            <w:shd w:val="clear" w:color="auto" w:fill="FFFFFF" w:themeFill="background1"/>
            <w:vAlign w:val="center"/>
          </w:tcPr>
          <w:p w:rsidR="005A459A" w:rsidRPr="001634D8" w:rsidRDefault="005A459A" w:rsidP="005A459A">
            <w:pPr>
              <w:spacing w:after="0" w:line="240" w:lineRule="auto"/>
              <w:jc w:val="center"/>
              <w:rPr>
                <w:rFonts w:ascii="Arial" w:eastAsia="MS Mincho" w:hAnsi="Arial" w:cs="Arial"/>
                <w:b/>
                <w:sz w:val="20"/>
                <w:szCs w:val="20"/>
                <w:lang w:eastAsia="ja-JP"/>
              </w:rPr>
            </w:pPr>
          </w:p>
        </w:tc>
        <w:tc>
          <w:tcPr>
            <w:tcW w:w="733" w:type="dxa"/>
            <w:shd w:val="clear" w:color="auto" w:fill="FFFFFF" w:themeFill="background1"/>
            <w:vAlign w:val="center"/>
          </w:tcPr>
          <w:p w:rsidR="005A459A" w:rsidRPr="001634D8" w:rsidRDefault="005A459A" w:rsidP="005A459A">
            <w:pPr>
              <w:spacing w:after="0" w:line="240" w:lineRule="auto"/>
              <w:jc w:val="center"/>
              <w:rPr>
                <w:rFonts w:ascii="Arial" w:eastAsia="MS Mincho" w:hAnsi="Arial" w:cs="Arial"/>
                <w:b/>
                <w:sz w:val="20"/>
                <w:szCs w:val="20"/>
                <w:lang w:eastAsia="ja-JP"/>
              </w:rPr>
            </w:pPr>
            <w:r w:rsidRPr="001634D8">
              <w:rPr>
                <w:rFonts w:ascii="Arial" w:eastAsia="MS Mincho" w:hAnsi="Arial" w:cs="Arial"/>
                <w:b/>
                <w:sz w:val="20"/>
                <w:szCs w:val="20"/>
                <w:lang w:eastAsia="ja-JP"/>
              </w:rPr>
              <w:t>X</w:t>
            </w:r>
          </w:p>
        </w:tc>
        <w:tc>
          <w:tcPr>
            <w:tcW w:w="3592" w:type="dxa"/>
            <w:shd w:val="clear" w:color="auto" w:fill="FFFFFF" w:themeFill="background1"/>
          </w:tcPr>
          <w:p w:rsidR="005A459A" w:rsidRPr="001634D8" w:rsidRDefault="005A459A" w:rsidP="005A459A">
            <w:pPr>
              <w:spacing w:after="0" w:line="240" w:lineRule="auto"/>
              <w:jc w:val="center"/>
              <w:rPr>
                <w:rFonts w:ascii="Arial" w:eastAsia="MS Mincho" w:hAnsi="Arial" w:cs="Arial"/>
                <w:b/>
                <w:bCs/>
                <w:sz w:val="20"/>
                <w:szCs w:val="20"/>
                <w:lang w:eastAsia="ja-JP"/>
              </w:rPr>
            </w:pPr>
          </w:p>
        </w:tc>
      </w:tr>
      <w:tr w:rsidR="005A459A" w:rsidRPr="005F1FB9" w:rsidTr="005A459A">
        <w:tc>
          <w:tcPr>
            <w:tcW w:w="4052" w:type="dxa"/>
            <w:shd w:val="clear" w:color="auto" w:fill="DBE5F1" w:themeFill="accent1" w:themeFillTint="33"/>
          </w:tcPr>
          <w:p w:rsidR="005A459A" w:rsidRPr="001634D8" w:rsidRDefault="005A459A" w:rsidP="005A459A">
            <w:pPr>
              <w:spacing w:after="0" w:line="240" w:lineRule="auto"/>
              <w:rPr>
                <w:rFonts w:ascii="Arial" w:eastAsia="MS Mincho" w:hAnsi="Arial" w:cs="Arial"/>
                <w:b/>
                <w:bCs/>
                <w:sz w:val="20"/>
                <w:szCs w:val="20"/>
                <w:lang w:eastAsia="ja-JP"/>
              </w:rPr>
            </w:pPr>
            <w:r w:rsidRPr="001634D8">
              <w:rPr>
                <w:rFonts w:ascii="Arial" w:eastAsia="MS Mincho" w:hAnsi="Arial" w:cs="Arial"/>
                <w:b/>
                <w:bCs/>
                <w:sz w:val="20"/>
                <w:szCs w:val="20"/>
                <w:lang w:eastAsia="ja-JP"/>
              </w:rPr>
              <w:t>Riesgos asociados al cargo</w:t>
            </w:r>
          </w:p>
        </w:tc>
        <w:tc>
          <w:tcPr>
            <w:tcW w:w="731" w:type="dxa"/>
            <w:shd w:val="clear" w:color="auto" w:fill="DBE5F1" w:themeFill="accent1" w:themeFillTint="33"/>
            <w:vAlign w:val="center"/>
          </w:tcPr>
          <w:p w:rsidR="005A459A" w:rsidRPr="001634D8" w:rsidRDefault="005A459A" w:rsidP="005A459A">
            <w:pPr>
              <w:spacing w:after="0" w:line="240" w:lineRule="auto"/>
              <w:jc w:val="center"/>
              <w:rPr>
                <w:rFonts w:ascii="Arial" w:eastAsia="MS Mincho" w:hAnsi="Arial" w:cs="Arial"/>
                <w:b/>
                <w:sz w:val="20"/>
                <w:szCs w:val="20"/>
                <w:lang w:eastAsia="ja-JP"/>
              </w:rPr>
            </w:pPr>
            <w:r w:rsidRPr="001634D8">
              <w:rPr>
                <w:rFonts w:ascii="Arial" w:eastAsia="MS Mincho" w:hAnsi="Arial" w:cs="Arial"/>
                <w:b/>
                <w:sz w:val="20"/>
                <w:szCs w:val="20"/>
                <w:lang w:eastAsia="ja-JP"/>
              </w:rPr>
              <w:t>X</w:t>
            </w:r>
          </w:p>
        </w:tc>
        <w:tc>
          <w:tcPr>
            <w:tcW w:w="733" w:type="dxa"/>
            <w:shd w:val="clear" w:color="auto" w:fill="DBE5F1" w:themeFill="accent1" w:themeFillTint="33"/>
            <w:vAlign w:val="center"/>
          </w:tcPr>
          <w:p w:rsidR="005A459A" w:rsidRPr="001634D8" w:rsidRDefault="005A459A" w:rsidP="005A459A">
            <w:pPr>
              <w:spacing w:after="0" w:line="240" w:lineRule="auto"/>
              <w:jc w:val="center"/>
              <w:rPr>
                <w:rFonts w:ascii="Arial" w:eastAsia="MS Mincho" w:hAnsi="Arial" w:cs="Arial"/>
                <w:b/>
                <w:sz w:val="20"/>
                <w:szCs w:val="20"/>
                <w:lang w:eastAsia="ja-JP"/>
              </w:rPr>
            </w:pPr>
          </w:p>
        </w:tc>
        <w:tc>
          <w:tcPr>
            <w:tcW w:w="3592" w:type="dxa"/>
            <w:shd w:val="clear" w:color="auto" w:fill="DBE5F1" w:themeFill="accent1" w:themeFillTint="33"/>
          </w:tcPr>
          <w:p w:rsidR="005A459A" w:rsidRPr="001634D8" w:rsidRDefault="005A459A" w:rsidP="005A459A">
            <w:pPr>
              <w:spacing w:after="0" w:line="240" w:lineRule="auto"/>
              <w:jc w:val="center"/>
              <w:rPr>
                <w:rFonts w:ascii="Arial" w:eastAsia="MS Mincho" w:hAnsi="Arial" w:cs="Arial"/>
                <w:b/>
                <w:bCs/>
                <w:sz w:val="20"/>
                <w:szCs w:val="20"/>
                <w:lang w:eastAsia="ja-JP"/>
              </w:rPr>
            </w:pPr>
            <w:r w:rsidRPr="001634D8">
              <w:rPr>
                <w:rFonts w:ascii="Arial" w:eastAsia="MS Mincho" w:hAnsi="Arial" w:cs="Arial"/>
                <w:b/>
                <w:bCs/>
                <w:sz w:val="20"/>
                <w:szCs w:val="20"/>
                <w:lang w:eastAsia="ja-JP"/>
              </w:rPr>
              <w:t>En actividad de supervisión</w:t>
            </w:r>
            <w:r>
              <w:rPr>
                <w:rFonts w:ascii="Arial" w:eastAsia="MS Mincho" w:hAnsi="Arial" w:cs="Arial"/>
                <w:b/>
                <w:bCs/>
                <w:sz w:val="20"/>
                <w:szCs w:val="20"/>
                <w:lang w:eastAsia="ja-JP"/>
              </w:rPr>
              <w:t xml:space="preserve"> en terreno</w:t>
            </w:r>
            <w:r w:rsidRPr="001634D8">
              <w:rPr>
                <w:rFonts w:ascii="Arial" w:eastAsia="MS Mincho" w:hAnsi="Arial" w:cs="Arial"/>
                <w:b/>
                <w:bCs/>
                <w:sz w:val="20"/>
                <w:szCs w:val="20"/>
                <w:lang w:eastAsia="ja-JP"/>
              </w:rPr>
              <w:t>: Físicos, químicos, biológicos, psicosociales.</w:t>
            </w:r>
          </w:p>
        </w:tc>
      </w:tr>
      <w:tr w:rsidR="005A459A" w:rsidRPr="005F1FB9" w:rsidTr="005A459A">
        <w:tc>
          <w:tcPr>
            <w:tcW w:w="4052" w:type="dxa"/>
            <w:shd w:val="clear" w:color="auto" w:fill="FFFFFF" w:themeFill="background1"/>
          </w:tcPr>
          <w:p w:rsidR="005A459A" w:rsidRPr="001634D8" w:rsidRDefault="005A459A" w:rsidP="005A459A">
            <w:pPr>
              <w:spacing w:after="0" w:line="240" w:lineRule="auto"/>
              <w:rPr>
                <w:rFonts w:ascii="Arial" w:eastAsia="MS Mincho" w:hAnsi="Arial" w:cs="Arial"/>
                <w:b/>
                <w:bCs/>
                <w:sz w:val="20"/>
                <w:szCs w:val="20"/>
                <w:lang w:eastAsia="ja-JP"/>
              </w:rPr>
            </w:pPr>
            <w:r w:rsidRPr="001634D8">
              <w:rPr>
                <w:rFonts w:ascii="Arial" w:eastAsia="MS Mincho" w:hAnsi="Arial" w:cs="Arial"/>
                <w:b/>
                <w:bCs/>
                <w:sz w:val="20"/>
                <w:szCs w:val="20"/>
                <w:lang w:eastAsia="ja-JP"/>
              </w:rPr>
              <w:t>Uso de elementos de protección personal (EPP)</w:t>
            </w:r>
          </w:p>
        </w:tc>
        <w:tc>
          <w:tcPr>
            <w:tcW w:w="731" w:type="dxa"/>
            <w:shd w:val="clear" w:color="auto" w:fill="FFFFFF" w:themeFill="background1"/>
            <w:vAlign w:val="center"/>
          </w:tcPr>
          <w:p w:rsidR="005A459A" w:rsidRPr="001634D8" w:rsidRDefault="005A459A" w:rsidP="005A459A">
            <w:pPr>
              <w:spacing w:after="0" w:line="240" w:lineRule="auto"/>
              <w:jc w:val="center"/>
              <w:rPr>
                <w:rFonts w:ascii="Arial" w:eastAsia="MS Mincho" w:hAnsi="Arial" w:cs="Arial"/>
                <w:b/>
                <w:sz w:val="20"/>
                <w:szCs w:val="20"/>
                <w:lang w:eastAsia="ja-JP"/>
              </w:rPr>
            </w:pPr>
            <w:r w:rsidRPr="001634D8">
              <w:rPr>
                <w:rFonts w:ascii="Arial" w:eastAsia="MS Mincho" w:hAnsi="Arial" w:cs="Arial"/>
                <w:b/>
                <w:sz w:val="20"/>
                <w:szCs w:val="20"/>
                <w:lang w:eastAsia="ja-JP"/>
              </w:rPr>
              <w:t>X</w:t>
            </w:r>
          </w:p>
        </w:tc>
        <w:tc>
          <w:tcPr>
            <w:tcW w:w="733" w:type="dxa"/>
            <w:shd w:val="clear" w:color="auto" w:fill="FFFFFF" w:themeFill="background1"/>
            <w:vAlign w:val="center"/>
          </w:tcPr>
          <w:p w:rsidR="005A459A" w:rsidRPr="001634D8" w:rsidRDefault="005A459A" w:rsidP="005A459A">
            <w:pPr>
              <w:spacing w:after="0" w:line="240" w:lineRule="auto"/>
              <w:jc w:val="center"/>
              <w:rPr>
                <w:rFonts w:ascii="Arial" w:eastAsia="MS Mincho" w:hAnsi="Arial" w:cs="Arial"/>
                <w:b/>
                <w:sz w:val="20"/>
                <w:szCs w:val="20"/>
                <w:lang w:eastAsia="ja-JP"/>
              </w:rPr>
            </w:pPr>
          </w:p>
        </w:tc>
        <w:tc>
          <w:tcPr>
            <w:tcW w:w="3592" w:type="dxa"/>
            <w:shd w:val="clear" w:color="auto" w:fill="FFFFFF" w:themeFill="background1"/>
          </w:tcPr>
          <w:p w:rsidR="005A459A" w:rsidRPr="001634D8" w:rsidRDefault="005A459A" w:rsidP="005A459A">
            <w:pPr>
              <w:spacing w:after="0" w:line="240" w:lineRule="auto"/>
              <w:jc w:val="center"/>
              <w:rPr>
                <w:rFonts w:ascii="Arial" w:eastAsia="MS Mincho" w:hAnsi="Arial" w:cs="Arial"/>
                <w:b/>
                <w:bCs/>
                <w:sz w:val="20"/>
                <w:szCs w:val="20"/>
                <w:lang w:eastAsia="ja-JP"/>
              </w:rPr>
            </w:pPr>
            <w:r w:rsidRPr="001634D8">
              <w:rPr>
                <w:rFonts w:ascii="Arial" w:eastAsia="MS Mincho" w:hAnsi="Arial" w:cs="Arial"/>
                <w:b/>
                <w:bCs/>
                <w:sz w:val="20"/>
                <w:szCs w:val="20"/>
                <w:lang w:eastAsia="ja-JP"/>
              </w:rPr>
              <w:t>En procesos de supervisión</w:t>
            </w:r>
            <w:r>
              <w:rPr>
                <w:rFonts w:ascii="Arial" w:eastAsia="MS Mincho" w:hAnsi="Arial" w:cs="Arial"/>
                <w:b/>
                <w:bCs/>
                <w:sz w:val="20"/>
                <w:szCs w:val="20"/>
                <w:lang w:eastAsia="ja-JP"/>
              </w:rPr>
              <w:t xml:space="preserve">  en terreno</w:t>
            </w:r>
            <w:r w:rsidRPr="001634D8">
              <w:rPr>
                <w:rFonts w:ascii="Arial" w:eastAsia="MS Mincho" w:hAnsi="Arial" w:cs="Arial"/>
                <w:b/>
                <w:bCs/>
                <w:sz w:val="20"/>
                <w:szCs w:val="20"/>
                <w:lang w:eastAsia="ja-JP"/>
              </w:rPr>
              <w:t>.</w:t>
            </w:r>
          </w:p>
        </w:tc>
      </w:tr>
      <w:tr w:rsidR="005A459A" w:rsidRPr="005F1FB9" w:rsidTr="005A459A">
        <w:tc>
          <w:tcPr>
            <w:tcW w:w="4052" w:type="dxa"/>
            <w:shd w:val="clear" w:color="auto" w:fill="DBE5F1" w:themeFill="accent1" w:themeFillTint="33"/>
          </w:tcPr>
          <w:p w:rsidR="005A459A" w:rsidRPr="001634D8" w:rsidRDefault="005A459A" w:rsidP="005A459A">
            <w:pPr>
              <w:spacing w:after="0" w:line="240" w:lineRule="auto"/>
              <w:rPr>
                <w:rFonts w:ascii="Arial" w:eastAsia="MS Mincho" w:hAnsi="Arial" w:cs="Arial"/>
                <w:b/>
                <w:bCs/>
                <w:sz w:val="20"/>
                <w:szCs w:val="20"/>
                <w:lang w:eastAsia="ja-JP"/>
              </w:rPr>
            </w:pPr>
            <w:r w:rsidRPr="001634D8">
              <w:rPr>
                <w:rFonts w:ascii="Arial" w:eastAsia="MS Mincho" w:hAnsi="Arial" w:cs="Arial"/>
                <w:b/>
                <w:bCs/>
                <w:sz w:val="20"/>
                <w:szCs w:val="20"/>
                <w:lang w:eastAsia="ja-JP"/>
              </w:rPr>
              <w:t>Otros requisitos relevantes para el cargo</w:t>
            </w:r>
          </w:p>
        </w:tc>
        <w:tc>
          <w:tcPr>
            <w:tcW w:w="731" w:type="dxa"/>
            <w:shd w:val="clear" w:color="auto" w:fill="DBE5F1" w:themeFill="accent1" w:themeFillTint="33"/>
            <w:vAlign w:val="center"/>
          </w:tcPr>
          <w:p w:rsidR="005A459A" w:rsidRPr="001634D8" w:rsidRDefault="005A459A" w:rsidP="005A459A">
            <w:pPr>
              <w:spacing w:after="0" w:line="240" w:lineRule="auto"/>
              <w:jc w:val="center"/>
              <w:rPr>
                <w:rFonts w:ascii="Arial" w:eastAsia="MS Mincho" w:hAnsi="Arial" w:cs="Arial"/>
                <w:b/>
                <w:sz w:val="20"/>
                <w:szCs w:val="20"/>
                <w:lang w:eastAsia="ja-JP"/>
              </w:rPr>
            </w:pPr>
          </w:p>
        </w:tc>
        <w:tc>
          <w:tcPr>
            <w:tcW w:w="733" w:type="dxa"/>
            <w:shd w:val="clear" w:color="auto" w:fill="DBE5F1" w:themeFill="accent1" w:themeFillTint="33"/>
            <w:vAlign w:val="center"/>
          </w:tcPr>
          <w:p w:rsidR="005A459A" w:rsidRPr="001634D8" w:rsidRDefault="005A459A" w:rsidP="005A459A">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3592" w:type="dxa"/>
            <w:shd w:val="clear" w:color="auto" w:fill="DBE5F1" w:themeFill="accent1" w:themeFillTint="33"/>
          </w:tcPr>
          <w:p w:rsidR="005A459A" w:rsidRPr="001634D8" w:rsidRDefault="005A459A" w:rsidP="005A459A">
            <w:pPr>
              <w:spacing w:after="0" w:line="240" w:lineRule="auto"/>
              <w:jc w:val="center"/>
              <w:rPr>
                <w:rFonts w:ascii="Arial" w:eastAsia="MS Mincho" w:hAnsi="Arial" w:cs="Arial"/>
                <w:b/>
                <w:bCs/>
                <w:sz w:val="20"/>
                <w:szCs w:val="20"/>
                <w:lang w:eastAsia="ja-JP"/>
              </w:rPr>
            </w:pPr>
          </w:p>
        </w:tc>
      </w:tr>
    </w:tbl>
    <w:p w:rsidR="00542256" w:rsidRDefault="00542256">
      <w:pPr>
        <w:spacing w:after="0" w:line="240" w:lineRule="auto"/>
        <w:jc w:val="both"/>
        <w:rPr>
          <w:rFonts w:ascii="Arial" w:eastAsia="MS Mincho" w:hAnsi="Arial" w:cs="Arial"/>
          <w:b/>
          <w:sz w:val="20"/>
          <w:szCs w:val="20"/>
          <w:lang w:val="es-ES" w:eastAsia="ja-JP"/>
        </w:rPr>
      </w:pPr>
    </w:p>
    <w:p w:rsidR="005A459A" w:rsidRDefault="005A459A">
      <w:pPr>
        <w:spacing w:after="0" w:line="240" w:lineRule="auto"/>
        <w:jc w:val="both"/>
        <w:rPr>
          <w:rFonts w:ascii="Arial" w:eastAsia="MS Mincho" w:hAnsi="Arial" w:cs="Arial"/>
          <w:b/>
          <w:sz w:val="20"/>
          <w:szCs w:val="20"/>
          <w:lang w:val="es-ES" w:eastAsia="ja-JP"/>
        </w:rPr>
      </w:pPr>
    </w:p>
    <w:p w:rsidR="00542256" w:rsidRDefault="005A459A">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 xml:space="preserve">1.7.- DEFINICIÓN DE USUARIOS. </w:t>
      </w:r>
    </w:p>
    <w:p w:rsidR="00542256" w:rsidRDefault="00542256">
      <w:pPr>
        <w:spacing w:after="0" w:line="240" w:lineRule="auto"/>
        <w:jc w:val="both"/>
        <w:rPr>
          <w:rFonts w:ascii="Arial" w:eastAsia="MS Mincho" w:hAnsi="Arial" w:cs="Arial"/>
          <w:b/>
          <w:sz w:val="20"/>
          <w:szCs w:val="20"/>
          <w:lang w:val="es-ES" w:eastAsia="ja-JP"/>
        </w:rPr>
      </w:pPr>
    </w:p>
    <w:tbl>
      <w:tblPr>
        <w:tblW w:w="906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82"/>
        <w:gridCol w:w="3928"/>
        <w:gridCol w:w="480"/>
        <w:gridCol w:w="4177"/>
      </w:tblGrid>
      <w:tr w:rsidR="005A459A" w:rsidRPr="005F1FB9" w:rsidTr="005A459A">
        <w:tc>
          <w:tcPr>
            <w:tcW w:w="4410" w:type="dxa"/>
            <w:gridSpan w:val="2"/>
            <w:tcBorders>
              <w:top w:val="single" w:sz="4" w:space="0" w:color="auto"/>
              <w:left w:val="single" w:sz="4" w:space="0" w:color="auto"/>
              <w:bottom w:val="single" w:sz="4" w:space="0" w:color="5B9BD5"/>
              <w:right w:val="single" w:sz="6" w:space="0" w:color="000000"/>
            </w:tcBorders>
            <w:shd w:val="clear" w:color="auto" w:fill="FFFFFF"/>
          </w:tcPr>
          <w:p w:rsidR="005A459A" w:rsidRPr="005F1FB9" w:rsidRDefault="005A459A" w:rsidP="005A459A">
            <w:pPr>
              <w:spacing w:after="0" w:line="240" w:lineRule="auto"/>
              <w:jc w:val="both"/>
              <w:rPr>
                <w:rFonts w:ascii="Arial" w:eastAsia="MS Mincho" w:hAnsi="Arial" w:cs="Arial"/>
                <w:b/>
                <w:bCs/>
                <w:lang w:eastAsia="ja-JP"/>
              </w:rPr>
            </w:pPr>
            <w:r w:rsidRPr="005F1FB9">
              <w:rPr>
                <w:rFonts w:ascii="Arial" w:eastAsia="MS Mincho" w:hAnsi="Arial" w:cs="Arial"/>
                <w:b/>
                <w:bCs/>
                <w:lang w:eastAsia="ja-JP"/>
              </w:rPr>
              <w:t>Internos</w:t>
            </w:r>
          </w:p>
        </w:tc>
        <w:tc>
          <w:tcPr>
            <w:tcW w:w="4657" w:type="dxa"/>
            <w:gridSpan w:val="2"/>
            <w:tcBorders>
              <w:top w:val="single" w:sz="4" w:space="0" w:color="auto"/>
              <w:left w:val="single" w:sz="6" w:space="0" w:color="000000"/>
              <w:bottom w:val="single" w:sz="4" w:space="0" w:color="5B9BD5"/>
              <w:right w:val="single" w:sz="4" w:space="0" w:color="auto"/>
            </w:tcBorders>
            <w:shd w:val="clear" w:color="auto" w:fill="FFFFFF"/>
          </w:tcPr>
          <w:p w:rsidR="005A459A" w:rsidRPr="005F1FB9" w:rsidRDefault="005A459A" w:rsidP="005A459A">
            <w:pPr>
              <w:spacing w:after="0" w:line="240" w:lineRule="auto"/>
              <w:jc w:val="both"/>
              <w:rPr>
                <w:rFonts w:ascii="Arial" w:eastAsia="MS Mincho" w:hAnsi="Arial" w:cs="Arial"/>
                <w:b/>
                <w:bCs/>
                <w:lang w:eastAsia="ja-JP"/>
              </w:rPr>
            </w:pPr>
            <w:r w:rsidRPr="005F1FB9">
              <w:rPr>
                <w:rFonts w:ascii="Arial" w:eastAsia="MS Mincho" w:hAnsi="Arial" w:cs="Arial"/>
                <w:b/>
                <w:bCs/>
                <w:lang w:eastAsia="ja-JP"/>
              </w:rPr>
              <w:t>Externos</w:t>
            </w:r>
          </w:p>
        </w:tc>
      </w:tr>
      <w:tr w:rsidR="005A459A" w:rsidRPr="005F1FB9" w:rsidTr="005A459A">
        <w:tc>
          <w:tcPr>
            <w:tcW w:w="482" w:type="dxa"/>
            <w:tcBorders>
              <w:left w:val="single" w:sz="4" w:space="0" w:color="auto"/>
              <w:right w:val="single" w:sz="6" w:space="0" w:color="000000"/>
            </w:tcBorders>
            <w:shd w:val="clear" w:color="auto" w:fill="DEEAF6"/>
          </w:tcPr>
          <w:p w:rsidR="005A459A" w:rsidRPr="00D304C3" w:rsidRDefault="005A459A" w:rsidP="005A459A">
            <w:pPr>
              <w:spacing w:after="0" w:line="240" w:lineRule="auto"/>
              <w:jc w:val="both"/>
              <w:rPr>
                <w:rFonts w:ascii="Arial" w:eastAsia="MS Mincho" w:hAnsi="Arial" w:cs="Arial"/>
                <w:bCs/>
                <w:lang w:eastAsia="ja-JP"/>
              </w:rPr>
            </w:pPr>
            <w:r w:rsidRPr="00D304C3">
              <w:rPr>
                <w:rFonts w:ascii="Arial" w:eastAsia="MS Mincho" w:hAnsi="Arial" w:cs="Arial"/>
                <w:bCs/>
                <w:lang w:eastAsia="ja-JP"/>
              </w:rPr>
              <w:t>1.</w:t>
            </w:r>
          </w:p>
        </w:tc>
        <w:tc>
          <w:tcPr>
            <w:tcW w:w="3928" w:type="dxa"/>
            <w:tcBorders>
              <w:left w:val="single" w:sz="6" w:space="0" w:color="000000"/>
              <w:right w:val="single" w:sz="6" w:space="0" w:color="000000"/>
            </w:tcBorders>
            <w:shd w:val="clear" w:color="auto" w:fill="DEEAF6"/>
          </w:tcPr>
          <w:p w:rsidR="005A459A" w:rsidRPr="005F1FB9" w:rsidRDefault="005A459A" w:rsidP="005A459A">
            <w:pPr>
              <w:spacing w:after="0" w:line="240" w:lineRule="auto"/>
              <w:jc w:val="both"/>
              <w:rPr>
                <w:rFonts w:ascii="Arial" w:eastAsia="MS Mincho" w:hAnsi="Arial" w:cs="Arial"/>
                <w:lang w:eastAsia="ja-JP"/>
              </w:rPr>
            </w:pPr>
            <w:r>
              <w:rPr>
                <w:rFonts w:ascii="Arial" w:eastAsia="MS Mincho" w:hAnsi="Arial" w:cs="Arial"/>
                <w:lang w:eastAsia="ja-JP"/>
              </w:rPr>
              <w:t>Dirección y Subdirecciones.</w:t>
            </w:r>
          </w:p>
        </w:tc>
        <w:tc>
          <w:tcPr>
            <w:tcW w:w="480" w:type="dxa"/>
            <w:tcBorders>
              <w:left w:val="single" w:sz="6" w:space="0" w:color="000000"/>
              <w:right w:val="single" w:sz="6" w:space="0" w:color="000000"/>
            </w:tcBorders>
            <w:shd w:val="clear" w:color="auto" w:fill="DEEAF6"/>
          </w:tcPr>
          <w:p w:rsidR="005A459A" w:rsidRPr="00D304C3" w:rsidRDefault="005A459A" w:rsidP="005A459A">
            <w:pPr>
              <w:spacing w:after="0" w:line="240" w:lineRule="auto"/>
              <w:jc w:val="both"/>
              <w:rPr>
                <w:rFonts w:ascii="Arial" w:eastAsia="MS Mincho" w:hAnsi="Arial" w:cs="Arial"/>
                <w:lang w:eastAsia="ja-JP"/>
              </w:rPr>
            </w:pPr>
            <w:r w:rsidRPr="00D304C3">
              <w:rPr>
                <w:rFonts w:ascii="Arial" w:eastAsia="MS Mincho" w:hAnsi="Arial" w:cs="Arial"/>
                <w:lang w:eastAsia="ja-JP"/>
              </w:rPr>
              <w:t>1.</w:t>
            </w:r>
          </w:p>
        </w:tc>
        <w:tc>
          <w:tcPr>
            <w:tcW w:w="4177" w:type="dxa"/>
            <w:tcBorders>
              <w:left w:val="single" w:sz="6" w:space="0" w:color="000000"/>
              <w:right w:val="single" w:sz="4" w:space="0" w:color="auto"/>
            </w:tcBorders>
            <w:shd w:val="clear" w:color="auto" w:fill="DEEAF6"/>
          </w:tcPr>
          <w:p w:rsidR="005A459A" w:rsidRPr="0029627D" w:rsidRDefault="005A459A" w:rsidP="005A459A">
            <w:pPr>
              <w:spacing w:after="0" w:line="240" w:lineRule="auto"/>
              <w:jc w:val="both"/>
              <w:rPr>
                <w:rFonts w:ascii="Arial" w:eastAsia="MS Mincho" w:hAnsi="Arial" w:cs="Arial"/>
                <w:bCs/>
                <w:lang w:eastAsia="ja-JP"/>
              </w:rPr>
            </w:pPr>
            <w:r w:rsidRPr="0029627D">
              <w:rPr>
                <w:rFonts w:ascii="Arial" w:eastAsia="MS Mincho" w:hAnsi="Arial" w:cs="Arial"/>
                <w:bCs/>
                <w:lang w:eastAsia="ja-JP"/>
              </w:rPr>
              <w:t>Seremi de Salud.</w:t>
            </w:r>
          </w:p>
        </w:tc>
      </w:tr>
      <w:tr w:rsidR="005A459A" w:rsidRPr="005F1FB9" w:rsidTr="005A459A">
        <w:tc>
          <w:tcPr>
            <w:tcW w:w="482" w:type="dxa"/>
            <w:tcBorders>
              <w:left w:val="single" w:sz="4" w:space="0" w:color="auto"/>
              <w:right w:val="single" w:sz="6" w:space="0" w:color="000000"/>
            </w:tcBorders>
            <w:shd w:val="clear" w:color="auto" w:fill="auto"/>
          </w:tcPr>
          <w:p w:rsidR="005A459A" w:rsidRPr="00D304C3" w:rsidRDefault="005A459A" w:rsidP="005A459A">
            <w:pPr>
              <w:spacing w:after="0" w:line="240" w:lineRule="auto"/>
              <w:jc w:val="both"/>
              <w:rPr>
                <w:rFonts w:ascii="Arial" w:eastAsia="MS Mincho" w:hAnsi="Arial" w:cs="Arial"/>
                <w:bCs/>
                <w:lang w:eastAsia="ja-JP"/>
              </w:rPr>
            </w:pPr>
            <w:r w:rsidRPr="00D304C3">
              <w:rPr>
                <w:rFonts w:ascii="Arial" w:eastAsia="MS Mincho" w:hAnsi="Arial" w:cs="Arial"/>
                <w:bCs/>
                <w:lang w:eastAsia="ja-JP"/>
              </w:rPr>
              <w:t>2.</w:t>
            </w:r>
          </w:p>
        </w:tc>
        <w:tc>
          <w:tcPr>
            <w:tcW w:w="3928" w:type="dxa"/>
            <w:tcBorders>
              <w:left w:val="single" w:sz="6" w:space="0" w:color="000000"/>
              <w:right w:val="single" w:sz="6" w:space="0" w:color="000000"/>
            </w:tcBorders>
            <w:shd w:val="clear" w:color="auto" w:fill="FFFFFF"/>
          </w:tcPr>
          <w:p w:rsidR="005A459A" w:rsidRPr="005F1FB9" w:rsidRDefault="005A459A" w:rsidP="005A459A">
            <w:pPr>
              <w:spacing w:after="0" w:line="240" w:lineRule="auto"/>
              <w:jc w:val="both"/>
              <w:rPr>
                <w:rFonts w:ascii="Arial" w:eastAsia="MS Mincho" w:hAnsi="Arial" w:cs="Arial"/>
                <w:lang w:eastAsia="ja-JP"/>
              </w:rPr>
            </w:pPr>
            <w:r>
              <w:rPr>
                <w:rFonts w:ascii="Arial" w:eastAsia="MS Mincho" w:hAnsi="Arial" w:cs="Arial"/>
                <w:lang w:eastAsia="ja-JP"/>
              </w:rPr>
              <w:t>Servicios clínicos y de apoyo clínico.</w:t>
            </w:r>
          </w:p>
        </w:tc>
        <w:tc>
          <w:tcPr>
            <w:tcW w:w="480" w:type="dxa"/>
            <w:tcBorders>
              <w:left w:val="single" w:sz="6" w:space="0" w:color="000000"/>
              <w:right w:val="single" w:sz="6" w:space="0" w:color="000000"/>
            </w:tcBorders>
            <w:shd w:val="clear" w:color="auto" w:fill="auto"/>
          </w:tcPr>
          <w:p w:rsidR="005A459A" w:rsidRPr="00D304C3" w:rsidRDefault="005A459A" w:rsidP="005A459A">
            <w:pPr>
              <w:spacing w:after="0" w:line="240" w:lineRule="auto"/>
              <w:jc w:val="both"/>
              <w:rPr>
                <w:rFonts w:ascii="Arial" w:eastAsia="MS Mincho" w:hAnsi="Arial" w:cs="Arial"/>
                <w:lang w:eastAsia="ja-JP"/>
              </w:rPr>
            </w:pPr>
            <w:r w:rsidRPr="00D304C3">
              <w:rPr>
                <w:rFonts w:ascii="Arial" w:eastAsia="MS Mincho" w:hAnsi="Arial" w:cs="Arial"/>
                <w:lang w:eastAsia="ja-JP"/>
              </w:rPr>
              <w:t>2.</w:t>
            </w:r>
          </w:p>
        </w:tc>
        <w:tc>
          <w:tcPr>
            <w:tcW w:w="4177" w:type="dxa"/>
            <w:tcBorders>
              <w:left w:val="single" w:sz="6" w:space="0" w:color="000000"/>
              <w:right w:val="single" w:sz="4" w:space="0" w:color="auto"/>
            </w:tcBorders>
            <w:shd w:val="clear" w:color="auto" w:fill="auto"/>
          </w:tcPr>
          <w:p w:rsidR="005A459A" w:rsidRPr="0029627D" w:rsidRDefault="005A459A" w:rsidP="005A459A">
            <w:pPr>
              <w:spacing w:after="0" w:line="240" w:lineRule="auto"/>
              <w:jc w:val="both"/>
              <w:rPr>
                <w:rFonts w:ascii="Arial" w:eastAsia="MS Mincho" w:hAnsi="Arial" w:cs="Arial"/>
                <w:bCs/>
                <w:lang w:eastAsia="ja-JP"/>
              </w:rPr>
            </w:pPr>
            <w:r w:rsidRPr="0029627D">
              <w:rPr>
                <w:rFonts w:ascii="Arial" w:eastAsia="MS Mincho" w:hAnsi="Arial" w:cs="Arial"/>
                <w:bCs/>
                <w:lang w:eastAsia="ja-JP"/>
              </w:rPr>
              <w:t>Servicio de Salud Arica.</w:t>
            </w:r>
          </w:p>
        </w:tc>
      </w:tr>
      <w:tr w:rsidR="005A459A" w:rsidRPr="005F1FB9" w:rsidTr="005A459A">
        <w:tc>
          <w:tcPr>
            <w:tcW w:w="482" w:type="dxa"/>
            <w:tcBorders>
              <w:left w:val="single" w:sz="4" w:space="0" w:color="auto"/>
              <w:right w:val="single" w:sz="6" w:space="0" w:color="000000"/>
            </w:tcBorders>
            <w:shd w:val="clear" w:color="auto" w:fill="DEEAF6"/>
          </w:tcPr>
          <w:p w:rsidR="005A459A" w:rsidRPr="00D304C3" w:rsidRDefault="005A459A" w:rsidP="005A459A">
            <w:pPr>
              <w:spacing w:after="0" w:line="240" w:lineRule="auto"/>
              <w:jc w:val="both"/>
              <w:rPr>
                <w:rFonts w:ascii="Arial" w:eastAsia="MS Mincho" w:hAnsi="Arial" w:cs="Arial"/>
                <w:bCs/>
                <w:lang w:eastAsia="ja-JP"/>
              </w:rPr>
            </w:pPr>
            <w:r w:rsidRPr="00D304C3">
              <w:rPr>
                <w:rFonts w:ascii="Arial" w:eastAsia="MS Mincho" w:hAnsi="Arial" w:cs="Arial"/>
                <w:bCs/>
                <w:lang w:eastAsia="ja-JP"/>
              </w:rPr>
              <w:t>3.</w:t>
            </w:r>
          </w:p>
        </w:tc>
        <w:tc>
          <w:tcPr>
            <w:tcW w:w="3928" w:type="dxa"/>
            <w:tcBorders>
              <w:left w:val="single" w:sz="6" w:space="0" w:color="000000"/>
              <w:right w:val="single" w:sz="6" w:space="0" w:color="000000"/>
            </w:tcBorders>
            <w:shd w:val="clear" w:color="auto" w:fill="DEEAF6"/>
          </w:tcPr>
          <w:p w:rsidR="005A459A" w:rsidRPr="009349EC" w:rsidRDefault="005A459A" w:rsidP="005A459A">
            <w:pPr>
              <w:spacing w:after="0" w:line="240" w:lineRule="auto"/>
              <w:jc w:val="both"/>
              <w:rPr>
                <w:rFonts w:ascii="Arial" w:eastAsia="MS Mincho" w:hAnsi="Arial" w:cs="Arial"/>
                <w:lang w:eastAsia="ja-JP"/>
              </w:rPr>
            </w:pPr>
            <w:r>
              <w:rPr>
                <w:rFonts w:ascii="Arial" w:eastAsia="MS Mincho" w:hAnsi="Arial" w:cs="Arial"/>
                <w:lang w:eastAsia="ja-JP"/>
              </w:rPr>
              <w:t>Servicios administrativos.</w:t>
            </w:r>
          </w:p>
        </w:tc>
        <w:tc>
          <w:tcPr>
            <w:tcW w:w="480" w:type="dxa"/>
            <w:tcBorders>
              <w:left w:val="single" w:sz="6" w:space="0" w:color="000000"/>
              <w:right w:val="single" w:sz="6" w:space="0" w:color="000000"/>
            </w:tcBorders>
            <w:shd w:val="clear" w:color="auto" w:fill="DEEAF6"/>
          </w:tcPr>
          <w:p w:rsidR="005A459A" w:rsidRPr="00D304C3" w:rsidRDefault="005A459A" w:rsidP="005A459A">
            <w:pPr>
              <w:spacing w:after="0" w:line="240" w:lineRule="auto"/>
              <w:jc w:val="both"/>
              <w:rPr>
                <w:rFonts w:ascii="Arial" w:eastAsia="MS Mincho" w:hAnsi="Arial" w:cs="Arial"/>
                <w:lang w:eastAsia="ja-JP"/>
              </w:rPr>
            </w:pPr>
            <w:r w:rsidRPr="00D304C3">
              <w:rPr>
                <w:rFonts w:ascii="Arial" w:eastAsia="MS Mincho" w:hAnsi="Arial" w:cs="Arial"/>
                <w:lang w:eastAsia="ja-JP"/>
              </w:rPr>
              <w:t>3.</w:t>
            </w:r>
          </w:p>
        </w:tc>
        <w:tc>
          <w:tcPr>
            <w:tcW w:w="4177" w:type="dxa"/>
            <w:tcBorders>
              <w:left w:val="single" w:sz="6" w:space="0" w:color="000000"/>
              <w:right w:val="single" w:sz="4" w:space="0" w:color="auto"/>
            </w:tcBorders>
            <w:shd w:val="clear" w:color="auto" w:fill="DEEAF6"/>
          </w:tcPr>
          <w:p w:rsidR="005A459A" w:rsidRPr="005F1FB9" w:rsidRDefault="005A459A" w:rsidP="005A459A">
            <w:pPr>
              <w:spacing w:after="0" w:line="240" w:lineRule="auto"/>
              <w:jc w:val="both"/>
              <w:rPr>
                <w:rFonts w:ascii="Arial" w:eastAsia="MS Mincho" w:hAnsi="Arial" w:cs="Arial"/>
                <w:b/>
                <w:bCs/>
                <w:lang w:eastAsia="ja-JP"/>
              </w:rPr>
            </w:pPr>
          </w:p>
        </w:tc>
      </w:tr>
    </w:tbl>
    <w:p w:rsidR="00542256" w:rsidRDefault="00542256">
      <w:pPr>
        <w:spacing w:after="0" w:line="240" w:lineRule="auto"/>
        <w:jc w:val="both"/>
        <w:rPr>
          <w:rFonts w:ascii="Arial" w:eastAsia="MS Mincho" w:hAnsi="Arial" w:cs="Arial"/>
          <w:b/>
          <w:sz w:val="20"/>
          <w:szCs w:val="20"/>
          <w:lang w:val="es-ES" w:eastAsia="ja-JP"/>
        </w:rPr>
      </w:pPr>
    </w:p>
    <w:p w:rsidR="00542256" w:rsidRDefault="00542256">
      <w:pPr>
        <w:spacing w:after="0" w:line="240" w:lineRule="auto"/>
        <w:jc w:val="both"/>
        <w:rPr>
          <w:rFonts w:ascii="Arial" w:eastAsia="MS Mincho" w:hAnsi="Arial" w:cs="Arial"/>
          <w:b/>
          <w:sz w:val="20"/>
          <w:szCs w:val="20"/>
          <w:lang w:val="es-ES" w:eastAsia="ja-JP"/>
        </w:rPr>
      </w:pPr>
    </w:p>
    <w:p w:rsidR="00542256" w:rsidRDefault="005A459A">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 xml:space="preserve">1.8.- COMPETENCIAS TRANVERSALES DE LA INSTITUCIÓN. </w:t>
      </w:r>
    </w:p>
    <w:p w:rsidR="00542256" w:rsidRDefault="00542256">
      <w:pPr>
        <w:spacing w:after="0" w:line="240" w:lineRule="auto"/>
        <w:jc w:val="both"/>
        <w:rPr>
          <w:rFonts w:ascii="Arial" w:eastAsia="MS Mincho" w:hAnsi="Arial" w:cs="Arial"/>
          <w:b/>
          <w:sz w:val="20"/>
          <w:szCs w:val="20"/>
          <w:lang w:val="es-ES" w:eastAsia="ja-JP"/>
        </w:rPr>
      </w:pPr>
    </w:p>
    <w:p w:rsidR="00542256" w:rsidRDefault="005A459A">
      <w:pPr>
        <w:spacing w:after="0" w:line="240" w:lineRule="auto"/>
        <w:jc w:val="both"/>
        <w:rPr>
          <w:rFonts w:ascii="Arial" w:eastAsia="MS Mincho" w:hAnsi="Arial" w:cs="Arial"/>
          <w:sz w:val="20"/>
          <w:szCs w:val="20"/>
          <w:lang w:val="es-ES" w:eastAsia="ja-JP"/>
        </w:rPr>
      </w:pPr>
      <w:r>
        <w:rPr>
          <w:rFonts w:ascii="Arial" w:eastAsia="MS Mincho" w:hAnsi="Arial" w:cs="Arial"/>
          <w:sz w:val="20"/>
          <w:szCs w:val="20"/>
          <w:lang w:val="es-ES" w:eastAsia="ja-JP"/>
        </w:rPr>
        <w:t>Importante:</w:t>
      </w:r>
    </w:p>
    <w:p w:rsidR="00542256" w:rsidRDefault="005A459A">
      <w:pPr>
        <w:spacing w:after="0" w:line="240" w:lineRule="auto"/>
        <w:jc w:val="both"/>
        <w:rPr>
          <w:rFonts w:ascii="Arial" w:eastAsia="MS Mincho" w:hAnsi="Arial" w:cs="Arial"/>
          <w:sz w:val="20"/>
          <w:szCs w:val="20"/>
          <w:lang w:val="es-ES" w:eastAsia="ja-JP"/>
        </w:rPr>
      </w:pPr>
      <w:r>
        <w:rPr>
          <w:rFonts w:ascii="Arial" w:eastAsia="MS Mincho" w:hAnsi="Arial" w:cs="Arial"/>
          <w:sz w:val="20"/>
          <w:szCs w:val="20"/>
          <w:lang w:val="es-ES" w:eastAsia="ja-JP"/>
        </w:rPr>
        <w:t>Nivel 1: Se requiere nivel de desarrollo básico de la competencia.</w:t>
      </w:r>
    </w:p>
    <w:p w:rsidR="00542256" w:rsidRDefault="005A459A">
      <w:pPr>
        <w:spacing w:after="0" w:line="240" w:lineRule="auto"/>
        <w:jc w:val="both"/>
        <w:rPr>
          <w:rFonts w:ascii="Arial" w:eastAsia="MS Mincho" w:hAnsi="Arial" w:cs="Arial"/>
          <w:sz w:val="20"/>
          <w:szCs w:val="20"/>
          <w:lang w:val="es-ES" w:eastAsia="ja-JP"/>
        </w:rPr>
      </w:pPr>
      <w:r>
        <w:rPr>
          <w:rFonts w:ascii="Arial" w:eastAsia="MS Mincho" w:hAnsi="Arial" w:cs="Arial"/>
          <w:sz w:val="20"/>
          <w:szCs w:val="20"/>
          <w:lang w:val="es-ES" w:eastAsia="ja-JP"/>
        </w:rPr>
        <w:t>Nivel 2: Se requiere nivel de desarrollo avanzado de la competencia.</w:t>
      </w:r>
    </w:p>
    <w:p w:rsidR="00542256" w:rsidRDefault="005A459A">
      <w:pPr>
        <w:spacing w:after="0" w:line="240" w:lineRule="auto"/>
        <w:jc w:val="both"/>
        <w:rPr>
          <w:rFonts w:ascii="Arial" w:eastAsia="MS Mincho" w:hAnsi="Arial" w:cs="Arial"/>
          <w:sz w:val="20"/>
          <w:szCs w:val="20"/>
          <w:lang w:val="es-ES" w:eastAsia="ja-JP"/>
        </w:rPr>
      </w:pPr>
      <w:r>
        <w:rPr>
          <w:rFonts w:ascii="Arial" w:eastAsia="MS Mincho" w:hAnsi="Arial" w:cs="Arial"/>
          <w:sz w:val="20"/>
          <w:szCs w:val="20"/>
          <w:lang w:val="es-ES" w:eastAsia="ja-JP"/>
        </w:rPr>
        <w:t>Nivel 3: Se requiere nivel de desarrollo superior de la competencia.</w:t>
      </w:r>
    </w:p>
    <w:p w:rsidR="00542256" w:rsidRDefault="00542256">
      <w:pPr>
        <w:spacing w:after="0" w:line="240" w:lineRule="auto"/>
        <w:jc w:val="both"/>
        <w:rPr>
          <w:rFonts w:ascii="Arial" w:eastAsia="MS Mincho" w:hAnsi="Arial" w:cs="Arial"/>
          <w:sz w:val="20"/>
          <w:szCs w:val="20"/>
          <w:lang w:val="es-ES" w:eastAsia="ja-JP"/>
        </w:rPr>
      </w:pPr>
    </w:p>
    <w:p w:rsidR="00542256" w:rsidRDefault="005A459A">
      <w:pPr>
        <w:spacing w:after="0" w:line="240" w:lineRule="auto"/>
        <w:jc w:val="both"/>
        <w:rPr>
          <w:rFonts w:ascii="Arial" w:eastAsia="MS Mincho" w:hAnsi="Arial" w:cs="Arial"/>
          <w:sz w:val="20"/>
          <w:szCs w:val="20"/>
          <w:lang w:val="es-ES" w:eastAsia="ja-JP"/>
        </w:rPr>
      </w:pPr>
      <w:r>
        <w:rPr>
          <w:rFonts w:ascii="Arial" w:eastAsia="MS Mincho" w:hAnsi="Arial" w:cs="Arial"/>
          <w:sz w:val="20"/>
          <w:szCs w:val="20"/>
          <w:lang w:val="es-ES" w:eastAsia="ja-JP"/>
        </w:rPr>
        <w:t>Para determinar conductas específicas asociadas con cada nivel, consultar diccionario de competencias SSA-HJNC basado en la estrategia de Redes Integradas de los Servicios de Salud (RISS).</w:t>
      </w:r>
    </w:p>
    <w:p w:rsidR="00542256" w:rsidRDefault="00542256">
      <w:pPr>
        <w:spacing w:after="0" w:line="240" w:lineRule="auto"/>
        <w:jc w:val="both"/>
        <w:rPr>
          <w:rFonts w:ascii="Arial" w:eastAsia="MS Mincho" w:hAnsi="Arial" w:cs="Arial"/>
          <w:sz w:val="20"/>
          <w:szCs w:val="20"/>
          <w:lang w:val="es-ES" w:eastAsia="ja-JP"/>
        </w:rPr>
      </w:pPr>
    </w:p>
    <w:tbl>
      <w:tblPr>
        <w:tblW w:w="917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272"/>
        <w:gridCol w:w="633"/>
        <w:gridCol w:w="633"/>
        <w:gridCol w:w="633"/>
      </w:tblGrid>
      <w:tr w:rsidR="005A459A" w:rsidRPr="005F1FB9" w:rsidTr="005A459A">
        <w:trPr>
          <w:trHeight w:val="789"/>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rsidR="005A459A" w:rsidRPr="005F1FB9" w:rsidRDefault="005A459A" w:rsidP="005A459A">
            <w:pPr>
              <w:spacing w:after="0" w:line="240" w:lineRule="auto"/>
              <w:jc w:val="both"/>
              <w:rPr>
                <w:rFonts w:ascii="Arial" w:eastAsia="MS Mincho" w:hAnsi="Arial" w:cs="Arial"/>
                <w:color w:val="FFFFFF"/>
                <w:lang w:eastAsia="ja-JP"/>
              </w:rPr>
            </w:pPr>
          </w:p>
          <w:p w:rsidR="005A459A" w:rsidRPr="005F1FB9" w:rsidRDefault="005A459A" w:rsidP="005A459A">
            <w:pPr>
              <w:shd w:val="clear" w:color="auto" w:fill="FFFFFF"/>
              <w:tabs>
                <w:tab w:val="left" w:pos="2670"/>
              </w:tabs>
              <w:spacing w:after="0" w:line="240" w:lineRule="auto"/>
              <w:jc w:val="both"/>
              <w:rPr>
                <w:rFonts w:ascii="Arial" w:eastAsia="MS Mincho" w:hAnsi="Arial" w:cs="Arial"/>
                <w:color w:val="FFFFFF"/>
                <w:lang w:eastAsia="ja-JP"/>
              </w:rPr>
            </w:pPr>
            <w:r w:rsidRPr="005F1FB9">
              <w:rPr>
                <w:rFonts w:ascii="Arial" w:eastAsia="MS Mincho" w:hAnsi="Arial" w:cs="Arial"/>
                <w:color w:val="FFFFFF"/>
                <w:lang w:eastAsia="ja-JP"/>
              </w:rPr>
              <w:tab/>
            </w:r>
          </w:p>
          <w:p w:rsidR="005A459A" w:rsidRPr="005F1FB9" w:rsidRDefault="005A459A" w:rsidP="005A459A">
            <w:pPr>
              <w:tabs>
                <w:tab w:val="left" w:pos="4740"/>
              </w:tabs>
              <w:spacing w:after="0" w:line="240" w:lineRule="auto"/>
              <w:jc w:val="both"/>
              <w:rPr>
                <w:rFonts w:ascii="Arial" w:eastAsia="MS Mincho" w:hAnsi="Arial" w:cs="Arial"/>
                <w:color w:val="FFFFFF"/>
                <w:lang w:eastAsia="ja-JP"/>
              </w:rPr>
            </w:pPr>
            <w:r w:rsidRPr="005F1FB9">
              <w:rPr>
                <w:rFonts w:ascii="Arial" w:eastAsia="MS Mincho" w:hAnsi="Arial" w:cs="Arial"/>
                <w:color w:val="FFFFFF"/>
                <w:lang w:eastAsia="ja-JP"/>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rsidR="005A459A" w:rsidRPr="005F1FB9" w:rsidRDefault="005A459A" w:rsidP="005A459A">
            <w:pPr>
              <w:spacing w:after="0" w:line="240" w:lineRule="auto"/>
              <w:jc w:val="center"/>
              <w:rPr>
                <w:rFonts w:ascii="Arial" w:eastAsia="MS Mincho" w:hAnsi="Arial" w:cs="Arial"/>
                <w:lang w:eastAsia="ja-JP"/>
              </w:rPr>
            </w:pPr>
            <w:r w:rsidRPr="005F1FB9">
              <w:rPr>
                <w:rFonts w:ascii="Arial" w:eastAsia="MS Mincho" w:hAnsi="Arial" w:cs="Arial"/>
                <w:lang w:eastAsia="ja-JP"/>
              </w:rPr>
              <w:t>Nivel de dominio deseable para el cargo</w:t>
            </w:r>
            <w:r>
              <w:rPr>
                <w:rFonts w:ascii="Arial" w:eastAsia="MS Mincho" w:hAnsi="Arial" w:cs="Arial"/>
                <w:lang w:eastAsia="ja-JP"/>
              </w:rPr>
              <w:t>.</w:t>
            </w:r>
          </w:p>
        </w:tc>
      </w:tr>
      <w:tr w:rsidR="005A459A" w:rsidRPr="005F1FB9" w:rsidTr="005A459A">
        <w:trPr>
          <w:trHeight w:val="94"/>
        </w:trPr>
        <w:tc>
          <w:tcPr>
            <w:tcW w:w="7272" w:type="dxa"/>
            <w:tcBorders>
              <w:left w:val="single" w:sz="6" w:space="0" w:color="000000"/>
              <w:right w:val="single" w:sz="6" w:space="0" w:color="000000"/>
            </w:tcBorders>
            <w:shd w:val="clear" w:color="auto" w:fill="FFFFFF"/>
          </w:tcPr>
          <w:p w:rsidR="005A459A" w:rsidRPr="005F1FB9" w:rsidRDefault="005A459A" w:rsidP="005A459A">
            <w:pPr>
              <w:spacing w:after="0" w:line="240" w:lineRule="auto"/>
              <w:jc w:val="both"/>
              <w:rPr>
                <w:rFonts w:ascii="Arial" w:eastAsia="MS Mincho" w:hAnsi="Arial" w:cs="Arial"/>
                <w:lang w:eastAsia="ja-JP"/>
              </w:rPr>
            </w:pPr>
            <w:r w:rsidRPr="005F1FB9">
              <w:rPr>
                <w:rFonts w:ascii="Arial" w:eastAsia="MS Mincho" w:hAnsi="Arial" w:cs="Arial"/>
                <w:lang w:eastAsia="ja-JP"/>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459A" w:rsidRPr="00D304C3" w:rsidRDefault="005A459A" w:rsidP="005A459A">
            <w:pPr>
              <w:spacing w:after="0" w:line="240" w:lineRule="auto"/>
              <w:jc w:val="center"/>
              <w:rPr>
                <w:rFonts w:ascii="Arial" w:eastAsia="MS Mincho" w:hAnsi="Arial" w:cs="Arial"/>
                <w:b/>
                <w:lang w:eastAsia="ja-JP"/>
              </w:rPr>
            </w:pPr>
            <w:r w:rsidRPr="00D304C3">
              <w:rPr>
                <w:rFonts w:ascii="Arial" w:eastAsia="MS Mincho" w:hAnsi="Arial" w:cs="Arial"/>
                <w:b/>
                <w:bCs/>
                <w:lang w:eastAsia="ja-JP"/>
              </w:rPr>
              <w:t>1</w:t>
            </w:r>
          </w:p>
        </w:tc>
        <w:tc>
          <w:tcPr>
            <w:tcW w:w="6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459A" w:rsidRPr="00D304C3" w:rsidRDefault="005A459A" w:rsidP="005A459A">
            <w:pPr>
              <w:spacing w:after="0" w:line="240" w:lineRule="auto"/>
              <w:jc w:val="center"/>
              <w:rPr>
                <w:rFonts w:ascii="Arial" w:eastAsia="MS Mincho" w:hAnsi="Arial" w:cs="Arial"/>
                <w:b/>
                <w:lang w:eastAsia="ja-JP"/>
              </w:rPr>
            </w:pPr>
            <w:r w:rsidRPr="00D304C3">
              <w:rPr>
                <w:rFonts w:ascii="Arial" w:eastAsia="MS Mincho" w:hAnsi="Arial" w:cs="Arial"/>
                <w:b/>
                <w:bCs/>
                <w:lang w:eastAsia="ja-JP"/>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459A" w:rsidRPr="00D304C3" w:rsidRDefault="005A459A" w:rsidP="005A459A">
            <w:pPr>
              <w:spacing w:after="0" w:line="240" w:lineRule="auto"/>
              <w:jc w:val="center"/>
              <w:rPr>
                <w:rFonts w:ascii="Arial" w:eastAsia="MS Mincho" w:hAnsi="Arial" w:cs="Arial"/>
                <w:b/>
                <w:lang w:eastAsia="ja-JP"/>
              </w:rPr>
            </w:pPr>
            <w:r w:rsidRPr="00D304C3">
              <w:rPr>
                <w:rFonts w:ascii="Arial" w:eastAsia="MS Mincho" w:hAnsi="Arial" w:cs="Arial"/>
                <w:b/>
                <w:lang w:eastAsia="ja-JP"/>
              </w:rPr>
              <w:t>3</w:t>
            </w:r>
          </w:p>
        </w:tc>
      </w:tr>
      <w:tr w:rsidR="005A459A" w:rsidRPr="005F1FB9" w:rsidTr="005A459A">
        <w:trPr>
          <w:trHeight w:val="286"/>
        </w:trPr>
        <w:tc>
          <w:tcPr>
            <w:tcW w:w="7272" w:type="dxa"/>
            <w:tcBorders>
              <w:left w:val="single" w:sz="6" w:space="0" w:color="000000"/>
              <w:bottom w:val="single" w:sz="6" w:space="0" w:color="000000"/>
              <w:right w:val="single" w:sz="6" w:space="0" w:color="000000"/>
            </w:tcBorders>
            <w:shd w:val="clear" w:color="auto" w:fill="DEEAF6"/>
          </w:tcPr>
          <w:p w:rsidR="005A459A" w:rsidRPr="00DD4F36" w:rsidRDefault="005A459A" w:rsidP="005A459A">
            <w:pPr>
              <w:spacing w:after="0" w:line="240" w:lineRule="auto"/>
              <w:ind w:right="-30"/>
              <w:jc w:val="both"/>
              <w:rPr>
                <w:rFonts w:ascii="Arial" w:eastAsia="MS Mincho" w:hAnsi="Arial" w:cs="Arial"/>
                <w:bCs/>
                <w:lang w:eastAsia="ja-JP"/>
              </w:rPr>
            </w:pPr>
            <w:r w:rsidRPr="00DD4F36">
              <w:rPr>
                <w:rFonts w:ascii="Arial" w:eastAsia="MS Mincho" w:hAnsi="Arial" w:cs="Arial"/>
                <w:b/>
                <w:bCs/>
              </w:rPr>
              <w:t>Atención de salud centrada en la persona:</w:t>
            </w:r>
            <w:r w:rsidRPr="00DD4F36">
              <w:rPr>
                <w:rFonts w:ascii="Arial" w:eastAsia="MS Mincho" w:hAnsi="Arial" w:cs="Arial"/>
                <w:bCs/>
              </w:rPr>
              <w:t xml:space="preserve"> </w:t>
            </w:r>
            <w:r w:rsidRPr="00DD4F36">
              <w:rPr>
                <w:rFonts w:ascii="Arial" w:eastAsia="MS Mincho" w:hAnsi="Arial" w:cs="Arial"/>
                <w:bCs/>
                <w:lang w:eastAsia="ja-JP"/>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tcBorders>
              <w:top w:val="single" w:sz="6" w:space="0" w:color="000000"/>
              <w:left w:val="single" w:sz="6" w:space="0" w:color="000000"/>
              <w:bottom w:val="single" w:sz="6" w:space="0" w:color="000000"/>
              <w:right w:val="single" w:sz="6" w:space="0" w:color="000000"/>
            </w:tcBorders>
            <w:shd w:val="clear" w:color="auto" w:fill="DEEAF6"/>
            <w:vAlign w:val="center"/>
          </w:tcPr>
          <w:p w:rsidR="005A459A" w:rsidRPr="005F1FB9" w:rsidRDefault="005A459A" w:rsidP="005A459A">
            <w:pPr>
              <w:spacing w:after="0" w:line="240" w:lineRule="auto"/>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vAlign w:val="center"/>
          </w:tcPr>
          <w:p w:rsidR="005A459A" w:rsidRPr="00BF61FC" w:rsidRDefault="005A459A" w:rsidP="005A459A">
            <w:pPr>
              <w:spacing w:after="0" w:line="240" w:lineRule="auto"/>
              <w:jc w:val="center"/>
              <w:rPr>
                <w:rFonts w:ascii="Arial" w:eastAsia="MS Mincho" w:hAnsi="Arial" w:cs="Arial"/>
                <w:b/>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vAlign w:val="center"/>
          </w:tcPr>
          <w:p w:rsidR="005A459A" w:rsidRPr="005F1FB9" w:rsidRDefault="005A459A" w:rsidP="005A459A">
            <w:pPr>
              <w:spacing w:after="0" w:line="240" w:lineRule="auto"/>
              <w:jc w:val="center"/>
              <w:rPr>
                <w:rFonts w:ascii="Arial" w:eastAsia="MS Mincho" w:hAnsi="Arial" w:cs="Arial"/>
                <w:b/>
                <w:bCs/>
                <w:lang w:eastAsia="ja-JP"/>
              </w:rPr>
            </w:pPr>
            <w:r>
              <w:rPr>
                <w:rFonts w:ascii="Arial" w:eastAsia="MS Mincho" w:hAnsi="Arial" w:cs="Arial"/>
                <w:b/>
                <w:bCs/>
                <w:lang w:eastAsia="ja-JP"/>
              </w:rPr>
              <w:t>X</w:t>
            </w:r>
          </w:p>
        </w:tc>
      </w:tr>
      <w:tr w:rsidR="005A459A" w:rsidRPr="005F1FB9" w:rsidTr="005A459A">
        <w:trPr>
          <w:trHeight w:val="23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rsidR="005A459A" w:rsidRPr="00DD4F36" w:rsidRDefault="005A459A" w:rsidP="005A459A">
            <w:pPr>
              <w:spacing w:after="0" w:line="240" w:lineRule="auto"/>
              <w:ind w:right="-30"/>
              <w:jc w:val="both"/>
              <w:rPr>
                <w:rFonts w:ascii="Arial" w:eastAsia="MS Mincho" w:hAnsi="Arial" w:cs="Arial"/>
                <w:bCs/>
                <w:lang w:eastAsia="ja-JP"/>
              </w:rPr>
            </w:pPr>
            <w:r w:rsidRPr="00DD4F36">
              <w:rPr>
                <w:rFonts w:ascii="Arial" w:eastAsia="MS Mincho" w:hAnsi="Arial" w:cs="Arial"/>
                <w:b/>
                <w:bCs/>
              </w:rPr>
              <w:t>Comunicación asertiva y empática:</w:t>
            </w:r>
            <w:r w:rsidRPr="00DD4F36">
              <w:rPr>
                <w:rFonts w:ascii="Arial" w:eastAsia="MS Mincho" w:hAnsi="Arial" w:cs="Arial"/>
                <w:bCs/>
              </w:rPr>
              <w:t xml:space="preserve"> </w:t>
            </w:r>
            <w:r w:rsidRPr="00DD4F36">
              <w:rPr>
                <w:rFonts w:ascii="Arial" w:eastAsia="MS Mincho" w:hAnsi="Arial" w:cs="Arial"/>
                <w:bCs/>
                <w:lang w:eastAsia="ja-JP"/>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459A" w:rsidRPr="005F1FB9" w:rsidRDefault="005A459A" w:rsidP="005A459A">
            <w:pPr>
              <w:spacing w:after="0" w:line="240" w:lineRule="auto"/>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459A" w:rsidRPr="00BF61FC" w:rsidRDefault="005A459A" w:rsidP="005A459A">
            <w:pPr>
              <w:spacing w:after="0" w:line="240" w:lineRule="auto"/>
              <w:jc w:val="center"/>
              <w:rPr>
                <w:rFonts w:ascii="Arial" w:eastAsia="MS Mincho" w:hAnsi="Arial" w:cs="Arial"/>
                <w:b/>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459A" w:rsidRPr="005F1FB9" w:rsidRDefault="005A459A" w:rsidP="005A459A">
            <w:pPr>
              <w:spacing w:after="0" w:line="240" w:lineRule="auto"/>
              <w:jc w:val="center"/>
              <w:rPr>
                <w:rFonts w:ascii="Arial" w:eastAsia="MS Mincho" w:hAnsi="Arial" w:cs="Arial"/>
                <w:b/>
                <w:bCs/>
                <w:lang w:eastAsia="ja-JP"/>
              </w:rPr>
            </w:pPr>
            <w:r>
              <w:rPr>
                <w:rFonts w:ascii="Arial" w:eastAsia="MS Mincho" w:hAnsi="Arial" w:cs="Arial"/>
                <w:b/>
                <w:bCs/>
                <w:lang w:eastAsia="ja-JP"/>
              </w:rPr>
              <w:t>X</w:t>
            </w:r>
          </w:p>
        </w:tc>
      </w:tr>
      <w:tr w:rsidR="005A459A" w:rsidRPr="005F1FB9" w:rsidTr="005A459A">
        <w:trPr>
          <w:trHeight w:val="25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rsidR="005A459A" w:rsidRPr="00DD4F36" w:rsidRDefault="005A459A" w:rsidP="005A459A">
            <w:pPr>
              <w:spacing w:after="0" w:line="240" w:lineRule="auto"/>
              <w:ind w:right="-30"/>
              <w:jc w:val="both"/>
              <w:rPr>
                <w:rFonts w:ascii="Arial" w:eastAsia="MS Mincho" w:hAnsi="Arial" w:cs="Arial"/>
                <w:bCs/>
                <w:lang w:eastAsia="ja-JP"/>
              </w:rPr>
            </w:pPr>
            <w:proofErr w:type="spellStart"/>
            <w:r w:rsidRPr="00DD4F36">
              <w:rPr>
                <w:rFonts w:ascii="Arial" w:eastAsia="MS Mincho" w:hAnsi="Arial" w:cs="Arial"/>
                <w:b/>
                <w:bCs/>
              </w:rPr>
              <w:t>Proactividad</w:t>
            </w:r>
            <w:proofErr w:type="spellEnd"/>
            <w:r w:rsidRPr="00DD4F36">
              <w:rPr>
                <w:rFonts w:ascii="Arial" w:eastAsia="MS Mincho" w:hAnsi="Arial" w:cs="Arial"/>
                <w:b/>
                <w:bCs/>
              </w:rPr>
              <w:t xml:space="preserve"> y empoderamiento:</w:t>
            </w:r>
            <w:r w:rsidRPr="00DD4F36">
              <w:rPr>
                <w:rFonts w:ascii="Arial" w:eastAsia="MS Mincho" w:hAnsi="Arial" w:cs="Arial"/>
                <w:bCs/>
              </w:rPr>
              <w:t xml:space="preserve"> </w:t>
            </w:r>
            <w:r w:rsidRPr="00DD4F36">
              <w:rPr>
                <w:rFonts w:ascii="Arial" w:eastAsia="MS Mincho" w:hAnsi="Arial" w:cs="Arial"/>
                <w:bCs/>
                <w:lang w:eastAsia="ja-JP"/>
              </w:rPr>
              <w:t xml:space="preserve">Es la habilidad de direccionar los objetivos de desempeño para definir las responsabilidades personales correspondientes, valorando sus propias capacidades y las de sus colaboradores(as). </w:t>
            </w:r>
          </w:p>
        </w:tc>
        <w:tc>
          <w:tcPr>
            <w:tcW w:w="633" w:type="dxa"/>
            <w:tcBorders>
              <w:top w:val="single" w:sz="6" w:space="0" w:color="000000"/>
              <w:left w:val="single" w:sz="6" w:space="0" w:color="000000"/>
              <w:bottom w:val="single" w:sz="6" w:space="0" w:color="000000"/>
              <w:right w:val="single" w:sz="6" w:space="0" w:color="000000"/>
            </w:tcBorders>
            <w:shd w:val="clear" w:color="auto" w:fill="DEEAF6"/>
            <w:vAlign w:val="center"/>
          </w:tcPr>
          <w:p w:rsidR="005A459A" w:rsidRPr="005F1FB9" w:rsidRDefault="005A459A" w:rsidP="005A459A">
            <w:pPr>
              <w:spacing w:after="0" w:line="240" w:lineRule="auto"/>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vAlign w:val="center"/>
          </w:tcPr>
          <w:p w:rsidR="005A459A" w:rsidRPr="00BF61FC" w:rsidRDefault="005A459A" w:rsidP="005A459A">
            <w:pPr>
              <w:spacing w:after="0" w:line="240" w:lineRule="auto"/>
              <w:jc w:val="center"/>
              <w:rPr>
                <w:rFonts w:ascii="Arial" w:eastAsia="MS Mincho" w:hAnsi="Arial" w:cs="Arial"/>
                <w:b/>
                <w:lang w:eastAsia="ja-JP"/>
              </w:rPr>
            </w:pPr>
            <w:r>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vAlign w:val="center"/>
          </w:tcPr>
          <w:p w:rsidR="005A459A" w:rsidRPr="005F1FB9" w:rsidRDefault="005A459A" w:rsidP="005A459A">
            <w:pPr>
              <w:spacing w:after="0" w:line="240" w:lineRule="auto"/>
              <w:jc w:val="center"/>
              <w:rPr>
                <w:rFonts w:ascii="Arial" w:eastAsia="MS Mincho" w:hAnsi="Arial" w:cs="Arial"/>
                <w:b/>
                <w:bCs/>
                <w:lang w:eastAsia="ja-JP"/>
              </w:rPr>
            </w:pPr>
          </w:p>
        </w:tc>
      </w:tr>
      <w:tr w:rsidR="005A459A" w:rsidRPr="005F1FB9" w:rsidTr="005A459A">
        <w:trPr>
          <w:trHeight w:val="27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rsidR="005A459A" w:rsidRPr="00DD4F36" w:rsidRDefault="005A459A" w:rsidP="005A459A">
            <w:pPr>
              <w:spacing w:after="0" w:line="240" w:lineRule="auto"/>
              <w:ind w:right="-30"/>
              <w:jc w:val="both"/>
              <w:rPr>
                <w:rFonts w:ascii="Arial" w:eastAsia="MS Mincho" w:hAnsi="Arial" w:cs="Arial"/>
                <w:bCs/>
                <w:lang w:eastAsia="ja-JP"/>
              </w:rPr>
            </w:pPr>
            <w:r w:rsidRPr="00DD4F36">
              <w:rPr>
                <w:rFonts w:ascii="Arial" w:eastAsia="MS Mincho" w:hAnsi="Arial" w:cs="Arial"/>
                <w:b/>
                <w:bCs/>
              </w:rPr>
              <w:t>Organización, planificación y seguimiento:</w:t>
            </w:r>
            <w:r w:rsidRPr="00DD4F36">
              <w:rPr>
                <w:rFonts w:ascii="Arial" w:eastAsia="MS Mincho" w:hAnsi="Arial" w:cs="Arial"/>
                <w:bCs/>
              </w:rPr>
              <w:t xml:space="preserve"> </w:t>
            </w:r>
            <w:r w:rsidRPr="00DD4F36">
              <w:rPr>
                <w:rFonts w:ascii="Arial" w:eastAsia="MS Mincho" w:hAnsi="Arial" w:cs="Arial"/>
                <w:bCs/>
                <w:lang w:eastAsia="ja-JP"/>
              </w:rPr>
              <w:t>Determinar eficazmente las metas y prioridades de su tarea/área/proyecto, definiendo la acción, los plazos y recursos requeridos. Incluye la instrumentación de mecanismos de seguimiento y verificación de la información.</w:t>
            </w:r>
          </w:p>
        </w:tc>
        <w:tc>
          <w:tcPr>
            <w:tcW w:w="6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459A" w:rsidRPr="005F1FB9" w:rsidRDefault="005A459A" w:rsidP="005A459A">
            <w:pPr>
              <w:spacing w:after="0" w:line="240" w:lineRule="auto"/>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459A" w:rsidRPr="00BF61FC" w:rsidRDefault="005A459A" w:rsidP="005A459A">
            <w:pPr>
              <w:spacing w:after="0" w:line="240" w:lineRule="auto"/>
              <w:jc w:val="center"/>
              <w:rPr>
                <w:rFonts w:ascii="Arial" w:eastAsia="MS Mincho" w:hAnsi="Arial" w:cs="Arial"/>
                <w:b/>
                <w:lang w:eastAsia="ja-JP"/>
              </w:rPr>
            </w:pPr>
            <w:r>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459A" w:rsidRPr="005F1FB9" w:rsidRDefault="005A459A" w:rsidP="005A459A">
            <w:pPr>
              <w:spacing w:after="0" w:line="240" w:lineRule="auto"/>
              <w:jc w:val="center"/>
              <w:rPr>
                <w:rFonts w:ascii="Arial" w:eastAsia="MS Mincho" w:hAnsi="Arial" w:cs="Arial"/>
                <w:b/>
                <w:bCs/>
                <w:lang w:eastAsia="ja-JP"/>
              </w:rPr>
            </w:pPr>
          </w:p>
        </w:tc>
      </w:tr>
      <w:tr w:rsidR="005A459A" w:rsidRPr="005F1FB9" w:rsidTr="005A459A">
        <w:trPr>
          <w:trHeight w:val="26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rsidR="005A459A" w:rsidRPr="00DD4F36" w:rsidRDefault="005A459A" w:rsidP="005A459A">
            <w:pPr>
              <w:spacing w:after="0" w:line="240" w:lineRule="auto"/>
              <w:ind w:right="-30"/>
              <w:jc w:val="both"/>
              <w:rPr>
                <w:rFonts w:ascii="Arial" w:eastAsia="MS Mincho" w:hAnsi="Arial" w:cs="Arial"/>
                <w:bCs/>
                <w:lang w:eastAsia="ja-JP"/>
              </w:rPr>
            </w:pPr>
            <w:r w:rsidRPr="00DD4F36">
              <w:rPr>
                <w:rFonts w:ascii="Arial" w:eastAsia="MS Mincho" w:hAnsi="Arial" w:cs="Arial"/>
                <w:b/>
                <w:bCs/>
              </w:rPr>
              <w:t>Orientación a la eficiencia:</w:t>
            </w:r>
            <w:r w:rsidRPr="00DD4F36">
              <w:rPr>
                <w:rFonts w:ascii="Arial" w:eastAsia="MS Mincho" w:hAnsi="Arial" w:cs="Arial"/>
                <w:bCs/>
              </w:rPr>
              <w:t xml:space="preserve"> </w:t>
            </w:r>
            <w:r w:rsidRPr="00DD4F36">
              <w:rPr>
                <w:rFonts w:ascii="Arial" w:eastAsia="MS Mincho" w:hAnsi="Arial" w:cs="Arial"/>
                <w:bCs/>
                <w:lang w:eastAsia="ja-JP"/>
              </w:rPr>
              <w:t>Lograr los resultados esperados haciendo uso racional de los recursos disponibles. Implica el cuidado de los recursos públicos, materiales y no materiales, buscando minimizar los errores y desperdicios.</w:t>
            </w:r>
          </w:p>
        </w:tc>
        <w:tc>
          <w:tcPr>
            <w:tcW w:w="633" w:type="dxa"/>
            <w:tcBorders>
              <w:top w:val="single" w:sz="6" w:space="0" w:color="000000"/>
              <w:left w:val="single" w:sz="6" w:space="0" w:color="000000"/>
              <w:bottom w:val="single" w:sz="6" w:space="0" w:color="000000"/>
              <w:right w:val="single" w:sz="6" w:space="0" w:color="000000"/>
            </w:tcBorders>
            <w:shd w:val="clear" w:color="auto" w:fill="DEEAF6"/>
            <w:vAlign w:val="center"/>
          </w:tcPr>
          <w:p w:rsidR="005A459A" w:rsidRPr="005F1FB9" w:rsidRDefault="005A459A" w:rsidP="005A459A">
            <w:pPr>
              <w:spacing w:after="0" w:line="240" w:lineRule="auto"/>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vAlign w:val="center"/>
          </w:tcPr>
          <w:p w:rsidR="005A459A" w:rsidRPr="00BF61FC" w:rsidRDefault="005A459A" w:rsidP="005A459A">
            <w:pPr>
              <w:spacing w:after="0" w:line="240" w:lineRule="auto"/>
              <w:jc w:val="center"/>
              <w:rPr>
                <w:rFonts w:ascii="Arial" w:eastAsia="MS Mincho" w:hAnsi="Arial" w:cs="Arial"/>
                <w:b/>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vAlign w:val="center"/>
          </w:tcPr>
          <w:p w:rsidR="005A459A" w:rsidRPr="005F1FB9" w:rsidRDefault="005A459A" w:rsidP="005A459A">
            <w:pPr>
              <w:spacing w:after="0" w:line="240" w:lineRule="auto"/>
              <w:jc w:val="center"/>
              <w:rPr>
                <w:rFonts w:ascii="Arial" w:eastAsia="MS Mincho" w:hAnsi="Arial" w:cs="Arial"/>
                <w:b/>
                <w:bCs/>
                <w:lang w:eastAsia="ja-JP"/>
              </w:rPr>
            </w:pPr>
            <w:r>
              <w:rPr>
                <w:rFonts w:ascii="Arial" w:eastAsia="MS Mincho" w:hAnsi="Arial" w:cs="Arial"/>
                <w:b/>
                <w:bCs/>
                <w:lang w:eastAsia="ja-JP"/>
              </w:rPr>
              <w:t>X</w:t>
            </w:r>
          </w:p>
        </w:tc>
      </w:tr>
      <w:tr w:rsidR="005A459A" w:rsidRPr="005F1FB9" w:rsidTr="005A459A">
        <w:trPr>
          <w:trHeight w:val="230"/>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rsidR="005A459A" w:rsidRPr="00DD4F36" w:rsidRDefault="005A459A" w:rsidP="005A459A">
            <w:pPr>
              <w:spacing w:after="0" w:line="240" w:lineRule="auto"/>
              <w:ind w:right="-30"/>
              <w:jc w:val="both"/>
              <w:rPr>
                <w:rFonts w:ascii="Arial" w:eastAsia="MS Mincho" w:hAnsi="Arial" w:cs="Arial"/>
                <w:bCs/>
                <w:lang w:eastAsia="ja-JP"/>
              </w:rPr>
            </w:pPr>
            <w:r w:rsidRPr="00DD4F36">
              <w:rPr>
                <w:rFonts w:ascii="Arial" w:eastAsia="MS Mincho" w:hAnsi="Arial" w:cs="Arial"/>
                <w:b/>
                <w:bCs/>
              </w:rPr>
              <w:t>Trabajo colaborativo:</w:t>
            </w:r>
            <w:r w:rsidRPr="00DD4F36">
              <w:rPr>
                <w:rFonts w:ascii="Arial" w:eastAsia="MS Mincho" w:hAnsi="Arial" w:cs="Arial"/>
                <w:bCs/>
              </w:rPr>
              <w:t xml:space="preserve"> </w:t>
            </w:r>
            <w:r w:rsidRPr="00DD4F36">
              <w:rPr>
                <w:rFonts w:ascii="Arial" w:eastAsia="MS Mincho" w:hAnsi="Arial" w:cs="Arial"/>
                <w:bCs/>
                <w:lang w:eastAsia="ja-JP"/>
              </w:rPr>
              <w:t>Colaborar con otros, compartiendo conocimientos, esfuerzos y recursos, en pos de objetivos comunes. Implica alinear los propios esfuerzos y actividades con los objetivos del equipo o grupo de trabajo.</w:t>
            </w:r>
          </w:p>
        </w:tc>
        <w:tc>
          <w:tcPr>
            <w:tcW w:w="6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459A" w:rsidRPr="005F1FB9" w:rsidRDefault="005A459A" w:rsidP="005A459A">
            <w:pPr>
              <w:spacing w:after="0" w:line="240" w:lineRule="auto"/>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459A" w:rsidRPr="00BF61FC" w:rsidRDefault="005A459A" w:rsidP="005A459A">
            <w:pPr>
              <w:spacing w:after="0" w:line="240" w:lineRule="auto"/>
              <w:jc w:val="center"/>
              <w:rPr>
                <w:rFonts w:ascii="Arial" w:eastAsia="MS Mincho" w:hAnsi="Arial" w:cs="Arial"/>
                <w:b/>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A459A" w:rsidRPr="005F1FB9" w:rsidRDefault="005A459A" w:rsidP="005A459A">
            <w:pPr>
              <w:spacing w:after="0" w:line="240" w:lineRule="auto"/>
              <w:jc w:val="center"/>
              <w:rPr>
                <w:rFonts w:ascii="Arial" w:eastAsia="MS Mincho" w:hAnsi="Arial" w:cs="Arial"/>
                <w:b/>
                <w:bCs/>
                <w:lang w:eastAsia="ja-JP"/>
              </w:rPr>
            </w:pPr>
            <w:r>
              <w:rPr>
                <w:rFonts w:ascii="Arial" w:eastAsia="MS Mincho" w:hAnsi="Arial" w:cs="Arial"/>
                <w:b/>
                <w:bCs/>
                <w:lang w:eastAsia="ja-JP"/>
              </w:rPr>
              <w:t>X</w:t>
            </w:r>
          </w:p>
        </w:tc>
      </w:tr>
      <w:tr w:rsidR="005A459A" w:rsidRPr="005F1FB9" w:rsidTr="005A459A">
        <w:trPr>
          <w:trHeight w:val="188"/>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rsidR="005A459A" w:rsidRPr="00DD4F36" w:rsidRDefault="005A459A" w:rsidP="005A459A">
            <w:pPr>
              <w:spacing w:after="0" w:line="240" w:lineRule="auto"/>
              <w:ind w:right="-30"/>
              <w:jc w:val="both"/>
              <w:rPr>
                <w:rFonts w:ascii="Arial" w:eastAsia="MS Mincho" w:hAnsi="Arial" w:cs="Arial"/>
                <w:bCs/>
                <w:lang w:eastAsia="ja-JP"/>
              </w:rPr>
            </w:pPr>
            <w:r w:rsidRPr="00DD4F36">
              <w:rPr>
                <w:rFonts w:ascii="Arial" w:eastAsia="MS Mincho" w:hAnsi="Arial" w:cs="Arial"/>
                <w:b/>
                <w:bCs/>
              </w:rPr>
              <w:t>Liderazgo:</w:t>
            </w:r>
            <w:r w:rsidRPr="00DD4F36">
              <w:rPr>
                <w:rFonts w:ascii="Arial" w:eastAsia="MS Mincho" w:hAnsi="Arial" w:cs="Arial"/>
                <w:bCs/>
              </w:rPr>
              <w:t xml:space="preserve"> </w:t>
            </w:r>
            <w:r w:rsidRPr="00DD4F36">
              <w:rPr>
                <w:rFonts w:ascii="Arial" w:eastAsia="MS Mincho" w:hAnsi="Arial" w:cs="Arial"/>
                <w:bCs/>
                <w:lang w:eastAsia="ja-JP"/>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tcBorders>
              <w:top w:val="single" w:sz="6" w:space="0" w:color="000000"/>
              <w:left w:val="single" w:sz="6" w:space="0" w:color="000000"/>
              <w:bottom w:val="single" w:sz="6" w:space="0" w:color="000000"/>
              <w:right w:val="single" w:sz="6" w:space="0" w:color="000000"/>
            </w:tcBorders>
            <w:shd w:val="clear" w:color="auto" w:fill="DEEAF6"/>
            <w:vAlign w:val="center"/>
          </w:tcPr>
          <w:p w:rsidR="005A459A" w:rsidRPr="005F1FB9" w:rsidRDefault="005A459A" w:rsidP="005A459A">
            <w:pPr>
              <w:spacing w:after="0" w:line="240" w:lineRule="auto"/>
              <w:rPr>
                <w:rFonts w:ascii="Arial" w:eastAsia="MS Mincho" w:hAnsi="Arial" w:cs="Arial"/>
                <w:b/>
                <w:bCs/>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vAlign w:val="center"/>
          </w:tcPr>
          <w:p w:rsidR="005A459A" w:rsidRPr="005F1FB9" w:rsidRDefault="005A459A" w:rsidP="005A459A">
            <w:pPr>
              <w:spacing w:after="0" w:line="240" w:lineRule="auto"/>
              <w:jc w:val="center"/>
              <w:rPr>
                <w:rFonts w:ascii="Arial" w:eastAsia="MS Mincho" w:hAnsi="Arial" w:cs="Arial"/>
                <w:b/>
                <w:bCs/>
                <w:lang w:eastAsia="ja-JP"/>
              </w:rPr>
            </w:pPr>
            <w:r>
              <w:rPr>
                <w:rFonts w:ascii="Arial" w:eastAsia="MS Mincho" w:hAnsi="Arial" w:cs="Arial"/>
                <w:b/>
                <w:bCs/>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vAlign w:val="center"/>
          </w:tcPr>
          <w:p w:rsidR="005A459A" w:rsidRPr="005F1FB9" w:rsidRDefault="005A459A" w:rsidP="005A459A">
            <w:pPr>
              <w:spacing w:after="0" w:line="240" w:lineRule="auto"/>
              <w:jc w:val="center"/>
              <w:rPr>
                <w:rFonts w:ascii="Arial" w:eastAsia="MS Mincho" w:hAnsi="Arial" w:cs="Arial"/>
                <w:b/>
                <w:bCs/>
                <w:lang w:eastAsia="ja-JP"/>
              </w:rPr>
            </w:pPr>
          </w:p>
        </w:tc>
      </w:tr>
    </w:tbl>
    <w:p w:rsidR="00542256" w:rsidRDefault="00542256">
      <w:pPr>
        <w:spacing w:after="0" w:line="240" w:lineRule="auto"/>
        <w:jc w:val="both"/>
        <w:rPr>
          <w:rFonts w:ascii="Arial" w:hAnsi="Arial" w:cs="Arial"/>
          <w:sz w:val="20"/>
          <w:szCs w:val="20"/>
          <w:lang w:eastAsia="es-ES"/>
        </w:rPr>
      </w:pPr>
    </w:p>
    <w:p w:rsidR="005A459A" w:rsidRDefault="005A459A" w:rsidP="005A459A">
      <w:pPr>
        <w:spacing w:after="0" w:line="240" w:lineRule="auto"/>
        <w:jc w:val="both"/>
        <w:rPr>
          <w:rFonts w:ascii="Arial" w:eastAsia="MS Mincho" w:hAnsi="Arial" w:cs="Arial"/>
          <w:b/>
          <w:lang w:eastAsia="ja-JP"/>
        </w:rPr>
      </w:pPr>
    </w:p>
    <w:p w:rsidR="005A459A" w:rsidRPr="005A459A" w:rsidRDefault="005A459A" w:rsidP="005A459A">
      <w:pPr>
        <w:spacing w:after="0" w:line="240" w:lineRule="auto"/>
        <w:jc w:val="both"/>
        <w:rPr>
          <w:rFonts w:ascii="Arial" w:eastAsia="MS Mincho" w:hAnsi="Arial" w:cs="Arial"/>
          <w:b/>
          <w:lang w:eastAsia="ja-JP"/>
        </w:rPr>
      </w:pPr>
      <w:r w:rsidRPr="005F1FB9">
        <w:rPr>
          <w:rFonts w:ascii="Arial" w:eastAsia="MS Mincho" w:hAnsi="Arial" w:cs="Arial"/>
          <w:b/>
          <w:lang w:eastAsia="ja-JP"/>
        </w:rPr>
        <w:t xml:space="preserve">9.- COMPETENCIAS ESPECÍFICAS DEL CARGO </w:t>
      </w:r>
    </w:p>
    <w:tbl>
      <w:tblPr>
        <w:tblW w:w="917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272"/>
        <w:gridCol w:w="633"/>
        <w:gridCol w:w="633"/>
        <w:gridCol w:w="633"/>
      </w:tblGrid>
      <w:tr w:rsidR="005A459A" w:rsidRPr="005F1FB9" w:rsidTr="005A459A">
        <w:trPr>
          <w:trHeight w:val="789"/>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rsidR="005A459A" w:rsidRPr="005F1FB9" w:rsidRDefault="005A459A" w:rsidP="005A459A">
            <w:pPr>
              <w:spacing w:after="0" w:line="240" w:lineRule="auto"/>
              <w:jc w:val="both"/>
              <w:rPr>
                <w:rFonts w:ascii="Arial" w:eastAsia="MS Mincho" w:hAnsi="Arial" w:cs="Arial"/>
                <w:color w:val="FFFFFF"/>
                <w:lang w:eastAsia="ja-JP"/>
              </w:rPr>
            </w:pPr>
          </w:p>
          <w:p w:rsidR="005A459A" w:rsidRPr="005F1FB9" w:rsidRDefault="005A459A" w:rsidP="005A459A">
            <w:pPr>
              <w:tabs>
                <w:tab w:val="left" w:pos="5415"/>
              </w:tabs>
              <w:spacing w:after="0" w:line="240" w:lineRule="auto"/>
              <w:jc w:val="both"/>
              <w:rPr>
                <w:rFonts w:ascii="Arial" w:eastAsia="MS Mincho" w:hAnsi="Arial" w:cs="Arial"/>
                <w:color w:val="FFFFFF"/>
                <w:lang w:eastAsia="ja-JP"/>
              </w:rPr>
            </w:pPr>
            <w:r w:rsidRPr="005F1FB9">
              <w:rPr>
                <w:rFonts w:ascii="Arial" w:eastAsia="MS Mincho" w:hAnsi="Arial" w:cs="Arial"/>
                <w:color w:val="FFFFFF"/>
                <w:lang w:eastAsia="ja-JP"/>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rsidR="005A459A" w:rsidRPr="005F1FB9" w:rsidRDefault="005A459A" w:rsidP="005A459A">
            <w:pPr>
              <w:spacing w:after="0" w:line="240" w:lineRule="auto"/>
              <w:jc w:val="both"/>
              <w:rPr>
                <w:rFonts w:ascii="Arial" w:eastAsia="MS Mincho" w:hAnsi="Arial" w:cs="Arial"/>
                <w:lang w:eastAsia="ja-JP"/>
              </w:rPr>
            </w:pPr>
            <w:r w:rsidRPr="005F1FB9">
              <w:rPr>
                <w:rFonts w:ascii="Arial" w:eastAsia="MS Mincho" w:hAnsi="Arial" w:cs="Arial"/>
                <w:lang w:eastAsia="ja-JP"/>
              </w:rPr>
              <w:t xml:space="preserve">Nivel de dominio deseable para el cargo </w:t>
            </w:r>
          </w:p>
        </w:tc>
      </w:tr>
      <w:tr w:rsidR="005A459A" w:rsidRPr="005F1FB9" w:rsidTr="005A459A">
        <w:trPr>
          <w:trHeight w:val="94"/>
        </w:trPr>
        <w:tc>
          <w:tcPr>
            <w:tcW w:w="7272" w:type="dxa"/>
            <w:tcBorders>
              <w:left w:val="single" w:sz="6" w:space="0" w:color="000000"/>
              <w:bottom w:val="single" w:sz="6" w:space="0" w:color="000000"/>
              <w:right w:val="single" w:sz="6" w:space="0" w:color="000000"/>
            </w:tcBorders>
            <w:shd w:val="clear" w:color="auto" w:fill="DEEAF6"/>
          </w:tcPr>
          <w:p w:rsidR="005A459A" w:rsidRPr="005F1FB9" w:rsidRDefault="005A459A" w:rsidP="005A459A">
            <w:pPr>
              <w:spacing w:after="0" w:line="240" w:lineRule="auto"/>
              <w:jc w:val="both"/>
              <w:rPr>
                <w:rFonts w:ascii="Arial" w:eastAsia="MS Mincho" w:hAnsi="Arial" w:cs="Arial"/>
                <w:lang w:eastAsia="ja-JP"/>
              </w:rPr>
            </w:pPr>
            <w:r w:rsidRPr="005F1FB9">
              <w:rPr>
                <w:rFonts w:ascii="Arial" w:eastAsia="MS Mincho" w:hAnsi="Arial" w:cs="Arial"/>
                <w:lang w:eastAsia="ja-JP"/>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5A459A" w:rsidRPr="00DD4F36" w:rsidRDefault="005A459A" w:rsidP="005A459A">
            <w:pPr>
              <w:spacing w:after="0" w:line="240" w:lineRule="auto"/>
              <w:jc w:val="center"/>
              <w:rPr>
                <w:rFonts w:ascii="Arial" w:eastAsia="MS Mincho" w:hAnsi="Arial" w:cs="Arial"/>
                <w:b/>
                <w:lang w:eastAsia="ja-JP"/>
              </w:rPr>
            </w:pPr>
            <w:r w:rsidRPr="00DD4F36">
              <w:rPr>
                <w:rFonts w:ascii="Arial" w:eastAsia="MS Mincho" w:hAnsi="Arial" w:cs="Arial"/>
                <w:b/>
                <w:bCs/>
                <w:lang w:eastAsia="ja-JP"/>
              </w:rPr>
              <w:t>1</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5A459A" w:rsidRPr="00DD4F36" w:rsidRDefault="005A459A" w:rsidP="005A459A">
            <w:pPr>
              <w:spacing w:after="0" w:line="240" w:lineRule="auto"/>
              <w:jc w:val="center"/>
              <w:rPr>
                <w:rFonts w:ascii="Arial" w:eastAsia="MS Mincho" w:hAnsi="Arial" w:cs="Arial"/>
                <w:b/>
                <w:lang w:eastAsia="ja-JP"/>
              </w:rPr>
            </w:pPr>
            <w:r w:rsidRPr="00DD4F36">
              <w:rPr>
                <w:rFonts w:ascii="Arial" w:eastAsia="MS Mincho" w:hAnsi="Arial" w:cs="Arial"/>
                <w:b/>
                <w:bCs/>
                <w:lang w:eastAsia="ja-JP"/>
              </w:rPr>
              <w:t>2</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5A459A" w:rsidRPr="00DD4F36" w:rsidRDefault="005A459A" w:rsidP="005A459A">
            <w:pPr>
              <w:spacing w:after="0" w:line="240" w:lineRule="auto"/>
              <w:jc w:val="center"/>
              <w:rPr>
                <w:rFonts w:ascii="Arial" w:eastAsia="MS Mincho" w:hAnsi="Arial" w:cs="Arial"/>
                <w:b/>
                <w:lang w:eastAsia="ja-JP"/>
              </w:rPr>
            </w:pPr>
            <w:r w:rsidRPr="00DD4F36">
              <w:rPr>
                <w:rFonts w:ascii="Arial" w:eastAsia="MS Mincho" w:hAnsi="Arial" w:cs="Arial"/>
                <w:b/>
                <w:lang w:eastAsia="ja-JP"/>
              </w:rPr>
              <w:t>3</w:t>
            </w:r>
          </w:p>
        </w:tc>
      </w:tr>
      <w:tr w:rsidR="005A459A" w:rsidRPr="005F1FB9" w:rsidTr="005A459A">
        <w:trPr>
          <w:trHeight w:val="27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rsidR="005A459A" w:rsidRPr="005F1FB9" w:rsidRDefault="005A459A" w:rsidP="005A459A">
            <w:pPr>
              <w:spacing w:after="0" w:line="240" w:lineRule="auto"/>
              <w:ind w:right="-30"/>
              <w:jc w:val="both"/>
              <w:rPr>
                <w:rFonts w:ascii="Arial" w:eastAsia="MS Mincho" w:hAnsi="Arial" w:cs="Arial"/>
                <w:b/>
                <w:bCs/>
                <w:lang w:eastAsia="ja-JP"/>
              </w:rPr>
            </w:pPr>
            <w:r>
              <w:rPr>
                <w:rFonts w:ascii="Arial" w:eastAsia="MS Mincho" w:hAnsi="Arial" w:cs="Arial"/>
                <w:b/>
                <w:bCs/>
                <w:lang w:eastAsia="ja-JP"/>
              </w:rPr>
              <w:t xml:space="preserve">Trabajo bajo presión: </w:t>
            </w:r>
            <w:r w:rsidRPr="004204C1">
              <w:rPr>
                <w:rFonts w:ascii="Arial" w:hAnsi="Arial" w:cs="Arial"/>
                <w:bCs/>
              </w:rPr>
              <w:t>Demuestra capacidad para mantener el desempeño esperado frente a situaciones de alta demanda, tensión o conflicto.</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5A459A" w:rsidRPr="005F1FB9" w:rsidRDefault="005A459A" w:rsidP="005A459A">
            <w:pPr>
              <w:spacing w:after="0" w:line="240" w:lineRule="auto"/>
              <w:rPr>
                <w:rFonts w:ascii="Arial" w:eastAsia="MS Mincho" w:hAnsi="Arial" w:cs="Arial"/>
                <w:b/>
                <w:bCs/>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5A459A" w:rsidRDefault="005A459A" w:rsidP="005A459A">
            <w:pPr>
              <w:spacing w:after="0" w:line="240" w:lineRule="auto"/>
              <w:jc w:val="center"/>
              <w:rPr>
                <w:rFonts w:ascii="Arial" w:eastAsia="MS Mincho" w:hAnsi="Arial" w:cs="Arial"/>
                <w:b/>
                <w:bCs/>
                <w:lang w:eastAsia="ja-JP"/>
              </w:rPr>
            </w:pPr>
          </w:p>
          <w:p w:rsidR="005A459A" w:rsidRPr="005F1FB9" w:rsidRDefault="005A459A" w:rsidP="005A459A">
            <w:pPr>
              <w:spacing w:after="0" w:line="240" w:lineRule="auto"/>
              <w:jc w:val="center"/>
              <w:rPr>
                <w:rFonts w:ascii="Arial" w:eastAsia="MS Mincho" w:hAnsi="Arial" w:cs="Arial"/>
                <w:b/>
                <w:bCs/>
                <w:lang w:eastAsia="ja-JP"/>
              </w:rPr>
            </w:pPr>
            <w:r>
              <w:rPr>
                <w:rFonts w:ascii="Arial" w:eastAsia="MS Mincho" w:hAnsi="Arial" w:cs="Arial"/>
                <w:b/>
                <w:bCs/>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5A459A" w:rsidRPr="005F1FB9" w:rsidRDefault="005A459A" w:rsidP="005A459A">
            <w:pPr>
              <w:spacing w:after="0" w:line="240" w:lineRule="auto"/>
              <w:jc w:val="center"/>
              <w:rPr>
                <w:rFonts w:ascii="Arial" w:eastAsia="MS Mincho" w:hAnsi="Arial" w:cs="Arial"/>
                <w:b/>
                <w:bCs/>
                <w:lang w:eastAsia="ja-JP"/>
              </w:rPr>
            </w:pPr>
          </w:p>
        </w:tc>
      </w:tr>
    </w:tbl>
    <w:p w:rsidR="005A459A" w:rsidRDefault="005A459A">
      <w:pPr>
        <w:spacing w:after="0" w:line="240" w:lineRule="auto"/>
        <w:jc w:val="both"/>
        <w:rPr>
          <w:rFonts w:ascii="Arial" w:hAnsi="Arial" w:cs="Arial"/>
          <w:sz w:val="20"/>
          <w:szCs w:val="20"/>
          <w:lang w:eastAsia="es-ES"/>
        </w:rPr>
      </w:pPr>
    </w:p>
    <w:p w:rsidR="00542256" w:rsidRDefault="00542256">
      <w:pPr>
        <w:spacing w:after="0" w:line="240" w:lineRule="auto"/>
        <w:jc w:val="both"/>
        <w:rPr>
          <w:rFonts w:ascii="Arial" w:hAnsi="Arial" w:cs="Arial"/>
          <w:sz w:val="20"/>
          <w:szCs w:val="20"/>
          <w:lang w:eastAsia="es-ES"/>
        </w:rPr>
      </w:pPr>
    </w:p>
    <w:p w:rsidR="00542256" w:rsidRDefault="005A459A">
      <w:pPr>
        <w:numPr>
          <w:ilvl w:val="0"/>
          <w:numId w:val="1"/>
        </w:numPr>
        <w:tabs>
          <w:tab w:val="clear" w:pos="785"/>
          <w:tab w:val="left" w:pos="1069"/>
        </w:tabs>
        <w:spacing w:after="0" w:line="240" w:lineRule="auto"/>
        <w:ind w:left="1069"/>
        <w:jc w:val="both"/>
        <w:rPr>
          <w:rFonts w:ascii="Arial" w:hAnsi="Arial" w:cs="Arial"/>
          <w:b/>
          <w:sz w:val="20"/>
          <w:szCs w:val="20"/>
          <w:lang w:val="es-ES" w:eastAsia="es-ES"/>
        </w:rPr>
      </w:pPr>
      <w:r>
        <w:rPr>
          <w:rFonts w:ascii="Arial" w:hAnsi="Arial" w:cs="Arial"/>
          <w:b/>
          <w:sz w:val="20"/>
          <w:szCs w:val="20"/>
          <w:lang w:val="es-ES" w:eastAsia="es-ES"/>
        </w:rPr>
        <w:t>REQUISITOS DE POSTULACIÓN.</w:t>
      </w:r>
    </w:p>
    <w:p w:rsidR="00542256" w:rsidRDefault="005A459A">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lastRenderedPageBreak/>
        <w:t>Para ingresar a la Ley 18.834, Administración del Estado será necesario cumplir los siguientes requisitos:</w:t>
      </w:r>
    </w:p>
    <w:p w:rsidR="00542256" w:rsidRDefault="005A459A">
      <w:pPr>
        <w:tabs>
          <w:tab w:val="left" w:pos="1869"/>
        </w:tabs>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ab/>
      </w:r>
    </w:p>
    <w:p w:rsidR="00542256" w:rsidRDefault="005A459A">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a) Ser ciudadano;</w:t>
      </w:r>
    </w:p>
    <w:p w:rsidR="00542256" w:rsidRDefault="005A459A">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b) Haber cumplido con la ley de reclutamiento y movilización, cuando fuere procedente; acreditado mediante la presentación del certificado original válido para dichos fines, emitido por la autoridad competente.</w:t>
      </w:r>
    </w:p>
    <w:p w:rsidR="00542256" w:rsidRDefault="005A459A">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c) Tener salud compatible con el desempeño del cargo; se acreditará mediante certificación entregada por el Servicio de Salud. Certificado que será emitido una vez que la persona seleccionada acepte el cargo.</w:t>
      </w:r>
    </w:p>
    <w:p w:rsidR="00542256" w:rsidRDefault="005A459A">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d) Haber aprobado la educación básica y poseer el nivel educacional o título profesional o técnico que por la naturaleza del empleo exija la ley; mediante la presentación de fotocopia simple del certificado respectivo, el cual deberá presentar en original, en caso de ser nombrado en el cargo, en el momento que lo acepte.</w:t>
      </w:r>
    </w:p>
    <w:p w:rsidR="00542256" w:rsidRDefault="005A459A">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e) No haber cesado en un cargo público como consecuencia de haber obtenido una calificación deficiente, o por medida disciplinaria, salvo que hayan transcurrido más de cinco años desde la fecha de expiración de funciones, y</w:t>
      </w:r>
    </w:p>
    <w:p w:rsidR="00542256" w:rsidRDefault="005A459A">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f) No estar inhabilitado para el ejercicio de funciones o cargos públicos, ni hallarse condenado por crimen o simple delito.</w:t>
      </w:r>
    </w:p>
    <w:p w:rsidR="00542256" w:rsidRDefault="00542256">
      <w:pPr>
        <w:autoSpaceDE w:val="0"/>
        <w:autoSpaceDN w:val="0"/>
        <w:adjustRightInd w:val="0"/>
        <w:spacing w:after="0" w:line="240" w:lineRule="auto"/>
        <w:jc w:val="both"/>
        <w:rPr>
          <w:rFonts w:ascii="Arial" w:hAnsi="Arial" w:cs="Arial"/>
          <w:sz w:val="20"/>
          <w:szCs w:val="20"/>
          <w:lang w:val="es-MX" w:eastAsia="es-ES"/>
        </w:rPr>
      </w:pPr>
    </w:p>
    <w:p w:rsidR="00542256" w:rsidRDefault="005A459A">
      <w:pPr>
        <w:numPr>
          <w:ilvl w:val="0"/>
          <w:numId w:val="1"/>
        </w:numPr>
        <w:tabs>
          <w:tab w:val="clear" w:pos="785"/>
          <w:tab w:val="left" w:pos="1069"/>
        </w:tabs>
        <w:autoSpaceDE w:val="0"/>
        <w:autoSpaceDN w:val="0"/>
        <w:adjustRightInd w:val="0"/>
        <w:spacing w:after="0" w:line="240" w:lineRule="auto"/>
        <w:ind w:left="1069"/>
        <w:jc w:val="both"/>
        <w:rPr>
          <w:rFonts w:ascii="Arial" w:hAnsi="Arial" w:cs="Arial"/>
          <w:b/>
          <w:sz w:val="20"/>
          <w:szCs w:val="20"/>
          <w:lang w:val="es-ES" w:eastAsia="es-ES"/>
        </w:rPr>
      </w:pPr>
      <w:r>
        <w:rPr>
          <w:rFonts w:ascii="Arial" w:hAnsi="Arial" w:cs="Arial"/>
          <w:b/>
          <w:sz w:val="20"/>
          <w:szCs w:val="20"/>
          <w:lang w:val="es-ES" w:eastAsia="es-ES"/>
        </w:rPr>
        <w:t xml:space="preserve">ANTECEDENTES DE POSTULACIÓN. </w:t>
      </w:r>
    </w:p>
    <w:p w:rsidR="00542256" w:rsidRDefault="00542256">
      <w:pPr>
        <w:autoSpaceDE w:val="0"/>
        <w:autoSpaceDN w:val="0"/>
        <w:adjustRightInd w:val="0"/>
        <w:spacing w:after="0" w:line="240" w:lineRule="auto"/>
        <w:jc w:val="both"/>
        <w:rPr>
          <w:rFonts w:ascii="Arial" w:hAnsi="Arial" w:cs="Arial"/>
          <w:sz w:val="20"/>
          <w:szCs w:val="20"/>
          <w:lang w:val="es-MX" w:eastAsia="es-ES"/>
        </w:rPr>
      </w:pPr>
    </w:p>
    <w:p w:rsidR="00542256" w:rsidRDefault="005A459A">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3.1.- Inicio del Proceso.</w:t>
      </w:r>
    </w:p>
    <w:p w:rsidR="00542256" w:rsidRDefault="00542256">
      <w:pPr>
        <w:autoSpaceDE w:val="0"/>
        <w:autoSpaceDN w:val="0"/>
        <w:adjustRightInd w:val="0"/>
        <w:spacing w:after="0" w:line="240" w:lineRule="auto"/>
        <w:jc w:val="both"/>
        <w:rPr>
          <w:rFonts w:ascii="Arial" w:hAnsi="Arial" w:cs="Arial"/>
          <w:sz w:val="20"/>
          <w:szCs w:val="20"/>
          <w:lang w:val="es-MX" w:eastAsia="es-ES"/>
        </w:rPr>
      </w:pPr>
    </w:p>
    <w:p w:rsidR="00542256" w:rsidRDefault="005A459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Las bases del llamado a presentación de antecedentes se encontrarán disponibles en la página Web del Hospital Regional de Arica y </w:t>
      </w:r>
      <w:proofErr w:type="spellStart"/>
      <w:r>
        <w:rPr>
          <w:rFonts w:ascii="Arial" w:hAnsi="Arial" w:cs="Arial"/>
          <w:sz w:val="20"/>
          <w:szCs w:val="20"/>
          <w:lang w:val="es-ES" w:eastAsia="es-ES"/>
        </w:rPr>
        <w:t>Parinacota</w:t>
      </w:r>
      <w:proofErr w:type="spellEnd"/>
      <w:r>
        <w:rPr>
          <w:rFonts w:ascii="Arial" w:hAnsi="Arial" w:cs="Arial"/>
          <w:sz w:val="20"/>
          <w:szCs w:val="20"/>
          <w:lang w:val="es-ES" w:eastAsia="es-ES"/>
        </w:rPr>
        <w:t xml:space="preserve"> “Dr. Juan Noé </w:t>
      </w:r>
      <w:proofErr w:type="spellStart"/>
      <w:r>
        <w:rPr>
          <w:rFonts w:ascii="Arial" w:hAnsi="Arial" w:cs="Arial"/>
          <w:sz w:val="20"/>
          <w:szCs w:val="20"/>
          <w:lang w:val="es-ES" w:eastAsia="es-ES"/>
        </w:rPr>
        <w:t>Crevani</w:t>
      </w:r>
      <w:proofErr w:type="spellEnd"/>
      <w:r>
        <w:rPr>
          <w:rFonts w:ascii="Arial" w:hAnsi="Arial" w:cs="Arial"/>
          <w:sz w:val="20"/>
          <w:szCs w:val="20"/>
          <w:lang w:val="es-ES" w:eastAsia="es-ES"/>
        </w:rPr>
        <w:t xml:space="preserve">”, </w:t>
      </w:r>
      <w:hyperlink r:id="rId14" w:history="1">
        <w:r>
          <w:rPr>
            <w:rFonts w:ascii="Arial" w:hAnsi="Arial" w:cs="Arial"/>
            <w:color w:val="0000FF"/>
            <w:sz w:val="20"/>
            <w:szCs w:val="20"/>
            <w:u w:val="single"/>
            <w:lang w:val="es-ES" w:eastAsia="es-ES"/>
          </w:rPr>
          <w:t>www.hjnc.cl</w:t>
        </w:r>
      </w:hyperlink>
      <w:r>
        <w:rPr>
          <w:rFonts w:ascii="Arial" w:hAnsi="Arial" w:cs="Arial"/>
          <w:b/>
          <w:bCs/>
          <w:sz w:val="20"/>
          <w:szCs w:val="20"/>
          <w:lang w:val="es-ES" w:eastAsia="es-ES"/>
        </w:rPr>
        <w:t xml:space="preserve"> sección “Trabaja con Nosotros”, </w:t>
      </w:r>
      <w:r>
        <w:rPr>
          <w:rFonts w:ascii="Arial" w:hAnsi="Arial" w:cs="Arial"/>
          <w:sz w:val="20"/>
          <w:szCs w:val="20"/>
          <w:lang w:val="es-ES" w:eastAsia="es-ES"/>
        </w:rPr>
        <w:t xml:space="preserve">a contar del </w:t>
      </w:r>
      <w:r w:rsidR="00840E15">
        <w:rPr>
          <w:rFonts w:ascii="Arial" w:hAnsi="Arial" w:cs="Arial"/>
          <w:b/>
          <w:sz w:val="20"/>
          <w:szCs w:val="20"/>
          <w:lang w:eastAsia="es-ES"/>
        </w:rPr>
        <w:t>11</w:t>
      </w:r>
      <w:r w:rsidRPr="005A459A">
        <w:rPr>
          <w:rFonts w:ascii="Arial" w:hAnsi="Arial" w:cs="Arial"/>
          <w:b/>
          <w:sz w:val="20"/>
          <w:szCs w:val="20"/>
          <w:lang w:val="es-ES" w:eastAsia="es-ES"/>
        </w:rPr>
        <w:t xml:space="preserve"> </w:t>
      </w:r>
      <w:r w:rsidRPr="005A459A">
        <w:rPr>
          <w:rFonts w:ascii="Arial" w:hAnsi="Arial" w:cs="Arial"/>
          <w:b/>
          <w:sz w:val="20"/>
          <w:szCs w:val="20"/>
          <w:lang w:eastAsia="es-ES"/>
        </w:rPr>
        <w:t>de Mayo</w:t>
      </w:r>
      <w:r>
        <w:rPr>
          <w:rFonts w:ascii="Arial" w:hAnsi="Arial" w:cs="Arial"/>
          <w:b/>
          <w:sz w:val="20"/>
          <w:szCs w:val="20"/>
          <w:lang w:eastAsia="es-ES"/>
        </w:rPr>
        <w:t xml:space="preserve"> </w:t>
      </w:r>
      <w:r>
        <w:rPr>
          <w:rFonts w:ascii="Arial" w:hAnsi="Arial" w:cs="Arial"/>
          <w:b/>
          <w:sz w:val="20"/>
          <w:szCs w:val="20"/>
          <w:lang w:val="es-ES" w:eastAsia="es-ES"/>
        </w:rPr>
        <w:t>de 2022</w:t>
      </w:r>
      <w:r>
        <w:rPr>
          <w:rFonts w:ascii="Arial" w:hAnsi="Arial" w:cs="Arial"/>
          <w:sz w:val="20"/>
          <w:szCs w:val="20"/>
          <w:lang w:val="es-ES" w:eastAsia="es-ES"/>
        </w:rPr>
        <w:t>, de acuerdo al siguiente cuadro resumen:</w:t>
      </w:r>
    </w:p>
    <w:p w:rsidR="00542256" w:rsidRDefault="00542256">
      <w:pPr>
        <w:autoSpaceDE w:val="0"/>
        <w:autoSpaceDN w:val="0"/>
        <w:adjustRightInd w:val="0"/>
        <w:spacing w:after="0" w:line="240" w:lineRule="auto"/>
        <w:jc w:val="both"/>
        <w:rPr>
          <w:rFonts w:ascii="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6885"/>
      </w:tblGrid>
      <w:tr w:rsidR="00542256">
        <w:trPr>
          <w:trHeight w:val="269"/>
          <w:jc w:val="center"/>
        </w:trPr>
        <w:tc>
          <w:tcPr>
            <w:tcW w:w="9629" w:type="dxa"/>
            <w:gridSpan w:val="2"/>
          </w:tcPr>
          <w:p w:rsidR="00542256" w:rsidRDefault="005A459A">
            <w:pPr>
              <w:autoSpaceDE w:val="0"/>
              <w:autoSpaceDN w:val="0"/>
              <w:adjustRightInd w:val="0"/>
              <w:spacing w:after="0" w:line="240" w:lineRule="auto"/>
              <w:jc w:val="center"/>
              <w:rPr>
                <w:rFonts w:ascii="Arial" w:hAnsi="Arial" w:cs="Arial"/>
                <w:sz w:val="20"/>
                <w:szCs w:val="20"/>
                <w:lang w:val="es-ES" w:eastAsia="es-ES"/>
              </w:rPr>
            </w:pPr>
            <w:r>
              <w:rPr>
                <w:rFonts w:ascii="Arial" w:hAnsi="Arial" w:cs="Arial"/>
                <w:sz w:val="20"/>
                <w:szCs w:val="20"/>
                <w:lang w:val="es-ES" w:eastAsia="es-ES"/>
              </w:rPr>
              <w:t>CUADRO RESUMEN</w:t>
            </w:r>
          </w:p>
        </w:tc>
      </w:tr>
      <w:tr w:rsidR="00542256">
        <w:trPr>
          <w:trHeight w:val="773"/>
          <w:jc w:val="center"/>
        </w:trPr>
        <w:tc>
          <w:tcPr>
            <w:tcW w:w="2744" w:type="dxa"/>
          </w:tcPr>
          <w:p w:rsidR="00542256" w:rsidRDefault="005A459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PLAZO</w:t>
            </w:r>
          </w:p>
        </w:tc>
        <w:tc>
          <w:tcPr>
            <w:tcW w:w="6885" w:type="dxa"/>
            <w:shd w:val="clear" w:color="auto" w:fill="auto"/>
          </w:tcPr>
          <w:p w:rsidR="00542256" w:rsidRDefault="005A459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rPr>
              <w:t>La recepción de antecedentes se extenderá</w:t>
            </w:r>
            <w:r w:rsidR="00840E15">
              <w:rPr>
                <w:rFonts w:ascii="Arial" w:hAnsi="Arial" w:cs="Arial"/>
                <w:b/>
                <w:sz w:val="20"/>
                <w:szCs w:val="20"/>
              </w:rPr>
              <w:t xml:space="preserve"> desde las 08:30 horas del 11</w:t>
            </w:r>
            <w:r>
              <w:rPr>
                <w:rFonts w:ascii="Arial" w:hAnsi="Arial" w:cs="Arial"/>
                <w:b/>
                <w:sz w:val="20"/>
                <w:szCs w:val="20"/>
              </w:rPr>
              <w:t xml:space="preserve"> de M</w:t>
            </w:r>
            <w:r w:rsidR="00840E15">
              <w:rPr>
                <w:rFonts w:ascii="Arial" w:hAnsi="Arial" w:cs="Arial"/>
                <w:b/>
                <w:sz w:val="20"/>
                <w:szCs w:val="20"/>
              </w:rPr>
              <w:t>ayo hasta las 12:00 horas del 18</w:t>
            </w:r>
            <w:r>
              <w:rPr>
                <w:rFonts w:ascii="Arial" w:hAnsi="Arial" w:cs="Arial"/>
                <w:b/>
                <w:sz w:val="20"/>
                <w:szCs w:val="20"/>
              </w:rPr>
              <w:t xml:space="preserve"> de Mayo de 2022.</w:t>
            </w:r>
          </w:p>
        </w:tc>
      </w:tr>
      <w:tr w:rsidR="00542256">
        <w:trPr>
          <w:trHeight w:val="527"/>
          <w:jc w:val="center"/>
        </w:trPr>
        <w:tc>
          <w:tcPr>
            <w:tcW w:w="2744" w:type="dxa"/>
          </w:tcPr>
          <w:p w:rsidR="00542256" w:rsidRDefault="005A459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LUGAR</w:t>
            </w:r>
          </w:p>
        </w:tc>
        <w:tc>
          <w:tcPr>
            <w:tcW w:w="6885" w:type="dxa"/>
          </w:tcPr>
          <w:p w:rsidR="00542256" w:rsidRDefault="005A459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SCR de Personal del Hospital “Dr. Juan Noé </w:t>
            </w:r>
            <w:proofErr w:type="spellStart"/>
            <w:r>
              <w:rPr>
                <w:rFonts w:ascii="Arial" w:hAnsi="Arial" w:cs="Arial"/>
                <w:sz w:val="20"/>
                <w:szCs w:val="20"/>
                <w:lang w:val="es-ES" w:eastAsia="es-ES"/>
              </w:rPr>
              <w:t>Crevani</w:t>
            </w:r>
            <w:proofErr w:type="spellEnd"/>
            <w:r>
              <w:rPr>
                <w:rFonts w:ascii="Arial" w:hAnsi="Arial" w:cs="Arial"/>
                <w:sz w:val="20"/>
                <w:szCs w:val="20"/>
                <w:lang w:val="es-ES" w:eastAsia="es-ES"/>
              </w:rPr>
              <w:t>” Arica, ubicada en Av. 18 de Septiembre Nº 1000, 2º piso.</w:t>
            </w:r>
          </w:p>
        </w:tc>
      </w:tr>
      <w:tr w:rsidR="00542256">
        <w:trPr>
          <w:trHeight w:val="963"/>
          <w:jc w:val="center"/>
        </w:trPr>
        <w:tc>
          <w:tcPr>
            <w:tcW w:w="2744" w:type="dxa"/>
          </w:tcPr>
          <w:p w:rsidR="00542256" w:rsidRDefault="005A459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PRESENTACIÓN DE ANTECEDENTES</w:t>
            </w:r>
          </w:p>
        </w:tc>
        <w:tc>
          <w:tcPr>
            <w:tcW w:w="6885" w:type="dxa"/>
          </w:tcPr>
          <w:p w:rsidR="00542256" w:rsidRDefault="005A459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Los </w:t>
            </w:r>
            <w:proofErr w:type="spellStart"/>
            <w:r>
              <w:rPr>
                <w:rFonts w:ascii="Arial" w:hAnsi="Arial" w:cs="Arial"/>
                <w:sz w:val="20"/>
                <w:szCs w:val="20"/>
                <w:lang w:val="es-ES" w:eastAsia="es-ES"/>
              </w:rPr>
              <w:t>currícul</w:t>
            </w:r>
            <w:r>
              <w:rPr>
                <w:rFonts w:ascii="Arial" w:hAnsi="Arial" w:cs="Arial"/>
                <w:sz w:val="20"/>
                <w:szCs w:val="20"/>
                <w:lang w:eastAsia="es-ES"/>
              </w:rPr>
              <w:t>um</w:t>
            </w:r>
            <w:proofErr w:type="spellEnd"/>
            <w:r>
              <w:rPr>
                <w:rFonts w:ascii="Arial" w:hAnsi="Arial" w:cs="Arial"/>
                <w:sz w:val="20"/>
                <w:szCs w:val="20"/>
                <w:lang w:val="es-ES" w:eastAsia="es-ES"/>
              </w:rPr>
              <w:t>s vitae deberán contar con los antecedentes requeridos y las certificaciones correspondientes. Se presentarán en un sobre cerrado señalando lo siguiente:</w:t>
            </w:r>
          </w:p>
          <w:p w:rsidR="00542256" w:rsidRDefault="005A459A">
            <w:pPr>
              <w:numPr>
                <w:ilvl w:val="0"/>
                <w:numId w:val="4"/>
              </w:numPr>
              <w:autoSpaceDE w:val="0"/>
              <w:autoSpaceDN w:val="0"/>
              <w:adjustRightInd w:val="0"/>
              <w:spacing w:after="0" w:line="240" w:lineRule="auto"/>
              <w:ind w:left="262" w:hanging="262"/>
              <w:contextualSpacing/>
              <w:jc w:val="both"/>
              <w:rPr>
                <w:rFonts w:ascii="Arial" w:hAnsi="Arial" w:cs="Arial"/>
                <w:b/>
                <w:sz w:val="20"/>
                <w:szCs w:val="20"/>
                <w:lang w:val="es-ES" w:eastAsia="es-ES"/>
              </w:rPr>
            </w:pPr>
            <w:r>
              <w:rPr>
                <w:rFonts w:ascii="Arial" w:hAnsi="Arial" w:cs="Arial"/>
                <w:sz w:val="20"/>
                <w:szCs w:val="20"/>
                <w:lang w:val="es-ES" w:eastAsia="es-ES"/>
              </w:rPr>
              <w:t xml:space="preserve">Dirigido a: </w:t>
            </w:r>
            <w:r>
              <w:rPr>
                <w:rFonts w:ascii="Arial" w:hAnsi="Arial" w:cs="Arial"/>
                <w:b/>
                <w:sz w:val="20"/>
                <w:szCs w:val="20"/>
                <w:lang w:val="es-ES" w:eastAsia="es-ES"/>
              </w:rPr>
              <w:t>Centro de Responsabilidad Gestión de las Personas</w:t>
            </w:r>
          </w:p>
          <w:p w:rsidR="00542256" w:rsidRDefault="005A459A">
            <w:pPr>
              <w:numPr>
                <w:ilvl w:val="0"/>
                <w:numId w:val="4"/>
              </w:numPr>
              <w:autoSpaceDE w:val="0"/>
              <w:autoSpaceDN w:val="0"/>
              <w:adjustRightInd w:val="0"/>
              <w:spacing w:after="0" w:line="240" w:lineRule="auto"/>
              <w:ind w:left="262" w:hanging="262"/>
              <w:contextualSpacing/>
              <w:jc w:val="both"/>
              <w:rPr>
                <w:rFonts w:ascii="Arial" w:hAnsi="Arial" w:cs="Arial"/>
                <w:b/>
                <w:bCs/>
                <w:sz w:val="20"/>
                <w:szCs w:val="20"/>
                <w:lang w:val="es-ES" w:eastAsia="es-ES"/>
              </w:rPr>
            </w:pPr>
            <w:r>
              <w:rPr>
                <w:rFonts w:ascii="Arial" w:hAnsi="Arial" w:cs="Arial"/>
                <w:bCs/>
                <w:sz w:val="20"/>
                <w:szCs w:val="20"/>
                <w:lang w:val="es-ES" w:eastAsia="es-ES"/>
              </w:rPr>
              <w:t>Indicar:</w:t>
            </w:r>
            <w:r>
              <w:rPr>
                <w:rFonts w:ascii="Arial" w:hAnsi="Arial" w:cs="Arial"/>
                <w:b/>
                <w:bCs/>
                <w:sz w:val="20"/>
                <w:szCs w:val="20"/>
                <w:lang w:val="es-ES" w:eastAsia="es-ES"/>
              </w:rPr>
              <w:t xml:space="preserve"> Cargo al que Postula.</w:t>
            </w:r>
          </w:p>
          <w:p w:rsidR="00542256" w:rsidRDefault="005A459A">
            <w:pPr>
              <w:numPr>
                <w:ilvl w:val="0"/>
                <w:numId w:val="4"/>
              </w:numPr>
              <w:autoSpaceDE w:val="0"/>
              <w:autoSpaceDN w:val="0"/>
              <w:adjustRightInd w:val="0"/>
              <w:spacing w:after="0" w:line="240" w:lineRule="auto"/>
              <w:ind w:left="262" w:hanging="262"/>
              <w:contextualSpacing/>
              <w:jc w:val="both"/>
              <w:rPr>
                <w:rFonts w:ascii="Arial" w:hAnsi="Arial" w:cs="Arial"/>
                <w:sz w:val="20"/>
                <w:szCs w:val="20"/>
                <w:lang w:val="es-ES" w:eastAsia="es-ES"/>
              </w:rPr>
            </w:pPr>
            <w:r>
              <w:rPr>
                <w:rFonts w:ascii="Arial" w:hAnsi="Arial" w:cs="Arial"/>
                <w:sz w:val="20"/>
                <w:szCs w:val="20"/>
                <w:lang w:val="es-ES" w:eastAsia="es-ES"/>
              </w:rPr>
              <w:t xml:space="preserve">Remitente: la identificación del/la postulante solamente con sus </w:t>
            </w:r>
            <w:r>
              <w:rPr>
                <w:rFonts w:ascii="Arial" w:hAnsi="Arial" w:cs="Arial"/>
                <w:b/>
                <w:bCs/>
                <w:sz w:val="20"/>
                <w:szCs w:val="20"/>
                <w:lang w:val="es-ES" w:eastAsia="es-ES"/>
              </w:rPr>
              <w:t>APELLIDOS.</w:t>
            </w:r>
          </w:p>
        </w:tc>
      </w:tr>
    </w:tbl>
    <w:p w:rsidR="00542256" w:rsidRDefault="00542256">
      <w:pPr>
        <w:autoSpaceDE w:val="0"/>
        <w:autoSpaceDN w:val="0"/>
        <w:adjustRightInd w:val="0"/>
        <w:spacing w:after="0" w:line="240" w:lineRule="auto"/>
        <w:jc w:val="both"/>
        <w:rPr>
          <w:rFonts w:ascii="Arial" w:hAnsi="Arial" w:cs="Arial"/>
          <w:sz w:val="20"/>
          <w:szCs w:val="20"/>
          <w:lang w:val="es-ES" w:eastAsia="es-ES"/>
        </w:rPr>
      </w:pPr>
    </w:p>
    <w:p w:rsidR="00542256" w:rsidRDefault="005A459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3.2.- Antecedentes Requeridos. </w:t>
      </w:r>
    </w:p>
    <w:p w:rsidR="00542256" w:rsidRDefault="00542256">
      <w:pPr>
        <w:autoSpaceDE w:val="0"/>
        <w:autoSpaceDN w:val="0"/>
        <w:adjustRightInd w:val="0"/>
        <w:spacing w:after="0" w:line="240" w:lineRule="auto"/>
        <w:jc w:val="both"/>
        <w:rPr>
          <w:rFonts w:ascii="Arial" w:hAnsi="Arial" w:cs="Arial"/>
          <w:sz w:val="20"/>
          <w:szCs w:val="20"/>
          <w:lang w:val="es-ES" w:eastAsia="es-ES"/>
        </w:rPr>
      </w:pPr>
    </w:p>
    <w:p w:rsidR="00542256" w:rsidRDefault="005A459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Para poder postular al presente llamado a presentación de antecedentes, el interesado/a deberá presentar al momento de la postulación los siguientes documentos de acuerdo al siguiente cuadro resumen:</w:t>
      </w:r>
    </w:p>
    <w:p w:rsidR="00542256" w:rsidRDefault="00542256">
      <w:pPr>
        <w:autoSpaceDE w:val="0"/>
        <w:autoSpaceDN w:val="0"/>
        <w:adjustRightInd w:val="0"/>
        <w:spacing w:after="0" w:line="240" w:lineRule="auto"/>
        <w:jc w:val="both"/>
        <w:rPr>
          <w:rFonts w:ascii="Arial" w:hAnsi="Arial" w:cs="Arial"/>
          <w:sz w:val="20"/>
          <w:szCs w:val="20"/>
          <w:lang w:val="es-ES" w:eastAsia="es-ES"/>
        </w:rPr>
      </w:pPr>
    </w:p>
    <w:p w:rsidR="00542256" w:rsidRDefault="00542256">
      <w:pPr>
        <w:autoSpaceDE w:val="0"/>
        <w:autoSpaceDN w:val="0"/>
        <w:adjustRightInd w:val="0"/>
        <w:spacing w:after="0" w:line="240" w:lineRule="auto"/>
        <w:jc w:val="both"/>
        <w:rPr>
          <w:rFonts w:ascii="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3"/>
      </w:tblGrid>
      <w:tr w:rsidR="00542256">
        <w:trPr>
          <w:trHeight w:val="269"/>
          <w:jc w:val="center"/>
        </w:trPr>
        <w:tc>
          <w:tcPr>
            <w:tcW w:w="9062" w:type="dxa"/>
            <w:gridSpan w:val="2"/>
          </w:tcPr>
          <w:p w:rsidR="00542256" w:rsidRDefault="005A459A">
            <w:pPr>
              <w:autoSpaceDE w:val="0"/>
              <w:autoSpaceDN w:val="0"/>
              <w:adjustRightInd w:val="0"/>
              <w:spacing w:after="0" w:line="240" w:lineRule="auto"/>
              <w:jc w:val="center"/>
              <w:rPr>
                <w:rFonts w:ascii="Arial" w:hAnsi="Arial" w:cs="Arial"/>
                <w:sz w:val="20"/>
                <w:szCs w:val="20"/>
                <w:lang w:val="es-ES" w:eastAsia="es-ES"/>
              </w:rPr>
            </w:pPr>
            <w:r>
              <w:rPr>
                <w:rFonts w:ascii="Arial" w:hAnsi="Arial" w:cs="Arial"/>
                <w:sz w:val="20"/>
                <w:szCs w:val="20"/>
                <w:lang w:val="es-ES" w:eastAsia="es-ES"/>
              </w:rPr>
              <w:t>CUADRO RESUMEN</w:t>
            </w:r>
          </w:p>
        </w:tc>
      </w:tr>
      <w:tr w:rsidR="00542256">
        <w:trPr>
          <w:trHeight w:val="528"/>
          <w:jc w:val="center"/>
        </w:trPr>
        <w:tc>
          <w:tcPr>
            <w:tcW w:w="2689" w:type="dxa"/>
          </w:tcPr>
          <w:p w:rsidR="00542256" w:rsidRDefault="005A459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FORMATO</w:t>
            </w:r>
          </w:p>
        </w:tc>
        <w:tc>
          <w:tcPr>
            <w:tcW w:w="6373" w:type="dxa"/>
            <w:shd w:val="clear" w:color="auto" w:fill="auto"/>
          </w:tcPr>
          <w:p w:rsidR="00542256" w:rsidRDefault="005A459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CV ciego en formato institucional, el cual se encuentra en el anexo N°1 del presente documento. </w:t>
            </w:r>
          </w:p>
        </w:tc>
      </w:tr>
      <w:tr w:rsidR="00542256">
        <w:trPr>
          <w:trHeight w:val="773"/>
          <w:jc w:val="center"/>
        </w:trPr>
        <w:tc>
          <w:tcPr>
            <w:tcW w:w="2689" w:type="dxa"/>
          </w:tcPr>
          <w:p w:rsidR="00542256" w:rsidRDefault="005A459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NIVEL EDUCACIONAL</w:t>
            </w:r>
          </w:p>
        </w:tc>
        <w:tc>
          <w:tcPr>
            <w:tcW w:w="6373" w:type="dxa"/>
            <w:shd w:val="clear" w:color="auto" w:fill="auto"/>
          </w:tcPr>
          <w:p w:rsidR="00542256" w:rsidRDefault="005A459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Copia simple de certificado que acredite nivel Educacional requerido por ley: Certificado de título de Enseñanza Media, Técnico o Profesional, según corresponda. </w:t>
            </w:r>
          </w:p>
        </w:tc>
      </w:tr>
      <w:tr w:rsidR="00542256">
        <w:trPr>
          <w:trHeight w:val="527"/>
          <w:jc w:val="center"/>
        </w:trPr>
        <w:tc>
          <w:tcPr>
            <w:tcW w:w="2689" w:type="dxa"/>
          </w:tcPr>
          <w:p w:rsidR="00542256" w:rsidRDefault="005A459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CAPACITACIÓN</w:t>
            </w:r>
          </w:p>
        </w:tc>
        <w:tc>
          <w:tcPr>
            <w:tcW w:w="6373" w:type="dxa"/>
          </w:tcPr>
          <w:p w:rsidR="00542256" w:rsidRDefault="005A459A">
            <w:pPr>
              <w:numPr>
                <w:ilvl w:val="0"/>
                <w:numId w:val="5"/>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Copia simple de Certificados que acrediten </w:t>
            </w:r>
            <w:proofErr w:type="spellStart"/>
            <w:r>
              <w:rPr>
                <w:rFonts w:ascii="Arial" w:hAnsi="Arial" w:cs="Arial"/>
                <w:sz w:val="20"/>
                <w:szCs w:val="20"/>
                <w:lang w:val="es-ES" w:eastAsia="es-ES"/>
              </w:rPr>
              <w:t>postítulos</w:t>
            </w:r>
            <w:proofErr w:type="spellEnd"/>
            <w:r>
              <w:rPr>
                <w:rFonts w:ascii="Arial" w:hAnsi="Arial" w:cs="Arial"/>
                <w:sz w:val="20"/>
                <w:szCs w:val="20"/>
                <w:lang w:val="es-ES" w:eastAsia="es-ES"/>
              </w:rPr>
              <w:t xml:space="preserve"> y/o postgrados, además de copia simple de Certificados que acrediten capacitación o Relación de capacitaciones expedido por la Oficina de Capacitación, según corresponda a los requisitos del cargo al que postula.</w:t>
            </w:r>
          </w:p>
          <w:p w:rsidR="00542256" w:rsidRDefault="005A459A">
            <w:pPr>
              <w:numPr>
                <w:ilvl w:val="0"/>
                <w:numId w:val="5"/>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Las capacitaciones certificadas deberán contener la cantidad de horas, fecha de realización y nota de evaluación. (Cursos y/o Diplomados). </w:t>
            </w:r>
          </w:p>
          <w:p w:rsidR="00542256" w:rsidRDefault="005A459A">
            <w:pPr>
              <w:numPr>
                <w:ilvl w:val="0"/>
                <w:numId w:val="5"/>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Se establecen 5 años de vigencia para certificados de cursos y 10 años de vigencia para diplomados, contando desde el primer día hábil de recepción de antecedentes. </w:t>
            </w:r>
          </w:p>
          <w:p w:rsidR="00542256" w:rsidRDefault="005A459A">
            <w:pPr>
              <w:numPr>
                <w:ilvl w:val="0"/>
                <w:numId w:val="5"/>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lastRenderedPageBreak/>
              <w:t xml:space="preserve">De presentar más de un curso sobre la misma temática o con el mismo nombre, se considerará el más reciente y/o el de mayor cantidad de horas para efectos de otorgamiento de puntaje en capacitación. </w:t>
            </w:r>
          </w:p>
        </w:tc>
      </w:tr>
      <w:tr w:rsidR="00542256">
        <w:trPr>
          <w:trHeight w:val="963"/>
          <w:jc w:val="center"/>
        </w:trPr>
        <w:tc>
          <w:tcPr>
            <w:tcW w:w="2689" w:type="dxa"/>
          </w:tcPr>
          <w:p w:rsidR="00542256" w:rsidRDefault="005A459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lastRenderedPageBreak/>
              <w:t>EXPERIENCIA LABORAL</w:t>
            </w:r>
          </w:p>
          <w:p w:rsidR="00542256" w:rsidRDefault="00542256">
            <w:pPr>
              <w:autoSpaceDE w:val="0"/>
              <w:autoSpaceDN w:val="0"/>
              <w:adjustRightInd w:val="0"/>
              <w:spacing w:after="0" w:line="240" w:lineRule="auto"/>
              <w:jc w:val="both"/>
              <w:rPr>
                <w:rFonts w:ascii="Arial" w:hAnsi="Arial" w:cs="Arial"/>
                <w:sz w:val="20"/>
                <w:szCs w:val="20"/>
                <w:lang w:val="es-ES" w:eastAsia="es-ES"/>
              </w:rPr>
            </w:pPr>
          </w:p>
          <w:p w:rsidR="00542256" w:rsidRDefault="00542256">
            <w:pPr>
              <w:autoSpaceDE w:val="0"/>
              <w:autoSpaceDN w:val="0"/>
              <w:adjustRightInd w:val="0"/>
              <w:spacing w:after="0" w:line="240" w:lineRule="auto"/>
              <w:jc w:val="both"/>
              <w:rPr>
                <w:rFonts w:ascii="Arial" w:hAnsi="Arial" w:cs="Arial"/>
                <w:sz w:val="20"/>
                <w:szCs w:val="20"/>
                <w:lang w:val="es-ES" w:eastAsia="es-ES"/>
              </w:rPr>
            </w:pPr>
          </w:p>
          <w:p w:rsidR="00542256" w:rsidRDefault="00542256">
            <w:pPr>
              <w:autoSpaceDE w:val="0"/>
              <w:autoSpaceDN w:val="0"/>
              <w:adjustRightInd w:val="0"/>
              <w:spacing w:after="0" w:line="240" w:lineRule="auto"/>
              <w:jc w:val="both"/>
              <w:rPr>
                <w:rFonts w:ascii="Arial" w:hAnsi="Arial" w:cs="Arial"/>
                <w:sz w:val="20"/>
                <w:szCs w:val="20"/>
                <w:lang w:val="es-ES" w:eastAsia="es-ES"/>
              </w:rPr>
            </w:pPr>
          </w:p>
          <w:p w:rsidR="00542256" w:rsidRDefault="00542256">
            <w:pPr>
              <w:autoSpaceDE w:val="0"/>
              <w:autoSpaceDN w:val="0"/>
              <w:adjustRightInd w:val="0"/>
              <w:spacing w:after="0" w:line="240" w:lineRule="auto"/>
              <w:ind w:firstLine="708"/>
              <w:jc w:val="both"/>
              <w:rPr>
                <w:rFonts w:ascii="Arial" w:hAnsi="Arial" w:cs="Arial"/>
                <w:sz w:val="20"/>
                <w:szCs w:val="20"/>
                <w:lang w:val="es-ES" w:eastAsia="es-ES"/>
              </w:rPr>
            </w:pPr>
          </w:p>
        </w:tc>
        <w:tc>
          <w:tcPr>
            <w:tcW w:w="6373" w:type="dxa"/>
          </w:tcPr>
          <w:p w:rsidR="00542256" w:rsidRDefault="005A459A">
            <w:pPr>
              <w:numPr>
                <w:ilvl w:val="0"/>
                <w:numId w:val="6"/>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Copia simple de Certificados, Resoluciones y/o documentos que acrediten experiencia laboral específica en relación al cargo a proveer. Estos certificados deberán contar con periodos de desempeño especificando fecha de inicio y término, emitidos por empleador o jefatura, y deberán acreditarse en el registro de Experiencia Laboral (Anexo N°2).</w:t>
            </w:r>
          </w:p>
          <w:p w:rsidR="00542256" w:rsidRDefault="005A459A">
            <w:pPr>
              <w:numPr>
                <w:ilvl w:val="0"/>
                <w:numId w:val="6"/>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Los funcionarios que se desempeñen en Hospitales o Servicios de Salud deberán presentar obligatoriamente la relación de servicio y/o certificado de antigüedad emitido por la Oficina de Personal (Honorarios), con la finalidad de evaluar la antigüedad del postulante.</w:t>
            </w:r>
          </w:p>
        </w:tc>
      </w:tr>
    </w:tbl>
    <w:p w:rsidR="00542256" w:rsidRDefault="00542256">
      <w:pPr>
        <w:autoSpaceDE w:val="0"/>
        <w:autoSpaceDN w:val="0"/>
        <w:adjustRightInd w:val="0"/>
        <w:spacing w:after="0" w:line="240" w:lineRule="auto"/>
        <w:jc w:val="both"/>
        <w:rPr>
          <w:rFonts w:ascii="Times New Roman" w:hAnsi="Times New Roman"/>
          <w:sz w:val="20"/>
          <w:szCs w:val="20"/>
          <w:lang w:val="es-ES" w:eastAsia="es-ES"/>
        </w:rPr>
      </w:pPr>
    </w:p>
    <w:p w:rsidR="00542256" w:rsidRDefault="005A459A">
      <w:pPr>
        <w:autoSpaceDE w:val="0"/>
        <w:autoSpaceDN w:val="0"/>
        <w:adjustRightInd w:val="0"/>
        <w:spacing w:after="0" w:line="240" w:lineRule="auto"/>
        <w:jc w:val="both"/>
        <w:rPr>
          <w:rFonts w:ascii="Arial" w:hAnsi="Arial" w:cs="Arial"/>
          <w:b/>
          <w:bCs/>
          <w:sz w:val="20"/>
          <w:szCs w:val="20"/>
          <w:lang w:val="es-ES" w:eastAsia="es-ES"/>
        </w:rPr>
      </w:pPr>
      <w:r>
        <w:rPr>
          <w:rFonts w:ascii="Arial" w:hAnsi="Arial" w:cs="Arial"/>
          <w:b/>
          <w:bCs/>
          <w:sz w:val="20"/>
          <w:szCs w:val="20"/>
          <w:lang w:val="es-ES" w:eastAsia="es-ES"/>
        </w:rPr>
        <w:t>Aquella postulación que no adjunte alguno de los antecedentes mencionados en capacitación, no se considerará para la sumatoria de la primera etapa de evaluación (evaluación curricular), aun cuando estén registrados en el currículo vitae. Y, de no presentar relación de servicio o certificados para acreditar experiencia, tampoco se considerará para la sumatoria de la primera etapa de evaluación.</w:t>
      </w:r>
    </w:p>
    <w:p w:rsidR="00542256" w:rsidRDefault="00542256">
      <w:pPr>
        <w:autoSpaceDE w:val="0"/>
        <w:autoSpaceDN w:val="0"/>
        <w:adjustRightInd w:val="0"/>
        <w:spacing w:after="0" w:line="240" w:lineRule="auto"/>
        <w:jc w:val="both"/>
        <w:rPr>
          <w:rFonts w:ascii="Arial" w:hAnsi="Arial" w:cs="Arial"/>
          <w:sz w:val="20"/>
          <w:szCs w:val="20"/>
          <w:lang w:val="es-ES" w:eastAsia="es-ES"/>
        </w:rPr>
      </w:pPr>
    </w:p>
    <w:p w:rsidR="00542256" w:rsidRDefault="005A459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rsidR="00542256" w:rsidRDefault="005A459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  </w:t>
      </w:r>
    </w:p>
    <w:p w:rsidR="00542256" w:rsidRDefault="005A459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Quedará a arbitrio de la comisión de Selección de Personal declarar desierto el llamado a presentación de antecedentes en caso que la cantidad de postulantes al cargo sea inferior a 5 o en caso que la cantidad de postulantes que obtienen el puntaje mínimo de aprobación sea inferior a la cantidad de vacantes para el cargo.       </w:t>
      </w:r>
    </w:p>
    <w:p w:rsidR="00542256" w:rsidRDefault="00542256">
      <w:pPr>
        <w:autoSpaceDE w:val="0"/>
        <w:autoSpaceDN w:val="0"/>
        <w:adjustRightInd w:val="0"/>
        <w:spacing w:after="0" w:line="240" w:lineRule="auto"/>
        <w:jc w:val="both"/>
        <w:rPr>
          <w:rFonts w:ascii="Arial" w:hAnsi="Arial" w:cs="Arial"/>
          <w:b/>
          <w:bCs/>
          <w:sz w:val="20"/>
          <w:szCs w:val="20"/>
          <w:lang w:val="es-ES" w:eastAsia="es-ES"/>
        </w:rPr>
      </w:pPr>
    </w:p>
    <w:p w:rsidR="00542256" w:rsidRDefault="005A459A">
      <w:pPr>
        <w:autoSpaceDE w:val="0"/>
        <w:autoSpaceDN w:val="0"/>
        <w:adjustRightInd w:val="0"/>
        <w:spacing w:after="0" w:line="240" w:lineRule="auto"/>
        <w:jc w:val="both"/>
        <w:rPr>
          <w:rFonts w:ascii="Arial" w:hAnsi="Arial" w:cs="Arial"/>
          <w:b/>
          <w:bCs/>
          <w:sz w:val="20"/>
          <w:szCs w:val="20"/>
          <w:lang w:val="es-ES" w:eastAsia="es-ES"/>
        </w:rPr>
      </w:pPr>
      <w:r>
        <w:rPr>
          <w:rFonts w:ascii="Arial" w:hAnsi="Arial" w:cs="Arial"/>
          <w:b/>
          <w:bCs/>
          <w:sz w:val="20"/>
          <w:szCs w:val="20"/>
          <w:lang w:val="es-ES" w:eastAsia="es-ES"/>
        </w:rPr>
        <w:t xml:space="preserve">Los antecedentes sólo se conservarán por un período de treinta días, contados desde que finaliza el proceso de llamado a presentación de antecedentes, siendo devueltos al postulante que lo solicite dentro de este periodo. </w:t>
      </w:r>
    </w:p>
    <w:p w:rsidR="00542256" w:rsidRDefault="00542256">
      <w:pPr>
        <w:autoSpaceDE w:val="0"/>
        <w:autoSpaceDN w:val="0"/>
        <w:adjustRightInd w:val="0"/>
        <w:spacing w:after="0" w:line="240" w:lineRule="auto"/>
        <w:jc w:val="both"/>
        <w:rPr>
          <w:rFonts w:ascii="Arial" w:hAnsi="Arial" w:cs="Arial"/>
          <w:b/>
          <w:bCs/>
          <w:sz w:val="20"/>
          <w:szCs w:val="20"/>
          <w:lang w:val="es-ES" w:eastAsia="es-ES"/>
        </w:rPr>
      </w:pPr>
    </w:p>
    <w:p w:rsidR="00542256" w:rsidRDefault="005A459A">
      <w:pPr>
        <w:numPr>
          <w:ilvl w:val="0"/>
          <w:numId w:val="1"/>
        </w:numPr>
        <w:tabs>
          <w:tab w:val="clear" w:pos="785"/>
          <w:tab w:val="left" w:pos="1069"/>
        </w:tabs>
        <w:spacing w:after="0" w:line="240" w:lineRule="auto"/>
        <w:ind w:left="1069"/>
        <w:jc w:val="both"/>
        <w:rPr>
          <w:rFonts w:ascii="Arial" w:hAnsi="Arial" w:cs="Arial"/>
          <w:b/>
          <w:sz w:val="20"/>
          <w:szCs w:val="20"/>
          <w:lang w:val="es-ES" w:eastAsia="es-ES"/>
        </w:rPr>
      </w:pPr>
      <w:r>
        <w:rPr>
          <w:rFonts w:ascii="Arial" w:hAnsi="Arial" w:cs="Arial"/>
          <w:b/>
          <w:sz w:val="20"/>
          <w:szCs w:val="20"/>
          <w:lang w:val="es-ES" w:eastAsia="es-ES"/>
        </w:rPr>
        <w:t>EVALUACIÓN.</w:t>
      </w:r>
    </w:p>
    <w:p w:rsidR="00542256" w:rsidRDefault="00542256">
      <w:pPr>
        <w:spacing w:after="0" w:line="240" w:lineRule="auto"/>
        <w:jc w:val="both"/>
        <w:rPr>
          <w:rFonts w:ascii="Arial" w:hAnsi="Arial" w:cs="Arial"/>
          <w:sz w:val="20"/>
          <w:szCs w:val="20"/>
          <w:lang w:val="es-ES" w:eastAsia="es-ES"/>
        </w:rPr>
      </w:pPr>
    </w:p>
    <w:p w:rsidR="00542256" w:rsidRDefault="005A459A">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Los antecedentes serán evaluados por los integrantes de la Comisión de Selección de Personal, la cual puede estar compuesta por: el Subdirector del área o su reemplazante, el Jefe de la Unidad que solicita cubrir el cargo o su reemplazante; el Jefe del CR Gestión de las Personas, el Jefe del SCR de Personal, el Psicólogo Laboral y un Representante de la asociación de funcionarios que tenga mayor representatividad en la planta a cubrir. En caso que el cargo a cubrir sea de enfermera(o) o técnico de enfermería, también integrará la Comisión de Selección la Subdirectora de Enfermería o su reemplazante. </w:t>
      </w:r>
    </w:p>
    <w:p w:rsidR="00542256" w:rsidRDefault="00542256">
      <w:pPr>
        <w:spacing w:after="0" w:line="240" w:lineRule="auto"/>
        <w:jc w:val="both"/>
        <w:rPr>
          <w:rFonts w:ascii="Arial" w:hAnsi="Arial" w:cs="Arial"/>
          <w:sz w:val="20"/>
          <w:szCs w:val="20"/>
          <w:lang w:val="es-ES" w:eastAsia="es-ES"/>
        </w:rPr>
      </w:pPr>
    </w:p>
    <w:p w:rsidR="00542256" w:rsidRDefault="005A459A">
      <w:pPr>
        <w:spacing w:after="0" w:line="240" w:lineRule="auto"/>
        <w:rPr>
          <w:rFonts w:ascii="Arial" w:hAnsi="Arial" w:cs="Arial"/>
          <w:sz w:val="20"/>
          <w:szCs w:val="20"/>
          <w:lang w:val="es-ES" w:eastAsia="es-ES"/>
        </w:rPr>
      </w:pPr>
      <w:r>
        <w:rPr>
          <w:rFonts w:ascii="Arial" w:hAnsi="Arial" w:cs="Arial"/>
          <w:sz w:val="20"/>
          <w:szCs w:val="20"/>
          <w:lang w:val="es-ES" w:eastAsia="es-ES"/>
        </w:rPr>
        <w:t>El proceso de evaluación está compuesto de las siguientes Actividades:</w:t>
      </w:r>
    </w:p>
    <w:p w:rsidR="00542256" w:rsidRDefault="005A459A">
      <w:pPr>
        <w:spacing w:after="0" w:line="240" w:lineRule="auto"/>
        <w:jc w:val="both"/>
        <w:rPr>
          <w:rFonts w:ascii="Arial" w:hAnsi="Arial" w:cs="Arial"/>
          <w:b/>
          <w:sz w:val="20"/>
          <w:szCs w:val="20"/>
          <w:lang w:val="es-ES" w:eastAsia="es-ES"/>
        </w:rPr>
      </w:pPr>
      <w:r>
        <w:rPr>
          <w:rFonts w:ascii="Arial" w:hAnsi="Arial" w:cs="Arial"/>
          <w:b/>
          <w:sz w:val="20"/>
          <w:szCs w:val="20"/>
          <w:lang w:val="es-ES" w:eastAsia="es-ES"/>
        </w:rPr>
        <w:t>4.1 Evaluación Curricular (Formación Educacional, Especialización, Capacitación y Experiencia Laboral).</w:t>
      </w:r>
    </w:p>
    <w:p w:rsidR="00542256" w:rsidRDefault="00542256">
      <w:pPr>
        <w:spacing w:after="0" w:line="240" w:lineRule="auto"/>
        <w:jc w:val="both"/>
        <w:rPr>
          <w:rFonts w:ascii="Arial" w:hAnsi="Arial" w:cs="Arial"/>
          <w:sz w:val="20"/>
          <w:szCs w:val="20"/>
          <w:lang w:val="es-ES" w:eastAsia="es-ES"/>
        </w:rPr>
      </w:pPr>
    </w:p>
    <w:p w:rsidR="00542256" w:rsidRDefault="005A459A">
      <w:pPr>
        <w:spacing w:after="0" w:line="240" w:lineRule="auto"/>
        <w:jc w:val="both"/>
        <w:rPr>
          <w:rFonts w:ascii="Arial" w:hAnsi="Arial" w:cs="Arial"/>
          <w:sz w:val="20"/>
          <w:szCs w:val="20"/>
          <w:lang w:val="es-ES" w:eastAsia="es-ES"/>
        </w:rPr>
      </w:pPr>
      <w:r>
        <w:rPr>
          <w:rFonts w:ascii="Arial" w:hAnsi="Arial" w:cs="Arial"/>
          <w:sz w:val="20"/>
          <w:szCs w:val="20"/>
          <w:lang w:val="es-ES" w:eastAsia="es-ES"/>
        </w:rPr>
        <w:t>La evaluación curricular se puntuará de acuerdo a las siguientes especificaciones:</w:t>
      </w:r>
    </w:p>
    <w:p w:rsidR="00542256" w:rsidRDefault="00542256">
      <w:pPr>
        <w:spacing w:after="0" w:line="240" w:lineRule="auto"/>
        <w:jc w:val="both"/>
        <w:rPr>
          <w:rFonts w:ascii="Arial" w:hAnsi="Arial" w:cs="Arial"/>
          <w:sz w:val="20"/>
          <w:szCs w:val="20"/>
          <w:lang w:val="es-ES" w:eastAsia="es-ES"/>
        </w:rPr>
      </w:pPr>
    </w:p>
    <w:p w:rsidR="00542256" w:rsidRDefault="00542256">
      <w:pPr>
        <w:spacing w:after="0" w:line="240" w:lineRule="auto"/>
        <w:jc w:val="both"/>
        <w:rPr>
          <w:rFonts w:ascii="Arial" w:hAnsi="Arial" w:cs="Arial"/>
          <w:sz w:val="20"/>
          <w:szCs w:val="20"/>
          <w:lang w:val="es-ES" w:eastAsia="es-ES"/>
        </w:rPr>
      </w:pPr>
    </w:p>
    <w:tbl>
      <w:tblPr>
        <w:tblStyle w:val="Tablaconcuadrcula9"/>
        <w:tblW w:w="0" w:type="auto"/>
        <w:jc w:val="center"/>
        <w:tblLook w:val="04A0" w:firstRow="1" w:lastRow="0" w:firstColumn="1" w:lastColumn="0" w:noHBand="0" w:noVBand="1"/>
      </w:tblPr>
      <w:tblGrid>
        <w:gridCol w:w="3964"/>
        <w:gridCol w:w="3828"/>
      </w:tblGrid>
      <w:tr w:rsidR="00542256">
        <w:trPr>
          <w:jc w:val="center"/>
        </w:trPr>
        <w:tc>
          <w:tcPr>
            <w:tcW w:w="7792" w:type="dxa"/>
            <w:gridSpan w:val="2"/>
          </w:tcPr>
          <w:p w:rsidR="00542256" w:rsidRDefault="005A459A">
            <w:pPr>
              <w:spacing w:after="120" w:line="240" w:lineRule="auto"/>
              <w:jc w:val="center"/>
              <w:rPr>
                <w:rFonts w:ascii="Arial" w:hAnsi="Arial" w:cs="Arial"/>
                <w:b/>
                <w:sz w:val="20"/>
                <w:szCs w:val="20"/>
                <w:lang w:val="es-ES" w:eastAsia="es-ES"/>
              </w:rPr>
            </w:pPr>
            <w:r>
              <w:rPr>
                <w:rFonts w:ascii="Arial" w:hAnsi="Arial" w:cs="Arial"/>
                <w:b/>
                <w:sz w:val="20"/>
                <w:szCs w:val="20"/>
                <w:lang w:val="es-ES" w:eastAsia="es-ES"/>
              </w:rPr>
              <w:t>Título Profesional</w:t>
            </w:r>
          </w:p>
        </w:tc>
      </w:tr>
      <w:tr w:rsidR="00542256">
        <w:trPr>
          <w:jc w:val="center"/>
        </w:trPr>
        <w:tc>
          <w:tcPr>
            <w:tcW w:w="3964" w:type="dxa"/>
          </w:tcPr>
          <w:p w:rsidR="00542256" w:rsidRDefault="005A459A">
            <w:pPr>
              <w:spacing w:after="120" w:line="240" w:lineRule="auto"/>
              <w:jc w:val="both"/>
              <w:rPr>
                <w:rFonts w:ascii="Arial" w:hAnsi="Arial" w:cs="Arial"/>
                <w:b/>
                <w:sz w:val="20"/>
                <w:szCs w:val="20"/>
                <w:highlight w:val="yellow"/>
                <w:lang w:val="es-ES" w:eastAsia="es-ES"/>
              </w:rPr>
            </w:pPr>
            <w:r>
              <w:rPr>
                <w:rFonts w:ascii="Arial" w:hAnsi="Arial" w:cs="Arial"/>
                <w:b/>
                <w:sz w:val="20"/>
                <w:szCs w:val="20"/>
                <w:lang w:val="es-ES" w:eastAsia="es-ES"/>
              </w:rPr>
              <w:t>Acorde (atingente)</w:t>
            </w:r>
          </w:p>
        </w:tc>
        <w:tc>
          <w:tcPr>
            <w:tcW w:w="3828" w:type="dxa"/>
          </w:tcPr>
          <w:p w:rsidR="00542256" w:rsidRDefault="005A459A">
            <w:pPr>
              <w:spacing w:after="120" w:line="240" w:lineRule="auto"/>
              <w:jc w:val="both"/>
              <w:rPr>
                <w:rFonts w:ascii="Arial" w:hAnsi="Arial" w:cs="Arial"/>
                <w:sz w:val="20"/>
                <w:szCs w:val="20"/>
                <w:lang w:val="es-ES" w:eastAsia="es-ES"/>
              </w:rPr>
            </w:pPr>
            <w:r>
              <w:rPr>
                <w:rFonts w:ascii="Arial" w:hAnsi="Arial" w:cs="Arial"/>
                <w:b/>
                <w:sz w:val="20"/>
                <w:szCs w:val="20"/>
                <w:lang w:val="es-ES" w:eastAsia="es-ES"/>
              </w:rPr>
              <w:t>Puntuación</w:t>
            </w:r>
          </w:p>
        </w:tc>
      </w:tr>
      <w:tr w:rsidR="00542256">
        <w:trPr>
          <w:jc w:val="center"/>
        </w:trPr>
        <w:tc>
          <w:tcPr>
            <w:tcW w:w="3964"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Título profesional de una carrera de, a lo menos, ocho semestres de duración, otorgado por una Universidad o Instituto Profesional del Estado o reconocido por éste o aquellos validados en Chile de acuerdo con la legislación vigente. </w:t>
            </w:r>
          </w:p>
          <w:p w:rsidR="00542256" w:rsidRDefault="005A459A">
            <w:pPr>
              <w:spacing w:after="120" w:line="240" w:lineRule="auto"/>
              <w:jc w:val="both"/>
              <w:rPr>
                <w:rFonts w:ascii="Arial" w:hAnsi="Arial" w:cs="Arial"/>
                <w:sz w:val="20"/>
                <w:szCs w:val="20"/>
                <w:highlight w:val="yellow"/>
                <w:lang w:val="es-ES" w:eastAsia="es-ES"/>
              </w:rPr>
            </w:pPr>
            <w:r>
              <w:rPr>
                <w:rFonts w:ascii="Arial" w:hAnsi="Arial" w:cs="Arial"/>
                <w:sz w:val="20"/>
                <w:szCs w:val="20"/>
                <w:lang w:val="es-ES" w:eastAsia="es-ES"/>
              </w:rPr>
              <w:t>-</w:t>
            </w:r>
            <w:r>
              <w:rPr>
                <w:rFonts w:ascii="Arial" w:eastAsia="MS Mincho" w:hAnsi="Arial" w:cs="Arial"/>
                <w:sz w:val="20"/>
                <w:szCs w:val="20"/>
                <w:lang w:eastAsia="ja-JP"/>
              </w:rPr>
              <w:t>Profesional de la Salud, deseable Título Profesional de Enfermero/a</w:t>
            </w:r>
          </w:p>
        </w:tc>
        <w:tc>
          <w:tcPr>
            <w:tcW w:w="3828"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10 puntos</w:t>
            </w:r>
          </w:p>
        </w:tc>
      </w:tr>
    </w:tbl>
    <w:p w:rsidR="00542256" w:rsidRDefault="00542256">
      <w:pPr>
        <w:spacing w:after="0" w:line="240" w:lineRule="auto"/>
        <w:jc w:val="both"/>
        <w:rPr>
          <w:rFonts w:ascii="Arial" w:hAnsi="Arial" w:cs="Arial"/>
          <w:sz w:val="20"/>
          <w:szCs w:val="20"/>
          <w:lang w:val="es-ES" w:eastAsia="es-ES"/>
        </w:rPr>
      </w:pPr>
    </w:p>
    <w:p w:rsidR="00542256" w:rsidRDefault="00542256">
      <w:pPr>
        <w:spacing w:after="0" w:line="240" w:lineRule="auto"/>
        <w:jc w:val="both"/>
        <w:rPr>
          <w:rFonts w:ascii="Arial" w:hAnsi="Arial" w:cs="Arial"/>
          <w:sz w:val="20"/>
          <w:szCs w:val="20"/>
          <w:lang w:val="es-ES" w:eastAsia="es-ES"/>
        </w:rPr>
      </w:pPr>
    </w:p>
    <w:tbl>
      <w:tblPr>
        <w:tblStyle w:val="Tablaconcuadrcula10"/>
        <w:tblW w:w="0" w:type="auto"/>
        <w:jc w:val="center"/>
        <w:tblLook w:val="04A0" w:firstRow="1" w:lastRow="0" w:firstColumn="1" w:lastColumn="0" w:noHBand="0" w:noVBand="1"/>
      </w:tblPr>
      <w:tblGrid>
        <w:gridCol w:w="3964"/>
        <w:gridCol w:w="3833"/>
      </w:tblGrid>
      <w:tr w:rsidR="00542256">
        <w:trPr>
          <w:jc w:val="center"/>
        </w:trPr>
        <w:tc>
          <w:tcPr>
            <w:tcW w:w="7797" w:type="dxa"/>
            <w:gridSpan w:val="2"/>
          </w:tcPr>
          <w:p w:rsidR="00542256" w:rsidRDefault="005A459A">
            <w:pPr>
              <w:spacing w:after="120"/>
              <w:jc w:val="center"/>
              <w:rPr>
                <w:rFonts w:ascii="Arial" w:hAnsi="Arial" w:cs="Arial"/>
                <w:b/>
              </w:rPr>
            </w:pPr>
            <w:bookmarkStart w:id="0" w:name="_Hlk33781217"/>
            <w:r>
              <w:rPr>
                <w:rFonts w:ascii="Arial" w:hAnsi="Arial" w:cs="Arial"/>
                <w:b/>
                <w:sz w:val="20"/>
                <w:szCs w:val="20"/>
              </w:rPr>
              <w:t xml:space="preserve">Diplomado o </w:t>
            </w:r>
            <w:proofErr w:type="spellStart"/>
            <w:r>
              <w:rPr>
                <w:rFonts w:ascii="Arial" w:hAnsi="Arial" w:cs="Arial"/>
                <w:b/>
                <w:sz w:val="20"/>
                <w:szCs w:val="20"/>
              </w:rPr>
              <w:t>Postítulo</w:t>
            </w:r>
            <w:proofErr w:type="spellEnd"/>
          </w:p>
        </w:tc>
      </w:tr>
      <w:tr w:rsidR="00542256">
        <w:trPr>
          <w:jc w:val="center"/>
        </w:trPr>
        <w:tc>
          <w:tcPr>
            <w:tcW w:w="3964" w:type="dxa"/>
          </w:tcPr>
          <w:p w:rsidR="00542256" w:rsidRDefault="005A459A">
            <w:pPr>
              <w:spacing w:after="120"/>
              <w:jc w:val="center"/>
              <w:rPr>
                <w:rFonts w:ascii="Arial" w:hAnsi="Arial" w:cs="Arial"/>
                <w:b/>
              </w:rPr>
            </w:pPr>
            <w:r>
              <w:rPr>
                <w:rFonts w:ascii="Arial" w:hAnsi="Arial" w:cs="Arial"/>
                <w:b/>
              </w:rPr>
              <w:t xml:space="preserve">N° de Diplomado o </w:t>
            </w:r>
            <w:proofErr w:type="spellStart"/>
            <w:r>
              <w:rPr>
                <w:rFonts w:ascii="Arial" w:hAnsi="Arial" w:cs="Arial"/>
                <w:b/>
              </w:rPr>
              <w:t>Postítulo</w:t>
            </w:r>
            <w:proofErr w:type="spellEnd"/>
          </w:p>
        </w:tc>
        <w:tc>
          <w:tcPr>
            <w:tcW w:w="3833" w:type="dxa"/>
          </w:tcPr>
          <w:p w:rsidR="00542256" w:rsidRDefault="005A459A">
            <w:pPr>
              <w:spacing w:after="120"/>
              <w:jc w:val="center"/>
              <w:rPr>
                <w:rFonts w:ascii="Arial" w:hAnsi="Arial" w:cs="Arial"/>
                <w:b/>
              </w:rPr>
            </w:pPr>
            <w:r>
              <w:rPr>
                <w:rFonts w:ascii="Arial" w:hAnsi="Arial" w:cs="Arial"/>
                <w:b/>
              </w:rPr>
              <w:t>Puntuación</w:t>
            </w:r>
          </w:p>
        </w:tc>
      </w:tr>
      <w:tr w:rsidR="00542256">
        <w:trPr>
          <w:jc w:val="center"/>
        </w:trPr>
        <w:tc>
          <w:tcPr>
            <w:tcW w:w="3964" w:type="dxa"/>
          </w:tcPr>
          <w:p w:rsidR="00542256" w:rsidRPr="00840E15" w:rsidRDefault="005A459A">
            <w:pPr>
              <w:spacing w:after="120"/>
              <w:jc w:val="both"/>
              <w:rPr>
                <w:rFonts w:ascii="Arial" w:hAnsi="Arial" w:cs="Arial"/>
                <w:sz w:val="20"/>
                <w:szCs w:val="20"/>
              </w:rPr>
            </w:pPr>
            <w:r w:rsidRPr="00840E15">
              <w:rPr>
                <w:rFonts w:ascii="Arial" w:hAnsi="Arial" w:cs="Arial"/>
                <w:sz w:val="20"/>
                <w:szCs w:val="20"/>
              </w:rPr>
              <w:t xml:space="preserve">01 </w:t>
            </w:r>
          </w:p>
        </w:tc>
        <w:tc>
          <w:tcPr>
            <w:tcW w:w="3833" w:type="dxa"/>
          </w:tcPr>
          <w:p w:rsidR="00542256" w:rsidRPr="00840E15" w:rsidRDefault="005A459A">
            <w:pPr>
              <w:spacing w:after="120"/>
              <w:jc w:val="both"/>
              <w:rPr>
                <w:rFonts w:ascii="Arial" w:hAnsi="Arial" w:cs="Arial"/>
                <w:sz w:val="20"/>
                <w:szCs w:val="20"/>
              </w:rPr>
            </w:pPr>
            <w:r w:rsidRPr="00840E15">
              <w:rPr>
                <w:rFonts w:ascii="Arial" w:hAnsi="Arial" w:cs="Arial"/>
                <w:sz w:val="20"/>
                <w:szCs w:val="20"/>
              </w:rPr>
              <w:t>05 puntos</w:t>
            </w:r>
          </w:p>
        </w:tc>
      </w:tr>
      <w:tr w:rsidR="00542256">
        <w:trPr>
          <w:jc w:val="center"/>
        </w:trPr>
        <w:tc>
          <w:tcPr>
            <w:tcW w:w="3964" w:type="dxa"/>
          </w:tcPr>
          <w:p w:rsidR="00542256" w:rsidRPr="00840E15" w:rsidRDefault="005A459A">
            <w:pPr>
              <w:spacing w:after="120"/>
              <w:jc w:val="both"/>
              <w:rPr>
                <w:rFonts w:ascii="Arial" w:hAnsi="Arial" w:cs="Arial"/>
                <w:sz w:val="20"/>
                <w:szCs w:val="20"/>
              </w:rPr>
            </w:pPr>
            <w:r w:rsidRPr="00840E15">
              <w:rPr>
                <w:rFonts w:ascii="Arial" w:hAnsi="Arial" w:cs="Arial"/>
                <w:sz w:val="20"/>
                <w:szCs w:val="20"/>
              </w:rPr>
              <w:t>02</w:t>
            </w:r>
          </w:p>
        </w:tc>
        <w:tc>
          <w:tcPr>
            <w:tcW w:w="3833" w:type="dxa"/>
          </w:tcPr>
          <w:p w:rsidR="00542256" w:rsidRPr="00840E15" w:rsidRDefault="005A459A">
            <w:pPr>
              <w:spacing w:after="120"/>
              <w:jc w:val="both"/>
              <w:rPr>
                <w:rFonts w:ascii="Arial" w:hAnsi="Arial" w:cs="Arial"/>
                <w:sz w:val="20"/>
                <w:szCs w:val="20"/>
              </w:rPr>
            </w:pPr>
            <w:r w:rsidRPr="00840E15">
              <w:rPr>
                <w:rFonts w:ascii="Arial" w:hAnsi="Arial" w:cs="Arial"/>
                <w:sz w:val="20"/>
                <w:szCs w:val="20"/>
              </w:rPr>
              <w:t>08 puntos</w:t>
            </w:r>
          </w:p>
        </w:tc>
      </w:tr>
      <w:tr w:rsidR="00542256">
        <w:trPr>
          <w:jc w:val="center"/>
        </w:trPr>
        <w:tc>
          <w:tcPr>
            <w:tcW w:w="3964" w:type="dxa"/>
          </w:tcPr>
          <w:p w:rsidR="00542256" w:rsidRPr="00840E15" w:rsidRDefault="005A459A">
            <w:pPr>
              <w:spacing w:after="120"/>
              <w:jc w:val="both"/>
              <w:rPr>
                <w:rFonts w:ascii="Arial" w:hAnsi="Arial" w:cs="Arial"/>
                <w:sz w:val="20"/>
                <w:szCs w:val="20"/>
              </w:rPr>
            </w:pPr>
            <w:r w:rsidRPr="00840E15">
              <w:rPr>
                <w:rFonts w:ascii="Arial" w:hAnsi="Arial" w:cs="Arial"/>
                <w:sz w:val="20"/>
                <w:szCs w:val="20"/>
              </w:rPr>
              <w:t>03 o más</w:t>
            </w:r>
          </w:p>
        </w:tc>
        <w:tc>
          <w:tcPr>
            <w:tcW w:w="3833" w:type="dxa"/>
          </w:tcPr>
          <w:p w:rsidR="00542256" w:rsidRPr="00840E15" w:rsidRDefault="005A459A">
            <w:pPr>
              <w:spacing w:after="120"/>
              <w:jc w:val="both"/>
              <w:rPr>
                <w:rFonts w:ascii="Arial" w:hAnsi="Arial" w:cs="Arial"/>
                <w:sz w:val="20"/>
                <w:szCs w:val="20"/>
              </w:rPr>
            </w:pPr>
            <w:r w:rsidRPr="00840E15">
              <w:rPr>
                <w:rFonts w:ascii="Arial" w:hAnsi="Arial" w:cs="Arial"/>
                <w:sz w:val="20"/>
                <w:szCs w:val="20"/>
              </w:rPr>
              <w:t xml:space="preserve">10 puntos </w:t>
            </w:r>
          </w:p>
        </w:tc>
      </w:tr>
      <w:tr w:rsidR="00542256">
        <w:trPr>
          <w:jc w:val="center"/>
        </w:trPr>
        <w:tc>
          <w:tcPr>
            <w:tcW w:w="7797" w:type="dxa"/>
            <w:gridSpan w:val="2"/>
          </w:tcPr>
          <w:p w:rsidR="007D3741" w:rsidRPr="007D3741" w:rsidRDefault="005A459A" w:rsidP="007D3741">
            <w:pPr>
              <w:tabs>
                <w:tab w:val="left" w:pos="2835"/>
              </w:tabs>
              <w:spacing w:after="0" w:line="240" w:lineRule="auto"/>
              <w:jc w:val="both"/>
              <w:rPr>
                <w:rFonts w:ascii="Arial" w:eastAsia="MS Mincho" w:hAnsi="Arial" w:cs="Arial"/>
                <w:bCs/>
                <w:color w:val="000000" w:themeColor="text1"/>
                <w:sz w:val="20"/>
                <w:szCs w:val="20"/>
                <w:lang w:eastAsia="ja-JP"/>
              </w:rPr>
            </w:pPr>
            <w:r w:rsidRPr="007D3741">
              <w:rPr>
                <w:rFonts w:ascii="Arial" w:hAnsi="Arial" w:cs="Arial"/>
                <w:sz w:val="20"/>
                <w:szCs w:val="20"/>
              </w:rPr>
              <w:t xml:space="preserve">Nota 1: de acuerdo a lo establecido en el punto 1.5.3 de estas bases: </w:t>
            </w:r>
            <w:r w:rsidR="007D3741" w:rsidRPr="007D3741">
              <w:rPr>
                <w:rFonts w:ascii="Arial" w:eastAsia="MS Mincho" w:hAnsi="Arial" w:cs="Arial"/>
                <w:bCs/>
                <w:color w:val="000000" w:themeColor="text1"/>
                <w:sz w:val="20"/>
                <w:szCs w:val="20"/>
                <w:lang w:eastAsia="ja-JP"/>
              </w:rPr>
              <w:t>Diplomado en gestión de la calidad y/o acreditación en salud (</w:t>
            </w:r>
            <w:r w:rsidR="007D3741" w:rsidRPr="007D3741">
              <w:rPr>
                <w:rFonts w:ascii="Arial" w:eastAsia="MS Mincho" w:hAnsi="Arial" w:cs="Arial"/>
                <w:b/>
                <w:bCs/>
                <w:color w:val="000000" w:themeColor="text1"/>
                <w:sz w:val="20"/>
                <w:szCs w:val="20"/>
                <w:lang w:eastAsia="ja-JP"/>
              </w:rPr>
              <w:t>obligatorio</w:t>
            </w:r>
            <w:r w:rsidR="007D3741" w:rsidRPr="007D3741">
              <w:rPr>
                <w:rFonts w:ascii="Arial" w:eastAsia="MS Mincho" w:hAnsi="Arial" w:cs="Arial"/>
                <w:bCs/>
                <w:color w:val="000000" w:themeColor="text1"/>
                <w:sz w:val="20"/>
                <w:szCs w:val="20"/>
                <w:lang w:eastAsia="ja-JP"/>
              </w:rPr>
              <w:t>).</w:t>
            </w:r>
          </w:p>
          <w:p w:rsidR="007D3741" w:rsidRPr="007D3741" w:rsidRDefault="007D3741" w:rsidP="007D3741">
            <w:pPr>
              <w:tabs>
                <w:tab w:val="left" w:pos="2835"/>
              </w:tabs>
              <w:spacing w:after="0" w:line="240" w:lineRule="auto"/>
              <w:jc w:val="both"/>
              <w:rPr>
                <w:rFonts w:ascii="Arial" w:eastAsia="MS Mincho" w:hAnsi="Arial" w:cs="Arial"/>
                <w:bCs/>
                <w:color w:val="000000" w:themeColor="text1"/>
                <w:sz w:val="20"/>
                <w:szCs w:val="20"/>
                <w:lang w:eastAsia="ja-JP"/>
              </w:rPr>
            </w:pPr>
            <w:r w:rsidRPr="007D3741">
              <w:rPr>
                <w:rFonts w:ascii="Arial" w:eastAsia="MS Mincho" w:hAnsi="Arial" w:cs="Arial"/>
                <w:bCs/>
                <w:color w:val="000000" w:themeColor="text1"/>
                <w:sz w:val="20"/>
                <w:szCs w:val="20"/>
                <w:lang w:eastAsia="ja-JP"/>
              </w:rPr>
              <w:t>Diplomado de Infecciones Asociadas a la Atención de Salud (</w:t>
            </w:r>
            <w:r w:rsidRPr="007D3741">
              <w:rPr>
                <w:rFonts w:ascii="Arial" w:eastAsia="MS Mincho" w:hAnsi="Arial" w:cs="Arial"/>
                <w:b/>
                <w:bCs/>
                <w:color w:val="000000" w:themeColor="text1"/>
                <w:sz w:val="20"/>
                <w:szCs w:val="20"/>
                <w:lang w:eastAsia="ja-JP"/>
              </w:rPr>
              <w:t>deseable</w:t>
            </w:r>
            <w:r w:rsidRPr="007D3741">
              <w:rPr>
                <w:rFonts w:ascii="Arial" w:eastAsia="MS Mincho" w:hAnsi="Arial" w:cs="Arial"/>
                <w:bCs/>
                <w:color w:val="000000" w:themeColor="text1"/>
                <w:sz w:val="20"/>
                <w:szCs w:val="20"/>
                <w:lang w:eastAsia="ja-JP"/>
              </w:rPr>
              <w:t>).</w:t>
            </w:r>
          </w:p>
          <w:p w:rsidR="00542256" w:rsidRDefault="00542256">
            <w:pPr>
              <w:spacing w:after="0" w:line="240" w:lineRule="auto"/>
              <w:jc w:val="both"/>
              <w:rPr>
                <w:rFonts w:ascii="Arial" w:eastAsia="MS Mincho" w:hAnsi="Arial" w:cs="Arial"/>
                <w:b/>
                <w:bCs/>
                <w:color w:val="000000" w:themeColor="text1"/>
                <w:sz w:val="20"/>
                <w:szCs w:val="20"/>
                <w:lang w:eastAsia="ja-JP"/>
              </w:rPr>
            </w:pPr>
          </w:p>
          <w:p w:rsidR="00542256" w:rsidRDefault="005A459A">
            <w:pPr>
              <w:spacing w:after="0" w:line="240" w:lineRule="auto"/>
              <w:jc w:val="both"/>
              <w:rPr>
                <w:rFonts w:ascii="Arial" w:hAnsi="Arial" w:cs="Arial"/>
                <w:sz w:val="20"/>
                <w:szCs w:val="20"/>
              </w:rPr>
            </w:pPr>
            <w:r>
              <w:rPr>
                <w:rFonts w:ascii="Arial" w:hAnsi="Arial" w:cs="Arial"/>
                <w:sz w:val="20"/>
                <w:szCs w:val="20"/>
              </w:rPr>
              <w:t>Nota 2: Para mayor claridad en la presentación de documentación de capacitación, revisar apartado 3.2.</w:t>
            </w:r>
          </w:p>
        </w:tc>
      </w:tr>
      <w:bookmarkEnd w:id="0"/>
    </w:tbl>
    <w:p w:rsidR="00542256" w:rsidRDefault="00542256">
      <w:pPr>
        <w:spacing w:after="0" w:line="240" w:lineRule="auto"/>
        <w:jc w:val="both"/>
        <w:rPr>
          <w:rFonts w:ascii="Arial" w:hAnsi="Arial" w:cs="Arial"/>
          <w:sz w:val="20"/>
          <w:szCs w:val="20"/>
          <w:lang w:val="es-ES" w:eastAsia="es-ES"/>
        </w:rPr>
      </w:pPr>
    </w:p>
    <w:p w:rsidR="00542256" w:rsidRDefault="00542256">
      <w:pPr>
        <w:spacing w:after="0" w:line="240" w:lineRule="auto"/>
        <w:jc w:val="both"/>
        <w:rPr>
          <w:rFonts w:ascii="Arial" w:hAnsi="Arial" w:cs="Arial"/>
          <w:sz w:val="20"/>
          <w:szCs w:val="20"/>
          <w:lang w:val="es-ES" w:eastAsia="es-ES"/>
        </w:rPr>
      </w:pPr>
    </w:p>
    <w:tbl>
      <w:tblPr>
        <w:tblStyle w:val="Tablaconcuadrcula9"/>
        <w:tblW w:w="0" w:type="auto"/>
        <w:jc w:val="center"/>
        <w:tblLook w:val="04A0" w:firstRow="1" w:lastRow="0" w:firstColumn="1" w:lastColumn="0" w:noHBand="0" w:noVBand="1"/>
      </w:tblPr>
      <w:tblGrid>
        <w:gridCol w:w="3964"/>
        <w:gridCol w:w="3828"/>
      </w:tblGrid>
      <w:tr w:rsidR="007D3741" w:rsidTr="007D3741">
        <w:trPr>
          <w:jc w:val="center"/>
        </w:trPr>
        <w:tc>
          <w:tcPr>
            <w:tcW w:w="7792" w:type="dxa"/>
            <w:gridSpan w:val="2"/>
          </w:tcPr>
          <w:p w:rsidR="007D3741" w:rsidRPr="00CC3C45" w:rsidRDefault="007D3741" w:rsidP="007D3741">
            <w:pPr>
              <w:spacing w:after="120"/>
              <w:jc w:val="center"/>
              <w:rPr>
                <w:rFonts w:ascii="Arial" w:hAnsi="Arial" w:cs="Arial"/>
                <w:b/>
                <w:sz w:val="20"/>
                <w:szCs w:val="20"/>
              </w:rPr>
            </w:pPr>
            <w:r w:rsidRPr="00CC3C45">
              <w:rPr>
                <w:rFonts w:ascii="Arial" w:hAnsi="Arial" w:cs="Arial"/>
                <w:b/>
                <w:sz w:val="20"/>
                <w:szCs w:val="20"/>
              </w:rPr>
              <w:t>Capacitaciones</w:t>
            </w:r>
          </w:p>
        </w:tc>
      </w:tr>
      <w:tr w:rsidR="007D3741" w:rsidTr="007D3741">
        <w:trPr>
          <w:jc w:val="center"/>
        </w:trPr>
        <w:tc>
          <w:tcPr>
            <w:tcW w:w="3964" w:type="dxa"/>
          </w:tcPr>
          <w:p w:rsidR="007D3741" w:rsidRPr="00CC3C45" w:rsidRDefault="007D3741" w:rsidP="007D3741">
            <w:pPr>
              <w:spacing w:after="120"/>
              <w:jc w:val="both"/>
              <w:rPr>
                <w:rFonts w:ascii="Arial" w:hAnsi="Arial" w:cs="Arial"/>
                <w:b/>
                <w:sz w:val="20"/>
                <w:szCs w:val="20"/>
              </w:rPr>
            </w:pPr>
            <w:r w:rsidRPr="00CC3C45">
              <w:rPr>
                <w:rFonts w:ascii="Arial" w:hAnsi="Arial" w:cs="Arial"/>
                <w:b/>
                <w:sz w:val="20"/>
                <w:szCs w:val="20"/>
              </w:rPr>
              <w:t xml:space="preserve">N° horas de Capacitación </w:t>
            </w:r>
          </w:p>
        </w:tc>
        <w:tc>
          <w:tcPr>
            <w:tcW w:w="3828" w:type="dxa"/>
          </w:tcPr>
          <w:p w:rsidR="007D3741" w:rsidRPr="00CC3C45" w:rsidRDefault="007D3741" w:rsidP="007D3741">
            <w:pPr>
              <w:spacing w:after="120"/>
              <w:jc w:val="both"/>
              <w:rPr>
                <w:rFonts w:ascii="Arial" w:hAnsi="Arial" w:cs="Arial"/>
                <w:sz w:val="20"/>
                <w:szCs w:val="20"/>
              </w:rPr>
            </w:pPr>
            <w:r w:rsidRPr="00CC3C45">
              <w:rPr>
                <w:rFonts w:ascii="Arial" w:hAnsi="Arial" w:cs="Arial"/>
                <w:b/>
                <w:sz w:val="20"/>
                <w:szCs w:val="20"/>
              </w:rPr>
              <w:t>Puntuación</w:t>
            </w:r>
          </w:p>
        </w:tc>
      </w:tr>
      <w:tr w:rsidR="007D3741" w:rsidTr="007D3741">
        <w:trPr>
          <w:jc w:val="center"/>
        </w:trPr>
        <w:tc>
          <w:tcPr>
            <w:tcW w:w="3964" w:type="dxa"/>
          </w:tcPr>
          <w:p w:rsidR="007D3741" w:rsidRPr="00CC3C45" w:rsidRDefault="007D3741" w:rsidP="007D3741">
            <w:pPr>
              <w:spacing w:after="120"/>
              <w:jc w:val="both"/>
              <w:rPr>
                <w:rFonts w:ascii="Arial" w:hAnsi="Arial" w:cs="Arial"/>
                <w:sz w:val="20"/>
                <w:szCs w:val="20"/>
                <w:highlight w:val="yellow"/>
              </w:rPr>
            </w:pPr>
            <w:r w:rsidRPr="00CC3C45">
              <w:rPr>
                <w:rFonts w:ascii="Arial" w:hAnsi="Arial" w:cs="Arial"/>
                <w:sz w:val="20"/>
                <w:szCs w:val="20"/>
              </w:rPr>
              <w:t>60 a 90</w:t>
            </w:r>
          </w:p>
        </w:tc>
        <w:tc>
          <w:tcPr>
            <w:tcW w:w="3828" w:type="dxa"/>
          </w:tcPr>
          <w:p w:rsidR="007D3741" w:rsidRPr="00CC3C45" w:rsidRDefault="007D3741" w:rsidP="007D3741">
            <w:pPr>
              <w:spacing w:after="120"/>
              <w:jc w:val="both"/>
              <w:rPr>
                <w:rFonts w:ascii="Arial" w:hAnsi="Arial" w:cs="Arial"/>
                <w:sz w:val="20"/>
                <w:szCs w:val="20"/>
              </w:rPr>
            </w:pPr>
            <w:r w:rsidRPr="00CC3C45">
              <w:rPr>
                <w:rFonts w:ascii="Arial" w:hAnsi="Arial" w:cs="Arial"/>
                <w:sz w:val="20"/>
                <w:szCs w:val="20"/>
              </w:rPr>
              <w:t>05 puntos</w:t>
            </w:r>
          </w:p>
        </w:tc>
      </w:tr>
      <w:tr w:rsidR="007D3741" w:rsidTr="007D3741">
        <w:trPr>
          <w:jc w:val="center"/>
        </w:trPr>
        <w:tc>
          <w:tcPr>
            <w:tcW w:w="3964" w:type="dxa"/>
          </w:tcPr>
          <w:p w:rsidR="007D3741" w:rsidRPr="00CC3C45" w:rsidRDefault="007D3741" w:rsidP="007D3741">
            <w:pPr>
              <w:spacing w:after="120"/>
              <w:jc w:val="both"/>
              <w:rPr>
                <w:rFonts w:ascii="Arial" w:hAnsi="Arial" w:cs="Arial"/>
                <w:sz w:val="20"/>
                <w:szCs w:val="20"/>
              </w:rPr>
            </w:pPr>
            <w:r w:rsidRPr="00CC3C45">
              <w:rPr>
                <w:rFonts w:ascii="Arial" w:hAnsi="Arial" w:cs="Arial"/>
                <w:sz w:val="20"/>
                <w:szCs w:val="20"/>
              </w:rPr>
              <w:t>91 a 120</w:t>
            </w:r>
          </w:p>
        </w:tc>
        <w:tc>
          <w:tcPr>
            <w:tcW w:w="3828" w:type="dxa"/>
          </w:tcPr>
          <w:p w:rsidR="007D3741" w:rsidRPr="00CC3C45" w:rsidRDefault="007D3741" w:rsidP="007D3741">
            <w:pPr>
              <w:spacing w:after="120"/>
              <w:jc w:val="both"/>
              <w:rPr>
                <w:rFonts w:ascii="Arial" w:hAnsi="Arial" w:cs="Arial"/>
                <w:sz w:val="20"/>
                <w:szCs w:val="20"/>
              </w:rPr>
            </w:pPr>
            <w:r w:rsidRPr="00CC3C45">
              <w:rPr>
                <w:rFonts w:ascii="Arial" w:hAnsi="Arial" w:cs="Arial"/>
                <w:sz w:val="20"/>
                <w:szCs w:val="20"/>
              </w:rPr>
              <w:t>10 puntos</w:t>
            </w:r>
          </w:p>
        </w:tc>
      </w:tr>
      <w:tr w:rsidR="007D3741" w:rsidTr="007D3741">
        <w:trPr>
          <w:jc w:val="center"/>
        </w:trPr>
        <w:tc>
          <w:tcPr>
            <w:tcW w:w="3964" w:type="dxa"/>
          </w:tcPr>
          <w:p w:rsidR="007D3741" w:rsidRPr="00CC3C45" w:rsidRDefault="007D3741" w:rsidP="007D3741">
            <w:pPr>
              <w:spacing w:after="120"/>
              <w:jc w:val="both"/>
              <w:rPr>
                <w:rFonts w:ascii="Arial" w:hAnsi="Arial" w:cs="Arial"/>
                <w:sz w:val="20"/>
                <w:szCs w:val="20"/>
              </w:rPr>
            </w:pPr>
            <w:r w:rsidRPr="00CC3C45">
              <w:rPr>
                <w:rFonts w:ascii="Arial" w:hAnsi="Arial" w:cs="Arial"/>
                <w:sz w:val="20"/>
                <w:szCs w:val="20"/>
              </w:rPr>
              <w:t>121 a 150</w:t>
            </w:r>
          </w:p>
        </w:tc>
        <w:tc>
          <w:tcPr>
            <w:tcW w:w="3828" w:type="dxa"/>
          </w:tcPr>
          <w:p w:rsidR="007D3741" w:rsidRPr="00CC3C45" w:rsidRDefault="007D3741" w:rsidP="007D3741">
            <w:pPr>
              <w:spacing w:after="120"/>
              <w:jc w:val="both"/>
              <w:rPr>
                <w:rFonts w:ascii="Arial" w:hAnsi="Arial" w:cs="Arial"/>
                <w:sz w:val="20"/>
                <w:szCs w:val="20"/>
              </w:rPr>
            </w:pPr>
            <w:r w:rsidRPr="00CC3C45">
              <w:rPr>
                <w:rFonts w:ascii="Arial" w:hAnsi="Arial" w:cs="Arial"/>
                <w:sz w:val="20"/>
                <w:szCs w:val="20"/>
              </w:rPr>
              <w:t>15 puntos</w:t>
            </w:r>
          </w:p>
        </w:tc>
      </w:tr>
      <w:tr w:rsidR="007D3741" w:rsidTr="007D3741">
        <w:trPr>
          <w:jc w:val="center"/>
        </w:trPr>
        <w:tc>
          <w:tcPr>
            <w:tcW w:w="3964" w:type="dxa"/>
          </w:tcPr>
          <w:p w:rsidR="007D3741" w:rsidRPr="00CC3C45" w:rsidRDefault="007D3741" w:rsidP="007D3741">
            <w:pPr>
              <w:spacing w:after="120"/>
              <w:jc w:val="both"/>
              <w:rPr>
                <w:rFonts w:ascii="Arial" w:hAnsi="Arial" w:cs="Arial"/>
                <w:sz w:val="20"/>
                <w:szCs w:val="20"/>
              </w:rPr>
            </w:pPr>
            <w:r w:rsidRPr="00CC3C45">
              <w:rPr>
                <w:rFonts w:ascii="Arial" w:hAnsi="Arial" w:cs="Arial"/>
                <w:sz w:val="20"/>
                <w:szCs w:val="20"/>
              </w:rPr>
              <w:t>150 o más</w:t>
            </w:r>
          </w:p>
        </w:tc>
        <w:tc>
          <w:tcPr>
            <w:tcW w:w="3828" w:type="dxa"/>
          </w:tcPr>
          <w:p w:rsidR="007D3741" w:rsidRPr="00CC3C45" w:rsidRDefault="007D3741" w:rsidP="007D3741">
            <w:pPr>
              <w:spacing w:after="120"/>
              <w:jc w:val="both"/>
              <w:rPr>
                <w:rFonts w:ascii="Arial" w:hAnsi="Arial" w:cs="Arial"/>
                <w:sz w:val="20"/>
                <w:szCs w:val="20"/>
              </w:rPr>
            </w:pPr>
            <w:r w:rsidRPr="00CC3C45">
              <w:rPr>
                <w:rFonts w:ascii="Arial" w:hAnsi="Arial" w:cs="Arial"/>
                <w:sz w:val="20"/>
                <w:szCs w:val="20"/>
              </w:rPr>
              <w:t>20 puntos</w:t>
            </w:r>
          </w:p>
        </w:tc>
      </w:tr>
      <w:tr w:rsidR="007D3741" w:rsidTr="007D3741">
        <w:trPr>
          <w:jc w:val="center"/>
        </w:trPr>
        <w:tc>
          <w:tcPr>
            <w:tcW w:w="7792" w:type="dxa"/>
            <w:gridSpan w:val="2"/>
          </w:tcPr>
          <w:p w:rsidR="007D3741" w:rsidRPr="00CC3C45" w:rsidRDefault="007D3741" w:rsidP="007D3741">
            <w:pPr>
              <w:jc w:val="both"/>
              <w:rPr>
                <w:rFonts w:ascii="Arial" w:hAnsi="Arial" w:cs="Arial"/>
                <w:sz w:val="20"/>
                <w:szCs w:val="20"/>
                <w:lang w:val="es-ES"/>
              </w:rPr>
            </w:pPr>
            <w:r w:rsidRPr="00CC3C45">
              <w:rPr>
                <w:rFonts w:ascii="Arial" w:hAnsi="Arial" w:cs="Arial"/>
                <w:sz w:val="20"/>
                <w:szCs w:val="20"/>
                <w:lang w:val="es-ES"/>
              </w:rPr>
              <w:t>Nota: Para mayor claridad en la presentación de documentación de capacitación, revisar apartado 3.2.</w:t>
            </w:r>
          </w:p>
        </w:tc>
      </w:tr>
    </w:tbl>
    <w:p w:rsidR="00840E15" w:rsidRDefault="00840E15">
      <w:pPr>
        <w:spacing w:after="0" w:line="240" w:lineRule="auto"/>
        <w:jc w:val="both"/>
        <w:rPr>
          <w:rFonts w:ascii="Arial" w:hAnsi="Arial" w:cs="Arial"/>
          <w:sz w:val="20"/>
          <w:szCs w:val="20"/>
          <w:lang w:val="es-ES" w:eastAsia="es-ES"/>
        </w:rPr>
      </w:pPr>
    </w:p>
    <w:p w:rsidR="00542256" w:rsidRDefault="00542256">
      <w:pPr>
        <w:spacing w:after="0" w:line="240" w:lineRule="auto"/>
        <w:jc w:val="both"/>
        <w:rPr>
          <w:rFonts w:ascii="Arial" w:hAnsi="Arial" w:cs="Arial"/>
          <w:sz w:val="20"/>
          <w:szCs w:val="20"/>
          <w:lang w:val="es-ES" w:eastAsia="es-ES"/>
        </w:rPr>
      </w:pPr>
    </w:p>
    <w:tbl>
      <w:tblPr>
        <w:tblStyle w:val="Tablaconcuadrcula9"/>
        <w:tblW w:w="0" w:type="auto"/>
        <w:jc w:val="center"/>
        <w:tblLook w:val="04A0" w:firstRow="1" w:lastRow="0" w:firstColumn="1" w:lastColumn="0" w:noHBand="0" w:noVBand="1"/>
      </w:tblPr>
      <w:tblGrid>
        <w:gridCol w:w="3964"/>
        <w:gridCol w:w="3828"/>
      </w:tblGrid>
      <w:tr w:rsidR="00542256">
        <w:trPr>
          <w:jc w:val="center"/>
        </w:trPr>
        <w:tc>
          <w:tcPr>
            <w:tcW w:w="7792" w:type="dxa"/>
            <w:gridSpan w:val="2"/>
          </w:tcPr>
          <w:p w:rsidR="005A459A" w:rsidRPr="004C439A" w:rsidRDefault="005A459A" w:rsidP="005A459A">
            <w:pPr>
              <w:spacing w:after="0" w:line="240" w:lineRule="auto"/>
              <w:contextualSpacing/>
              <w:jc w:val="center"/>
              <w:rPr>
                <w:rFonts w:ascii="Arial" w:eastAsia="MS Mincho" w:hAnsi="Arial" w:cs="Arial"/>
                <w:b/>
                <w:bCs/>
                <w:color w:val="000000" w:themeColor="text1"/>
                <w:sz w:val="20"/>
                <w:szCs w:val="20"/>
              </w:rPr>
            </w:pPr>
            <w:r w:rsidRPr="004C439A">
              <w:rPr>
                <w:rFonts w:ascii="Arial" w:hAnsi="Arial" w:cs="Arial"/>
                <w:b/>
                <w:sz w:val="20"/>
                <w:szCs w:val="20"/>
                <w:lang w:val="es-ES" w:eastAsia="es-ES"/>
              </w:rPr>
              <w:t xml:space="preserve">Experiencia Similar </w:t>
            </w:r>
            <w:r w:rsidRPr="004C439A">
              <w:rPr>
                <w:rFonts w:ascii="Arial" w:eastAsia="MS Mincho" w:hAnsi="Arial" w:cs="Arial"/>
                <w:b/>
                <w:bCs/>
                <w:color w:val="000000" w:themeColor="text1"/>
                <w:sz w:val="20"/>
                <w:szCs w:val="20"/>
              </w:rPr>
              <w:t>en tareas relacionadas a gestión de calidad en salud o similar.</w:t>
            </w:r>
          </w:p>
          <w:p w:rsidR="00542256" w:rsidRPr="005A459A" w:rsidRDefault="00542256">
            <w:pPr>
              <w:spacing w:after="120" w:line="240" w:lineRule="auto"/>
              <w:jc w:val="center"/>
              <w:rPr>
                <w:rFonts w:ascii="Arial" w:hAnsi="Arial" w:cs="Arial"/>
                <w:b/>
                <w:sz w:val="20"/>
                <w:szCs w:val="20"/>
                <w:lang w:eastAsia="es-ES"/>
              </w:rPr>
            </w:pPr>
          </w:p>
        </w:tc>
      </w:tr>
      <w:tr w:rsidR="00542256">
        <w:trPr>
          <w:jc w:val="center"/>
        </w:trPr>
        <w:tc>
          <w:tcPr>
            <w:tcW w:w="3964" w:type="dxa"/>
          </w:tcPr>
          <w:p w:rsidR="00542256" w:rsidRDefault="005A459A">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Años</w:t>
            </w:r>
          </w:p>
        </w:tc>
        <w:tc>
          <w:tcPr>
            <w:tcW w:w="3828" w:type="dxa"/>
          </w:tcPr>
          <w:p w:rsidR="00542256" w:rsidRDefault="005A459A">
            <w:pPr>
              <w:spacing w:after="120" w:line="240" w:lineRule="auto"/>
              <w:jc w:val="both"/>
              <w:rPr>
                <w:rFonts w:ascii="Arial" w:hAnsi="Arial" w:cs="Arial"/>
                <w:sz w:val="20"/>
                <w:szCs w:val="20"/>
                <w:lang w:val="es-ES" w:eastAsia="es-ES"/>
              </w:rPr>
            </w:pPr>
            <w:r>
              <w:rPr>
                <w:rFonts w:ascii="Arial" w:hAnsi="Arial" w:cs="Arial"/>
                <w:b/>
                <w:sz w:val="20"/>
                <w:szCs w:val="20"/>
                <w:lang w:val="es-ES" w:eastAsia="es-ES"/>
              </w:rPr>
              <w:t>Puntuación</w:t>
            </w:r>
          </w:p>
        </w:tc>
      </w:tr>
      <w:tr w:rsidR="00542256">
        <w:trPr>
          <w:jc w:val="center"/>
        </w:trPr>
        <w:tc>
          <w:tcPr>
            <w:tcW w:w="3964" w:type="dxa"/>
          </w:tcPr>
          <w:p w:rsidR="00542256" w:rsidRDefault="005A459A">
            <w:pPr>
              <w:spacing w:after="120" w:line="240" w:lineRule="auto"/>
              <w:jc w:val="both"/>
              <w:rPr>
                <w:rFonts w:ascii="Arial" w:hAnsi="Arial" w:cs="Arial"/>
                <w:sz w:val="20"/>
                <w:szCs w:val="20"/>
                <w:lang w:val="en-US" w:eastAsia="es-ES"/>
              </w:rPr>
            </w:pPr>
            <w:r>
              <w:rPr>
                <w:rFonts w:ascii="Arial" w:hAnsi="Arial" w:cs="Arial"/>
                <w:sz w:val="20"/>
                <w:szCs w:val="20"/>
                <w:lang w:val="es-ES" w:eastAsia="es-ES"/>
              </w:rPr>
              <w:t xml:space="preserve">De </w:t>
            </w:r>
            <w:r w:rsidR="004C439A">
              <w:rPr>
                <w:rFonts w:ascii="Arial" w:hAnsi="Arial" w:cs="Arial"/>
                <w:sz w:val="20"/>
                <w:szCs w:val="20"/>
                <w:lang w:val="en-US" w:eastAsia="es-ES"/>
              </w:rPr>
              <w:t xml:space="preserve">3 </w:t>
            </w:r>
            <w:proofErr w:type="spellStart"/>
            <w:r w:rsidR="004C439A">
              <w:rPr>
                <w:rFonts w:ascii="Arial" w:hAnsi="Arial" w:cs="Arial"/>
                <w:sz w:val="20"/>
                <w:szCs w:val="20"/>
                <w:lang w:val="en-US" w:eastAsia="es-ES"/>
              </w:rPr>
              <w:t>meses</w:t>
            </w:r>
            <w:proofErr w:type="spellEnd"/>
            <w:r w:rsidR="004C439A">
              <w:rPr>
                <w:rFonts w:ascii="Arial" w:hAnsi="Arial" w:cs="Arial"/>
                <w:sz w:val="20"/>
                <w:szCs w:val="20"/>
                <w:lang w:val="en-US" w:eastAsia="es-ES"/>
              </w:rPr>
              <w:t xml:space="preserve"> hasta 6</w:t>
            </w:r>
            <w:r w:rsidR="004C439A">
              <w:rPr>
                <w:rFonts w:ascii="Arial" w:hAnsi="Arial" w:cs="Arial"/>
                <w:sz w:val="20"/>
                <w:szCs w:val="20"/>
                <w:lang w:val="es-ES" w:eastAsia="es-ES"/>
              </w:rPr>
              <w:t xml:space="preserve"> meses</w:t>
            </w:r>
          </w:p>
        </w:tc>
        <w:tc>
          <w:tcPr>
            <w:tcW w:w="3828"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02 puntos</w:t>
            </w:r>
          </w:p>
        </w:tc>
      </w:tr>
      <w:tr w:rsidR="00542256">
        <w:trPr>
          <w:jc w:val="center"/>
        </w:trPr>
        <w:tc>
          <w:tcPr>
            <w:tcW w:w="3964" w:type="dxa"/>
          </w:tcPr>
          <w:p w:rsidR="00542256" w:rsidRDefault="004C43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Más de</w:t>
            </w:r>
            <w:r w:rsidR="005A459A">
              <w:rPr>
                <w:rFonts w:ascii="Arial" w:hAnsi="Arial" w:cs="Arial"/>
                <w:sz w:val="20"/>
                <w:szCs w:val="20"/>
                <w:lang w:val="es-ES" w:eastAsia="es-ES"/>
              </w:rPr>
              <w:t xml:space="preserve"> </w:t>
            </w:r>
            <w:r>
              <w:rPr>
                <w:rFonts w:ascii="Arial" w:hAnsi="Arial" w:cs="Arial"/>
                <w:sz w:val="20"/>
                <w:szCs w:val="20"/>
                <w:lang w:val="es-ES" w:eastAsia="es-ES"/>
              </w:rPr>
              <w:t>6 meses</w:t>
            </w:r>
            <w:r w:rsidR="005A459A">
              <w:rPr>
                <w:rFonts w:ascii="Arial" w:hAnsi="Arial" w:cs="Arial"/>
                <w:sz w:val="20"/>
                <w:szCs w:val="20"/>
                <w:lang w:val="es-ES" w:eastAsia="es-ES"/>
              </w:rPr>
              <w:t xml:space="preserve"> hasta </w:t>
            </w:r>
            <w:r>
              <w:rPr>
                <w:rFonts w:ascii="Arial" w:hAnsi="Arial" w:cs="Arial"/>
                <w:sz w:val="20"/>
                <w:szCs w:val="20"/>
                <w:lang w:val="es-ES" w:eastAsia="es-ES"/>
              </w:rPr>
              <w:t>9 meses</w:t>
            </w:r>
          </w:p>
        </w:tc>
        <w:tc>
          <w:tcPr>
            <w:tcW w:w="3828"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05 puntos</w:t>
            </w:r>
          </w:p>
        </w:tc>
      </w:tr>
      <w:tr w:rsidR="00542256">
        <w:trPr>
          <w:jc w:val="center"/>
        </w:trPr>
        <w:tc>
          <w:tcPr>
            <w:tcW w:w="3964"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Más de </w:t>
            </w:r>
            <w:r w:rsidR="004C439A">
              <w:rPr>
                <w:rFonts w:ascii="Arial" w:hAnsi="Arial" w:cs="Arial"/>
                <w:sz w:val="20"/>
                <w:szCs w:val="20"/>
                <w:lang w:val="es-ES" w:eastAsia="es-ES"/>
              </w:rPr>
              <w:t>9 meses</w:t>
            </w:r>
            <w:r>
              <w:rPr>
                <w:rFonts w:ascii="Arial" w:hAnsi="Arial" w:cs="Arial"/>
                <w:sz w:val="20"/>
                <w:szCs w:val="20"/>
                <w:lang w:val="es-ES" w:eastAsia="es-ES"/>
              </w:rPr>
              <w:t xml:space="preserve"> hasta </w:t>
            </w:r>
            <w:r w:rsidR="004C439A">
              <w:rPr>
                <w:rFonts w:ascii="Arial" w:hAnsi="Arial" w:cs="Arial"/>
                <w:sz w:val="20"/>
                <w:szCs w:val="20"/>
                <w:lang w:val="es-ES" w:eastAsia="es-ES"/>
              </w:rPr>
              <w:t>1</w:t>
            </w:r>
            <w:r>
              <w:rPr>
                <w:rFonts w:ascii="Arial" w:hAnsi="Arial" w:cs="Arial"/>
                <w:sz w:val="20"/>
                <w:szCs w:val="20"/>
                <w:lang w:val="es-ES" w:eastAsia="es-ES"/>
              </w:rPr>
              <w:t xml:space="preserve"> año</w:t>
            </w:r>
          </w:p>
        </w:tc>
        <w:tc>
          <w:tcPr>
            <w:tcW w:w="3828"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08 puntos</w:t>
            </w:r>
          </w:p>
        </w:tc>
      </w:tr>
      <w:tr w:rsidR="00542256">
        <w:trPr>
          <w:jc w:val="center"/>
        </w:trPr>
        <w:tc>
          <w:tcPr>
            <w:tcW w:w="3964"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Más de </w:t>
            </w:r>
            <w:r w:rsidR="004C439A">
              <w:rPr>
                <w:rFonts w:ascii="Arial" w:hAnsi="Arial" w:cs="Arial"/>
                <w:sz w:val="20"/>
                <w:szCs w:val="20"/>
                <w:lang w:val="en-US" w:eastAsia="es-ES"/>
              </w:rPr>
              <w:t xml:space="preserve">1 </w:t>
            </w:r>
            <w:r w:rsidR="004C439A">
              <w:rPr>
                <w:rFonts w:ascii="Arial" w:hAnsi="Arial" w:cs="Arial"/>
                <w:sz w:val="20"/>
                <w:szCs w:val="20"/>
                <w:lang w:val="es-ES" w:eastAsia="es-ES"/>
              </w:rPr>
              <w:t>año</w:t>
            </w:r>
            <w:r>
              <w:rPr>
                <w:rFonts w:ascii="Arial" w:hAnsi="Arial" w:cs="Arial"/>
                <w:sz w:val="20"/>
                <w:szCs w:val="20"/>
                <w:lang w:val="es-ES" w:eastAsia="es-ES"/>
              </w:rPr>
              <w:t xml:space="preserve">. </w:t>
            </w:r>
          </w:p>
        </w:tc>
        <w:tc>
          <w:tcPr>
            <w:tcW w:w="3828"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10 puntos </w:t>
            </w:r>
          </w:p>
        </w:tc>
      </w:tr>
      <w:tr w:rsidR="00542256">
        <w:trPr>
          <w:jc w:val="center"/>
        </w:trPr>
        <w:tc>
          <w:tcPr>
            <w:tcW w:w="7792" w:type="dxa"/>
            <w:gridSpan w:val="2"/>
          </w:tcPr>
          <w:p w:rsidR="00542256" w:rsidRDefault="005A459A">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Nota: la experiencia del postulante se definirá de acuerdo a lo establecido en el punto 1.5.4 de estas bases, apartado </w:t>
            </w:r>
            <w:r>
              <w:rPr>
                <w:rFonts w:ascii="Arial" w:hAnsi="Arial" w:cs="Arial"/>
                <w:sz w:val="20"/>
                <w:szCs w:val="20"/>
                <w:lang w:val="es-MX" w:eastAsia="es-ES"/>
              </w:rPr>
              <w:t>experiencia laboral en un cargo igual o similar,</w:t>
            </w:r>
            <w:r>
              <w:rPr>
                <w:rFonts w:ascii="Arial" w:hAnsi="Arial" w:cs="Arial"/>
                <w:sz w:val="20"/>
                <w:szCs w:val="20"/>
                <w:lang w:val="es-ES" w:eastAsia="es-ES"/>
              </w:rPr>
              <w:t xml:space="preserve"> </w:t>
            </w:r>
          </w:p>
          <w:p w:rsidR="00542256" w:rsidRDefault="005A459A">
            <w:pPr>
              <w:spacing w:after="0" w:line="240" w:lineRule="auto"/>
              <w:jc w:val="both"/>
              <w:rPr>
                <w:rFonts w:ascii="Arial" w:hAnsi="Arial" w:cs="Arial"/>
                <w:b/>
                <w:sz w:val="20"/>
                <w:szCs w:val="20"/>
                <w:lang w:val="es-ES" w:eastAsia="es-ES"/>
              </w:rPr>
            </w:pPr>
            <w:r>
              <w:rPr>
                <w:rFonts w:ascii="Arial" w:hAnsi="Arial" w:cs="Arial"/>
                <w:sz w:val="20"/>
                <w:szCs w:val="20"/>
                <w:lang w:val="es-ES" w:eastAsia="es-ES"/>
              </w:rPr>
              <w:t xml:space="preserve">“deseable </w:t>
            </w:r>
            <w:r w:rsidR="006A6149">
              <w:rPr>
                <w:rFonts w:ascii="Arial" w:hAnsi="Arial" w:cs="Arial"/>
                <w:sz w:val="20"/>
                <w:szCs w:val="20"/>
                <w:lang w:eastAsia="es-ES"/>
              </w:rPr>
              <w:t xml:space="preserve">6 </w:t>
            </w:r>
            <w:r w:rsidR="006A6149">
              <w:rPr>
                <w:rFonts w:ascii="Arial" w:hAnsi="Arial" w:cs="Arial"/>
                <w:sz w:val="20"/>
                <w:szCs w:val="20"/>
                <w:lang w:val="es-ES" w:eastAsia="es-ES"/>
              </w:rPr>
              <w:t>meses</w:t>
            </w:r>
            <w:r>
              <w:rPr>
                <w:rFonts w:ascii="Arial" w:hAnsi="Arial" w:cs="Arial"/>
                <w:sz w:val="20"/>
                <w:szCs w:val="20"/>
                <w:lang w:val="es-ES" w:eastAsia="es-ES"/>
              </w:rPr>
              <w:t>”.</w:t>
            </w:r>
          </w:p>
        </w:tc>
      </w:tr>
    </w:tbl>
    <w:p w:rsidR="00840E15" w:rsidRDefault="00840E15">
      <w:pPr>
        <w:spacing w:after="0" w:line="240" w:lineRule="auto"/>
        <w:rPr>
          <w:rFonts w:ascii="Arial" w:hAnsi="Arial" w:cs="Arial"/>
          <w:sz w:val="20"/>
          <w:szCs w:val="20"/>
          <w:lang w:val="es-ES" w:eastAsia="es-ES"/>
        </w:rPr>
      </w:pPr>
    </w:p>
    <w:tbl>
      <w:tblPr>
        <w:tblStyle w:val="Tablaconcuadrcula9"/>
        <w:tblW w:w="0" w:type="auto"/>
        <w:jc w:val="center"/>
        <w:tblLook w:val="04A0" w:firstRow="1" w:lastRow="0" w:firstColumn="1" w:lastColumn="0" w:noHBand="0" w:noVBand="1"/>
      </w:tblPr>
      <w:tblGrid>
        <w:gridCol w:w="3964"/>
        <w:gridCol w:w="3828"/>
      </w:tblGrid>
      <w:tr w:rsidR="00542256">
        <w:trPr>
          <w:jc w:val="center"/>
        </w:trPr>
        <w:tc>
          <w:tcPr>
            <w:tcW w:w="7792" w:type="dxa"/>
            <w:gridSpan w:val="2"/>
          </w:tcPr>
          <w:p w:rsidR="00542256" w:rsidRDefault="005A459A">
            <w:pPr>
              <w:spacing w:after="120" w:line="240" w:lineRule="auto"/>
              <w:jc w:val="center"/>
              <w:rPr>
                <w:rFonts w:ascii="Arial" w:hAnsi="Arial" w:cs="Arial"/>
                <w:b/>
                <w:sz w:val="20"/>
                <w:szCs w:val="20"/>
                <w:lang w:val="en-US" w:eastAsia="es-ES"/>
              </w:rPr>
            </w:pPr>
            <w:r>
              <w:rPr>
                <w:rFonts w:ascii="Arial" w:hAnsi="Arial" w:cs="Arial"/>
                <w:b/>
                <w:sz w:val="20"/>
                <w:szCs w:val="20"/>
                <w:lang w:val="es-ES" w:eastAsia="es-ES"/>
              </w:rPr>
              <w:t xml:space="preserve">Experiencia </w:t>
            </w:r>
            <w:r w:rsidR="006A6149">
              <w:rPr>
                <w:rFonts w:ascii="Arial" w:hAnsi="Arial" w:cs="Arial"/>
                <w:b/>
                <w:sz w:val="20"/>
                <w:szCs w:val="20"/>
                <w:lang w:val="en-US" w:eastAsia="es-ES"/>
              </w:rPr>
              <w:t xml:space="preserve">en </w:t>
            </w:r>
            <w:proofErr w:type="spellStart"/>
            <w:r w:rsidR="006A6149">
              <w:rPr>
                <w:rFonts w:ascii="Arial" w:hAnsi="Arial" w:cs="Arial"/>
                <w:b/>
                <w:sz w:val="20"/>
                <w:szCs w:val="20"/>
                <w:lang w:val="en-US" w:eastAsia="es-ES"/>
              </w:rPr>
              <w:t>Unidades</w:t>
            </w:r>
            <w:proofErr w:type="spellEnd"/>
            <w:r w:rsidR="006A6149">
              <w:rPr>
                <w:rFonts w:ascii="Arial" w:hAnsi="Arial" w:cs="Arial"/>
                <w:b/>
                <w:sz w:val="20"/>
                <w:szCs w:val="20"/>
                <w:lang w:val="en-US" w:eastAsia="es-ES"/>
              </w:rPr>
              <w:t xml:space="preserve"> </w:t>
            </w:r>
            <w:proofErr w:type="spellStart"/>
            <w:r w:rsidR="006A6149">
              <w:rPr>
                <w:rFonts w:ascii="Arial" w:hAnsi="Arial" w:cs="Arial"/>
                <w:b/>
                <w:sz w:val="20"/>
                <w:szCs w:val="20"/>
                <w:lang w:val="en-US" w:eastAsia="es-ES"/>
              </w:rPr>
              <w:t>Clínicas</w:t>
            </w:r>
            <w:proofErr w:type="spellEnd"/>
          </w:p>
        </w:tc>
      </w:tr>
      <w:tr w:rsidR="00542256">
        <w:trPr>
          <w:jc w:val="center"/>
        </w:trPr>
        <w:tc>
          <w:tcPr>
            <w:tcW w:w="3964" w:type="dxa"/>
          </w:tcPr>
          <w:p w:rsidR="00542256" w:rsidRDefault="005A459A">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Años</w:t>
            </w:r>
          </w:p>
        </w:tc>
        <w:tc>
          <w:tcPr>
            <w:tcW w:w="3828" w:type="dxa"/>
          </w:tcPr>
          <w:p w:rsidR="00542256" w:rsidRDefault="005A459A">
            <w:pPr>
              <w:spacing w:after="120" w:line="240" w:lineRule="auto"/>
              <w:jc w:val="both"/>
              <w:rPr>
                <w:rFonts w:ascii="Arial" w:hAnsi="Arial" w:cs="Arial"/>
                <w:sz w:val="20"/>
                <w:szCs w:val="20"/>
                <w:lang w:val="es-ES" w:eastAsia="es-ES"/>
              </w:rPr>
            </w:pPr>
            <w:r>
              <w:rPr>
                <w:rFonts w:ascii="Arial" w:hAnsi="Arial" w:cs="Arial"/>
                <w:b/>
                <w:sz w:val="20"/>
                <w:szCs w:val="20"/>
                <w:lang w:val="es-ES" w:eastAsia="es-ES"/>
              </w:rPr>
              <w:t>Puntuación</w:t>
            </w:r>
          </w:p>
        </w:tc>
      </w:tr>
      <w:tr w:rsidR="00542256">
        <w:trPr>
          <w:jc w:val="center"/>
        </w:trPr>
        <w:tc>
          <w:tcPr>
            <w:tcW w:w="3964"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De 6 meses hasta 1 año</w:t>
            </w:r>
          </w:p>
        </w:tc>
        <w:tc>
          <w:tcPr>
            <w:tcW w:w="3828"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02 puntos</w:t>
            </w:r>
          </w:p>
        </w:tc>
      </w:tr>
      <w:tr w:rsidR="00542256">
        <w:trPr>
          <w:jc w:val="center"/>
        </w:trPr>
        <w:tc>
          <w:tcPr>
            <w:tcW w:w="3964"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Más de 1 año hasta 2 años</w:t>
            </w:r>
          </w:p>
        </w:tc>
        <w:tc>
          <w:tcPr>
            <w:tcW w:w="3828"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05 puntos</w:t>
            </w:r>
          </w:p>
        </w:tc>
      </w:tr>
      <w:tr w:rsidR="00542256">
        <w:trPr>
          <w:jc w:val="center"/>
        </w:trPr>
        <w:tc>
          <w:tcPr>
            <w:tcW w:w="3964"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Más de 2 años hasta 3 años</w:t>
            </w:r>
          </w:p>
        </w:tc>
        <w:tc>
          <w:tcPr>
            <w:tcW w:w="3828"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08 puntos</w:t>
            </w:r>
          </w:p>
        </w:tc>
      </w:tr>
      <w:tr w:rsidR="00542256">
        <w:trPr>
          <w:jc w:val="center"/>
        </w:trPr>
        <w:tc>
          <w:tcPr>
            <w:tcW w:w="3964"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Más de 3 años. </w:t>
            </w:r>
          </w:p>
        </w:tc>
        <w:tc>
          <w:tcPr>
            <w:tcW w:w="3828"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10 puntos </w:t>
            </w:r>
          </w:p>
        </w:tc>
      </w:tr>
      <w:tr w:rsidR="00542256">
        <w:trPr>
          <w:jc w:val="center"/>
        </w:trPr>
        <w:tc>
          <w:tcPr>
            <w:tcW w:w="7792" w:type="dxa"/>
            <w:gridSpan w:val="2"/>
          </w:tcPr>
          <w:p w:rsidR="00542256" w:rsidRDefault="005A459A">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Nota: la experiencia del postulante se definirá de acuerdo a lo establecido en el punto 1.5.4 de estas bases, apartado </w:t>
            </w:r>
            <w:r>
              <w:rPr>
                <w:rFonts w:ascii="Arial" w:hAnsi="Arial" w:cs="Arial"/>
                <w:sz w:val="20"/>
                <w:szCs w:val="20"/>
                <w:lang w:val="es-MX" w:eastAsia="es-ES"/>
              </w:rPr>
              <w:t>experiencia laboral en un cargo igual o similar,</w:t>
            </w:r>
            <w:r>
              <w:rPr>
                <w:rFonts w:ascii="Arial" w:hAnsi="Arial" w:cs="Arial"/>
                <w:sz w:val="20"/>
                <w:szCs w:val="20"/>
                <w:lang w:val="es-ES" w:eastAsia="es-ES"/>
              </w:rPr>
              <w:t xml:space="preserve"> </w:t>
            </w:r>
          </w:p>
          <w:p w:rsidR="00542256" w:rsidRDefault="005A459A">
            <w:pPr>
              <w:spacing w:after="0" w:line="240" w:lineRule="auto"/>
              <w:jc w:val="both"/>
              <w:rPr>
                <w:rFonts w:ascii="Arial" w:hAnsi="Arial" w:cs="Arial"/>
                <w:b/>
                <w:sz w:val="20"/>
                <w:szCs w:val="20"/>
                <w:lang w:val="es-ES" w:eastAsia="es-ES"/>
              </w:rPr>
            </w:pPr>
            <w:r>
              <w:rPr>
                <w:rFonts w:ascii="Arial" w:hAnsi="Arial" w:cs="Arial"/>
                <w:sz w:val="20"/>
                <w:szCs w:val="20"/>
                <w:lang w:val="es-ES" w:eastAsia="es-ES"/>
              </w:rPr>
              <w:t>“deseable 01 año”.</w:t>
            </w:r>
          </w:p>
        </w:tc>
      </w:tr>
    </w:tbl>
    <w:p w:rsidR="00542256" w:rsidRDefault="00542256">
      <w:pPr>
        <w:spacing w:after="0" w:line="240" w:lineRule="auto"/>
        <w:jc w:val="both"/>
        <w:rPr>
          <w:rFonts w:ascii="Arial" w:hAnsi="Arial" w:cs="Arial"/>
          <w:sz w:val="20"/>
          <w:szCs w:val="20"/>
          <w:highlight w:val="yellow"/>
          <w:lang w:val="es-ES" w:eastAsia="es-ES"/>
        </w:rPr>
      </w:pPr>
    </w:p>
    <w:p w:rsidR="006A6149" w:rsidRDefault="006A6149">
      <w:pPr>
        <w:spacing w:after="0" w:line="240" w:lineRule="auto"/>
        <w:jc w:val="both"/>
        <w:rPr>
          <w:rFonts w:ascii="Arial" w:hAnsi="Arial" w:cs="Arial"/>
          <w:sz w:val="20"/>
          <w:szCs w:val="20"/>
          <w:highlight w:val="yellow"/>
          <w:lang w:val="es-ES" w:eastAsia="es-ES"/>
        </w:rPr>
      </w:pPr>
    </w:p>
    <w:tbl>
      <w:tblPr>
        <w:tblStyle w:val="Tablaconcuadrcula9"/>
        <w:tblW w:w="0" w:type="auto"/>
        <w:jc w:val="center"/>
        <w:tblLook w:val="04A0" w:firstRow="1" w:lastRow="0" w:firstColumn="1" w:lastColumn="0" w:noHBand="0" w:noVBand="1"/>
      </w:tblPr>
      <w:tblGrid>
        <w:gridCol w:w="3964"/>
        <w:gridCol w:w="3828"/>
      </w:tblGrid>
      <w:tr w:rsidR="006A6149" w:rsidTr="006A6149">
        <w:trPr>
          <w:jc w:val="center"/>
        </w:trPr>
        <w:tc>
          <w:tcPr>
            <w:tcW w:w="7792" w:type="dxa"/>
            <w:gridSpan w:val="2"/>
          </w:tcPr>
          <w:p w:rsidR="006A6149" w:rsidRDefault="006A6149" w:rsidP="006A6149">
            <w:pPr>
              <w:spacing w:after="120" w:line="240" w:lineRule="auto"/>
              <w:jc w:val="center"/>
              <w:rPr>
                <w:rFonts w:ascii="Arial" w:hAnsi="Arial" w:cs="Arial"/>
                <w:b/>
                <w:sz w:val="20"/>
                <w:szCs w:val="20"/>
                <w:lang w:val="en-US" w:eastAsia="es-ES"/>
              </w:rPr>
            </w:pPr>
            <w:r>
              <w:rPr>
                <w:rFonts w:ascii="Arial" w:hAnsi="Arial" w:cs="Arial"/>
                <w:b/>
                <w:sz w:val="20"/>
                <w:szCs w:val="20"/>
                <w:lang w:val="es-ES" w:eastAsia="es-ES"/>
              </w:rPr>
              <w:lastRenderedPageBreak/>
              <w:t xml:space="preserve">Experiencia </w:t>
            </w:r>
            <w:proofErr w:type="spellStart"/>
            <w:r>
              <w:rPr>
                <w:rFonts w:ascii="Arial" w:hAnsi="Arial" w:cs="Arial"/>
                <w:b/>
                <w:sz w:val="20"/>
                <w:szCs w:val="20"/>
                <w:lang w:val="en-US" w:eastAsia="es-ES"/>
              </w:rPr>
              <w:t>Laboral</w:t>
            </w:r>
            <w:proofErr w:type="spellEnd"/>
          </w:p>
        </w:tc>
      </w:tr>
      <w:tr w:rsidR="006A6149" w:rsidTr="006A6149">
        <w:trPr>
          <w:jc w:val="center"/>
        </w:trPr>
        <w:tc>
          <w:tcPr>
            <w:tcW w:w="3964" w:type="dxa"/>
          </w:tcPr>
          <w:p w:rsidR="006A6149" w:rsidRDefault="006A6149" w:rsidP="006A6149">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Años</w:t>
            </w:r>
          </w:p>
        </w:tc>
        <w:tc>
          <w:tcPr>
            <w:tcW w:w="3828" w:type="dxa"/>
          </w:tcPr>
          <w:p w:rsidR="006A6149" w:rsidRDefault="006A6149" w:rsidP="006A6149">
            <w:pPr>
              <w:spacing w:after="120" w:line="240" w:lineRule="auto"/>
              <w:jc w:val="both"/>
              <w:rPr>
                <w:rFonts w:ascii="Arial" w:hAnsi="Arial" w:cs="Arial"/>
                <w:sz w:val="20"/>
                <w:szCs w:val="20"/>
                <w:lang w:val="es-ES" w:eastAsia="es-ES"/>
              </w:rPr>
            </w:pPr>
            <w:r>
              <w:rPr>
                <w:rFonts w:ascii="Arial" w:hAnsi="Arial" w:cs="Arial"/>
                <w:b/>
                <w:sz w:val="20"/>
                <w:szCs w:val="20"/>
                <w:lang w:val="es-ES" w:eastAsia="es-ES"/>
              </w:rPr>
              <w:t>Puntuación</w:t>
            </w:r>
          </w:p>
        </w:tc>
      </w:tr>
      <w:tr w:rsidR="006A6149" w:rsidTr="006A6149">
        <w:trPr>
          <w:jc w:val="center"/>
        </w:trPr>
        <w:tc>
          <w:tcPr>
            <w:tcW w:w="3964" w:type="dxa"/>
          </w:tcPr>
          <w:p w:rsidR="006A6149" w:rsidRDefault="006A6149" w:rsidP="006A6149">
            <w:pPr>
              <w:spacing w:after="120" w:line="240" w:lineRule="auto"/>
              <w:jc w:val="both"/>
              <w:rPr>
                <w:rFonts w:ascii="Arial" w:hAnsi="Arial" w:cs="Arial"/>
                <w:sz w:val="20"/>
                <w:szCs w:val="20"/>
                <w:lang w:val="es-ES" w:eastAsia="es-ES"/>
              </w:rPr>
            </w:pPr>
            <w:r>
              <w:rPr>
                <w:rFonts w:ascii="Arial" w:hAnsi="Arial" w:cs="Arial"/>
                <w:sz w:val="20"/>
                <w:szCs w:val="20"/>
                <w:lang w:val="es-ES" w:eastAsia="es-ES"/>
              </w:rPr>
              <w:t>De 6 meses hasta 1 año</w:t>
            </w:r>
          </w:p>
        </w:tc>
        <w:tc>
          <w:tcPr>
            <w:tcW w:w="3828" w:type="dxa"/>
          </w:tcPr>
          <w:p w:rsidR="006A6149" w:rsidRDefault="006A6149" w:rsidP="006A6149">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02 puntos</w:t>
            </w:r>
          </w:p>
        </w:tc>
      </w:tr>
      <w:tr w:rsidR="006A6149" w:rsidTr="006A6149">
        <w:trPr>
          <w:jc w:val="center"/>
        </w:trPr>
        <w:tc>
          <w:tcPr>
            <w:tcW w:w="3964" w:type="dxa"/>
          </w:tcPr>
          <w:p w:rsidR="006A6149" w:rsidRDefault="006A6149" w:rsidP="006A6149">
            <w:pPr>
              <w:spacing w:after="120" w:line="240" w:lineRule="auto"/>
              <w:jc w:val="both"/>
              <w:rPr>
                <w:rFonts w:ascii="Arial" w:hAnsi="Arial" w:cs="Arial"/>
                <w:sz w:val="20"/>
                <w:szCs w:val="20"/>
                <w:lang w:val="es-ES" w:eastAsia="es-ES"/>
              </w:rPr>
            </w:pPr>
            <w:r>
              <w:rPr>
                <w:rFonts w:ascii="Arial" w:hAnsi="Arial" w:cs="Arial"/>
                <w:sz w:val="20"/>
                <w:szCs w:val="20"/>
                <w:lang w:val="es-ES" w:eastAsia="es-ES"/>
              </w:rPr>
              <w:t>Más de 1 año hasta 2 años</w:t>
            </w:r>
          </w:p>
        </w:tc>
        <w:tc>
          <w:tcPr>
            <w:tcW w:w="3828" w:type="dxa"/>
          </w:tcPr>
          <w:p w:rsidR="006A6149" w:rsidRDefault="006A6149" w:rsidP="006A6149">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05 puntos</w:t>
            </w:r>
          </w:p>
        </w:tc>
      </w:tr>
      <w:tr w:rsidR="006A6149" w:rsidTr="006A6149">
        <w:trPr>
          <w:jc w:val="center"/>
        </w:trPr>
        <w:tc>
          <w:tcPr>
            <w:tcW w:w="3964" w:type="dxa"/>
          </w:tcPr>
          <w:p w:rsidR="006A6149" w:rsidRDefault="006A6149" w:rsidP="006A6149">
            <w:pPr>
              <w:spacing w:after="120" w:line="240" w:lineRule="auto"/>
              <w:jc w:val="both"/>
              <w:rPr>
                <w:rFonts w:ascii="Arial" w:hAnsi="Arial" w:cs="Arial"/>
                <w:sz w:val="20"/>
                <w:szCs w:val="20"/>
                <w:lang w:val="es-ES" w:eastAsia="es-ES"/>
              </w:rPr>
            </w:pPr>
            <w:r>
              <w:rPr>
                <w:rFonts w:ascii="Arial" w:hAnsi="Arial" w:cs="Arial"/>
                <w:sz w:val="20"/>
                <w:szCs w:val="20"/>
                <w:lang w:val="es-ES" w:eastAsia="es-ES"/>
              </w:rPr>
              <w:t>Más de 2 años hasta 3 años</w:t>
            </w:r>
          </w:p>
        </w:tc>
        <w:tc>
          <w:tcPr>
            <w:tcW w:w="3828" w:type="dxa"/>
          </w:tcPr>
          <w:p w:rsidR="006A6149" w:rsidRDefault="006A6149" w:rsidP="006A6149">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08 puntos</w:t>
            </w:r>
          </w:p>
        </w:tc>
      </w:tr>
      <w:tr w:rsidR="006A6149" w:rsidTr="006A6149">
        <w:trPr>
          <w:jc w:val="center"/>
        </w:trPr>
        <w:tc>
          <w:tcPr>
            <w:tcW w:w="3964" w:type="dxa"/>
          </w:tcPr>
          <w:p w:rsidR="006A6149" w:rsidRDefault="006A6149" w:rsidP="006A6149">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Más de 3 años. </w:t>
            </w:r>
          </w:p>
        </w:tc>
        <w:tc>
          <w:tcPr>
            <w:tcW w:w="3828" w:type="dxa"/>
          </w:tcPr>
          <w:p w:rsidR="006A6149" w:rsidRDefault="006A6149" w:rsidP="006A6149">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10 puntos </w:t>
            </w:r>
          </w:p>
        </w:tc>
      </w:tr>
      <w:tr w:rsidR="006A6149" w:rsidTr="006A6149">
        <w:trPr>
          <w:jc w:val="center"/>
        </w:trPr>
        <w:tc>
          <w:tcPr>
            <w:tcW w:w="7792" w:type="dxa"/>
            <w:gridSpan w:val="2"/>
          </w:tcPr>
          <w:p w:rsidR="006A6149" w:rsidRDefault="006A6149" w:rsidP="006A6149">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Nota: la experiencia del postulante se definirá de acuerdo a lo establecido en el punto 1.5.4 de estas bases, apartado </w:t>
            </w:r>
            <w:r>
              <w:rPr>
                <w:rFonts w:ascii="Arial" w:hAnsi="Arial" w:cs="Arial"/>
                <w:sz w:val="20"/>
                <w:szCs w:val="20"/>
                <w:lang w:val="es-MX" w:eastAsia="es-ES"/>
              </w:rPr>
              <w:t>experiencia laboral en un cargo igual o similar,</w:t>
            </w:r>
            <w:r>
              <w:rPr>
                <w:rFonts w:ascii="Arial" w:hAnsi="Arial" w:cs="Arial"/>
                <w:sz w:val="20"/>
                <w:szCs w:val="20"/>
                <w:lang w:val="es-ES" w:eastAsia="es-ES"/>
              </w:rPr>
              <w:t xml:space="preserve"> </w:t>
            </w:r>
          </w:p>
          <w:p w:rsidR="006A6149" w:rsidRDefault="006A6149" w:rsidP="006A6149">
            <w:pPr>
              <w:spacing w:after="0" w:line="240" w:lineRule="auto"/>
              <w:jc w:val="both"/>
              <w:rPr>
                <w:rFonts w:ascii="Arial" w:hAnsi="Arial" w:cs="Arial"/>
                <w:b/>
                <w:sz w:val="20"/>
                <w:szCs w:val="20"/>
                <w:lang w:val="es-ES" w:eastAsia="es-ES"/>
              </w:rPr>
            </w:pPr>
            <w:r>
              <w:rPr>
                <w:rFonts w:ascii="Arial" w:hAnsi="Arial" w:cs="Arial"/>
                <w:sz w:val="20"/>
                <w:szCs w:val="20"/>
                <w:lang w:val="es-ES" w:eastAsia="es-ES"/>
              </w:rPr>
              <w:t>“deseable 01 año”.</w:t>
            </w:r>
          </w:p>
        </w:tc>
      </w:tr>
    </w:tbl>
    <w:p w:rsidR="00542256" w:rsidRPr="005A459A" w:rsidRDefault="00542256">
      <w:pPr>
        <w:spacing w:after="0" w:line="240" w:lineRule="auto"/>
        <w:jc w:val="both"/>
        <w:rPr>
          <w:rFonts w:ascii="Arial" w:hAnsi="Arial" w:cs="Arial"/>
          <w:sz w:val="20"/>
          <w:szCs w:val="20"/>
          <w:lang w:eastAsia="es-ES"/>
        </w:rPr>
      </w:pPr>
    </w:p>
    <w:p w:rsidR="00542256" w:rsidRDefault="005A459A">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La evaluación curricular tendrá un puntaje máximo de </w:t>
      </w:r>
      <w:r>
        <w:rPr>
          <w:rFonts w:ascii="Arial" w:hAnsi="Arial" w:cs="Arial"/>
          <w:sz w:val="20"/>
          <w:szCs w:val="20"/>
          <w:lang w:eastAsia="es-ES"/>
        </w:rPr>
        <w:t>7</w:t>
      </w:r>
      <w:r>
        <w:rPr>
          <w:rFonts w:ascii="Arial" w:hAnsi="Arial" w:cs="Arial"/>
          <w:sz w:val="20"/>
          <w:szCs w:val="20"/>
          <w:lang w:val="es-ES" w:eastAsia="es-ES"/>
        </w:rPr>
        <w:t xml:space="preserve">0 puntos. Se considerará como puntaje mínimo para aprobar esta etapa lo que la comisión de selección determine de acuerdo a las exigencias del perfil de cargo. Una vez alcanzado este puntaje, el postulante pasará a la siguiente etapa. </w:t>
      </w:r>
    </w:p>
    <w:p w:rsidR="00542256" w:rsidRDefault="00542256">
      <w:pPr>
        <w:spacing w:after="0" w:line="240" w:lineRule="auto"/>
        <w:jc w:val="both"/>
        <w:rPr>
          <w:rFonts w:ascii="Arial" w:hAnsi="Arial" w:cs="Arial"/>
          <w:b/>
          <w:sz w:val="20"/>
          <w:szCs w:val="20"/>
          <w:lang w:val="es-ES" w:eastAsia="es-ES"/>
        </w:rPr>
      </w:pPr>
    </w:p>
    <w:p w:rsidR="00542256" w:rsidRDefault="005A459A">
      <w:pPr>
        <w:spacing w:after="0" w:line="240" w:lineRule="auto"/>
        <w:jc w:val="both"/>
        <w:rPr>
          <w:rFonts w:ascii="Arial" w:hAnsi="Arial" w:cs="Arial"/>
          <w:b/>
          <w:sz w:val="20"/>
          <w:szCs w:val="20"/>
          <w:lang w:val="es-ES" w:eastAsia="es-ES"/>
        </w:rPr>
      </w:pPr>
      <w:r>
        <w:rPr>
          <w:rFonts w:ascii="Arial" w:hAnsi="Arial" w:cs="Arial"/>
          <w:b/>
          <w:sz w:val="20"/>
          <w:szCs w:val="20"/>
          <w:lang w:val="es-ES" w:eastAsia="es-ES"/>
        </w:rPr>
        <w:t>4.2 Evaluación de Aptitudes (entrevista y evaluaciones psicológicas).</w:t>
      </w:r>
    </w:p>
    <w:p w:rsidR="00542256" w:rsidRDefault="00542256">
      <w:pPr>
        <w:spacing w:after="0" w:line="240" w:lineRule="auto"/>
        <w:jc w:val="both"/>
        <w:rPr>
          <w:rFonts w:ascii="Arial" w:hAnsi="Arial" w:cs="Arial"/>
          <w:sz w:val="20"/>
          <w:szCs w:val="20"/>
          <w:lang w:val="es-ES" w:eastAsia="es-ES"/>
        </w:rPr>
      </w:pPr>
    </w:p>
    <w:tbl>
      <w:tblPr>
        <w:tblStyle w:val="Tablaconcuadrcula9"/>
        <w:tblW w:w="0" w:type="auto"/>
        <w:jc w:val="center"/>
        <w:tblLook w:val="04A0" w:firstRow="1" w:lastRow="0" w:firstColumn="1" w:lastColumn="0" w:noHBand="0" w:noVBand="1"/>
      </w:tblPr>
      <w:tblGrid>
        <w:gridCol w:w="3823"/>
        <w:gridCol w:w="3543"/>
      </w:tblGrid>
      <w:tr w:rsidR="00542256">
        <w:trPr>
          <w:jc w:val="center"/>
        </w:trPr>
        <w:tc>
          <w:tcPr>
            <w:tcW w:w="7366" w:type="dxa"/>
            <w:gridSpan w:val="2"/>
          </w:tcPr>
          <w:p w:rsidR="00542256" w:rsidRDefault="005A459A">
            <w:pPr>
              <w:spacing w:after="120" w:line="240" w:lineRule="auto"/>
              <w:jc w:val="center"/>
              <w:rPr>
                <w:rFonts w:ascii="Arial" w:hAnsi="Arial" w:cs="Arial"/>
                <w:b/>
                <w:sz w:val="20"/>
                <w:szCs w:val="20"/>
                <w:lang w:val="es-ES" w:eastAsia="es-ES"/>
              </w:rPr>
            </w:pPr>
            <w:r>
              <w:rPr>
                <w:rFonts w:ascii="Arial" w:hAnsi="Arial" w:cs="Arial"/>
                <w:b/>
                <w:sz w:val="20"/>
                <w:szCs w:val="20"/>
                <w:lang w:val="es-ES" w:eastAsia="es-ES"/>
              </w:rPr>
              <w:t>Evaluación Psicológica</w:t>
            </w:r>
          </w:p>
        </w:tc>
      </w:tr>
      <w:tr w:rsidR="00542256">
        <w:trPr>
          <w:jc w:val="center"/>
        </w:trPr>
        <w:tc>
          <w:tcPr>
            <w:tcW w:w="3823" w:type="dxa"/>
          </w:tcPr>
          <w:p w:rsidR="00542256" w:rsidRDefault="005A459A">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 xml:space="preserve">Categoría </w:t>
            </w:r>
          </w:p>
        </w:tc>
        <w:tc>
          <w:tcPr>
            <w:tcW w:w="3543" w:type="dxa"/>
          </w:tcPr>
          <w:p w:rsidR="00542256" w:rsidRDefault="005A459A">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Puntuación</w:t>
            </w:r>
          </w:p>
        </w:tc>
      </w:tr>
      <w:tr w:rsidR="00542256">
        <w:trPr>
          <w:jc w:val="center"/>
        </w:trPr>
        <w:tc>
          <w:tcPr>
            <w:tcW w:w="3823"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No Recomendable</w:t>
            </w:r>
          </w:p>
        </w:tc>
        <w:tc>
          <w:tcPr>
            <w:tcW w:w="3543"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   puntos</w:t>
            </w:r>
          </w:p>
        </w:tc>
      </w:tr>
      <w:tr w:rsidR="00542256">
        <w:trPr>
          <w:jc w:val="center"/>
        </w:trPr>
        <w:tc>
          <w:tcPr>
            <w:tcW w:w="3823"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Recomendable con Observaciones</w:t>
            </w:r>
          </w:p>
        </w:tc>
        <w:tc>
          <w:tcPr>
            <w:tcW w:w="3543"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n-US" w:eastAsia="es-ES"/>
              </w:rPr>
              <w:t>42</w:t>
            </w:r>
            <w:r>
              <w:rPr>
                <w:rFonts w:ascii="Arial" w:hAnsi="Arial" w:cs="Arial"/>
                <w:sz w:val="20"/>
                <w:szCs w:val="20"/>
                <w:lang w:val="es-ES" w:eastAsia="es-ES"/>
              </w:rPr>
              <w:t xml:space="preserve"> puntos</w:t>
            </w:r>
          </w:p>
        </w:tc>
      </w:tr>
      <w:tr w:rsidR="00542256">
        <w:trPr>
          <w:jc w:val="center"/>
        </w:trPr>
        <w:tc>
          <w:tcPr>
            <w:tcW w:w="3823"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Recomendable</w:t>
            </w:r>
          </w:p>
        </w:tc>
        <w:tc>
          <w:tcPr>
            <w:tcW w:w="3543"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n-US" w:eastAsia="es-ES"/>
              </w:rPr>
              <w:t>70</w:t>
            </w:r>
            <w:r>
              <w:rPr>
                <w:rFonts w:ascii="Arial" w:hAnsi="Arial" w:cs="Arial"/>
                <w:sz w:val="20"/>
                <w:szCs w:val="20"/>
                <w:lang w:val="es-ES" w:eastAsia="es-ES"/>
              </w:rPr>
              <w:t xml:space="preserve"> puntos</w:t>
            </w:r>
          </w:p>
        </w:tc>
      </w:tr>
      <w:tr w:rsidR="00542256">
        <w:trPr>
          <w:trHeight w:val="723"/>
          <w:jc w:val="center"/>
        </w:trPr>
        <w:tc>
          <w:tcPr>
            <w:tcW w:w="7366" w:type="dxa"/>
            <w:gridSpan w:val="2"/>
          </w:tcPr>
          <w:p w:rsidR="00542256" w:rsidRDefault="005A459A">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Nota: la comisión de selección se reserva el derecho de admitir o hacer pasar al postulante a la siguiente etapa, de acuerdo a las observaciones que presente en el informe psicológico. </w:t>
            </w:r>
          </w:p>
        </w:tc>
      </w:tr>
    </w:tbl>
    <w:p w:rsidR="00542256" w:rsidRDefault="00542256">
      <w:pPr>
        <w:spacing w:after="0" w:line="240" w:lineRule="auto"/>
        <w:jc w:val="both"/>
        <w:rPr>
          <w:rFonts w:ascii="Arial" w:hAnsi="Arial" w:cs="Arial"/>
          <w:sz w:val="20"/>
          <w:szCs w:val="20"/>
          <w:lang w:val="es-ES" w:eastAsia="es-ES"/>
        </w:rPr>
      </w:pPr>
    </w:p>
    <w:p w:rsidR="00542256" w:rsidRDefault="005A459A">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La evaluación de aptitudes (entrevista y evaluaciones psicológicas) tendrá un puntaje máximo de </w:t>
      </w:r>
      <w:r>
        <w:rPr>
          <w:rFonts w:ascii="Arial" w:hAnsi="Arial" w:cs="Arial"/>
          <w:sz w:val="20"/>
          <w:szCs w:val="20"/>
          <w:lang w:eastAsia="es-ES"/>
        </w:rPr>
        <w:t>7</w:t>
      </w:r>
      <w:r>
        <w:rPr>
          <w:rFonts w:ascii="Arial" w:hAnsi="Arial" w:cs="Arial"/>
          <w:sz w:val="20"/>
          <w:szCs w:val="20"/>
          <w:lang w:val="es-ES" w:eastAsia="es-ES"/>
        </w:rPr>
        <w:t xml:space="preserve">0 puntos. Se considerará como puntaje mínimo para aprobar esta etapa, que el postulante alcance </w:t>
      </w:r>
      <w:r>
        <w:rPr>
          <w:rFonts w:ascii="Arial" w:hAnsi="Arial" w:cs="Arial"/>
          <w:sz w:val="20"/>
          <w:szCs w:val="20"/>
          <w:lang w:eastAsia="es-ES"/>
        </w:rPr>
        <w:t xml:space="preserve">42 </w:t>
      </w:r>
      <w:r>
        <w:rPr>
          <w:rFonts w:ascii="Arial" w:hAnsi="Arial" w:cs="Arial"/>
          <w:sz w:val="20"/>
          <w:szCs w:val="20"/>
          <w:lang w:val="es-ES" w:eastAsia="es-ES"/>
        </w:rPr>
        <w:t xml:space="preserve">puntos. Una vez alcanzado este puntaje pasará a la siguiente etapa. </w:t>
      </w:r>
    </w:p>
    <w:p w:rsidR="00542256" w:rsidRDefault="00542256">
      <w:pPr>
        <w:spacing w:after="0" w:line="240" w:lineRule="auto"/>
        <w:jc w:val="both"/>
        <w:rPr>
          <w:rFonts w:ascii="Arial" w:hAnsi="Arial" w:cs="Arial"/>
          <w:sz w:val="20"/>
          <w:szCs w:val="20"/>
          <w:highlight w:val="yellow"/>
          <w:lang w:val="es-ES" w:eastAsia="es-ES"/>
        </w:rPr>
      </w:pPr>
    </w:p>
    <w:p w:rsidR="00542256" w:rsidRDefault="005A459A">
      <w:pPr>
        <w:spacing w:after="0" w:line="240" w:lineRule="auto"/>
        <w:jc w:val="both"/>
        <w:rPr>
          <w:rFonts w:ascii="Arial" w:hAnsi="Arial" w:cs="Arial"/>
          <w:b/>
          <w:sz w:val="20"/>
          <w:szCs w:val="20"/>
          <w:lang w:val="es-ES" w:eastAsia="es-ES"/>
        </w:rPr>
      </w:pPr>
      <w:r>
        <w:rPr>
          <w:rFonts w:ascii="Arial" w:hAnsi="Arial" w:cs="Arial"/>
          <w:b/>
          <w:sz w:val="20"/>
          <w:szCs w:val="20"/>
          <w:lang w:val="es-ES" w:eastAsia="es-ES"/>
        </w:rPr>
        <w:t>4.3 Entrevista de Valoración (entrevista técnica realizada por la comisión).</w:t>
      </w:r>
    </w:p>
    <w:p w:rsidR="00542256" w:rsidRDefault="00542256">
      <w:pPr>
        <w:spacing w:after="0" w:line="240" w:lineRule="auto"/>
        <w:jc w:val="both"/>
        <w:rPr>
          <w:rFonts w:ascii="Arial" w:hAnsi="Arial" w:cs="Arial"/>
          <w:b/>
          <w:sz w:val="20"/>
          <w:szCs w:val="20"/>
          <w:lang w:val="es-ES" w:eastAsia="es-ES"/>
        </w:rPr>
      </w:pPr>
    </w:p>
    <w:p w:rsidR="00542256" w:rsidRDefault="005A459A">
      <w:pPr>
        <w:spacing w:after="0" w:line="240" w:lineRule="auto"/>
        <w:jc w:val="both"/>
        <w:rPr>
          <w:rFonts w:ascii="Arial" w:hAnsi="Arial" w:cs="Arial"/>
          <w:sz w:val="20"/>
          <w:szCs w:val="20"/>
          <w:lang w:val="es-ES" w:eastAsia="es-ES"/>
        </w:rPr>
      </w:pPr>
      <w:r>
        <w:rPr>
          <w:rFonts w:ascii="Arial" w:hAnsi="Arial" w:cs="Arial"/>
          <w:sz w:val="20"/>
          <w:szCs w:val="20"/>
          <w:lang w:val="es-ES" w:eastAsia="es-ES"/>
        </w:rPr>
        <w:t>Los candidatos que pasen deberán rendir una entrevista en la cual la comisión preguntará sobre los conocimientos y habilidades técnicas del cargo al cual postula</w:t>
      </w:r>
    </w:p>
    <w:p w:rsidR="00542256" w:rsidRDefault="00542256">
      <w:pPr>
        <w:spacing w:after="0" w:line="240" w:lineRule="auto"/>
        <w:jc w:val="both"/>
        <w:rPr>
          <w:rFonts w:ascii="Arial" w:hAnsi="Arial" w:cs="Arial"/>
          <w:sz w:val="20"/>
          <w:szCs w:val="20"/>
          <w:lang w:val="es-ES" w:eastAsia="es-ES"/>
        </w:rPr>
      </w:pPr>
    </w:p>
    <w:tbl>
      <w:tblPr>
        <w:tblStyle w:val="Tablaconcuadrcula9"/>
        <w:tblW w:w="0" w:type="auto"/>
        <w:tblInd w:w="1129" w:type="dxa"/>
        <w:tblLook w:val="04A0" w:firstRow="1" w:lastRow="0" w:firstColumn="1" w:lastColumn="0" w:noHBand="0" w:noVBand="1"/>
      </w:tblPr>
      <w:tblGrid>
        <w:gridCol w:w="3685"/>
        <w:gridCol w:w="3686"/>
      </w:tblGrid>
      <w:tr w:rsidR="00542256">
        <w:tc>
          <w:tcPr>
            <w:tcW w:w="7371" w:type="dxa"/>
            <w:gridSpan w:val="2"/>
          </w:tcPr>
          <w:p w:rsidR="00542256" w:rsidRDefault="005A459A">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Entrevista de conocimiento y habilidad técnica.</w:t>
            </w:r>
          </w:p>
        </w:tc>
      </w:tr>
      <w:tr w:rsidR="00542256">
        <w:tc>
          <w:tcPr>
            <w:tcW w:w="3685"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s-ES" w:eastAsia="es-ES"/>
              </w:rPr>
              <w:t>Puntaje máximo</w:t>
            </w:r>
          </w:p>
        </w:tc>
        <w:tc>
          <w:tcPr>
            <w:tcW w:w="3686" w:type="dxa"/>
          </w:tcPr>
          <w:p w:rsidR="00542256" w:rsidRDefault="005A459A">
            <w:pPr>
              <w:spacing w:after="120" w:line="240" w:lineRule="auto"/>
              <w:jc w:val="both"/>
              <w:rPr>
                <w:rFonts w:ascii="Arial" w:hAnsi="Arial" w:cs="Arial"/>
                <w:sz w:val="20"/>
                <w:szCs w:val="20"/>
                <w:lang w:val="es-ES" w:eastAsia="es-ES"/>
              </w:rPr>
            </w:pPr>
            <w:r>
              <w:rPr>
                <w:rFonts w:ascii="Arial" w:hAnsi="Arial" w:cs="Arial"/>
                <w:sz w:val="20"/>
                <w:szCs w:val="20"/>
                <w:lang w:val="en-US" w:eastAsia="es-ES"/>
              </w:rPr>
              <w:t>70</w:t>
            </w:r>
            <w:r>
              <w:rPr>
                <w:rFonts w:ascii="Arial" w:hAnsi="Arial" w:cs="Arial"/>
                <w:sz w:val="20"/>
                <w:szCs w:val="20"/>
                <w:lang w:val="es-ES" w:eastAsia="es-ES"/>
              </w:rPr>
              <w:t xml:space="preserve"> puntos</w:t>
            </w:r>
          </w:p>
        </w:tc>
      </w:tr>
    </w:tbl>
    <w:p w:rsidR="00542256" w:rsidRDefault="00542256">
      <w:pPr>
        <w:spacing w:after="0" w:line="240" w:lineRule="auto"/>
        <w:jc w:val="both"/>
        <w:rPr>
          <w:rFonts w:ascii="Arial" w:hAnsi="Arial" w:cs="Arial"/>
          <w:sz w:val="20"/>
          <w:szCs w:val="20"/>
          <w:lang w:val="es-ES" w:eastAsia="es-ES"/>
        </w:rPr>
      </w:pPr>
    </w:p>
    <w:p w:rsidR="00542256" w:rsidRDefault="005A459A">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La entrevista de valoración (pruebas técnicas y/o entrevista realizada por la comisión) tendrá un puntaje máximo de </w:t>
      </w:r>
      <w:r>
        <w:rPr>
          <w:rFonts w:ascii="Arial" w:hAnsi="Arial" w:cs="Arial"/>
          <w:sz w:val="20"/>
          <w:szCs w:val="20"/>
          <w:lang w:eastAsia="es-ES"/>
        </w:rPr>
        <w:t>70</w:t>
      </w:r>
      <w:r>
        <w:rPr>
          <w:rFonts w:ascii="Arial" w:hAnsi="Arial" w:cs="Arial"/>
          <w:sz w:val="20"/>
          <w:szCs w:val="20"/>
          <w:lang w:val="es-ES" w:eastAsia="es-ES"/>
        </w:rPr>
        <w:t xml:space="preserve"> puntos. Se considerará como puntaje mínimo para aprobar esta etapa, lo que la comisión de selección determine de acuerdo a las exigencias del cargo. En caso que se requiera se podrá realizar una prueba de conocimientos teóricos y/o prácticos, que se incluirá en el puntaje de esta etapa.</w:t>
      </w:r>
    </w:p>
    <w:p w:rsidR="00542256" w:rsidRDefault="00542256">
      <w:pPr>
        <w:spacing w:after="0" w:line="240" w:lineRule="auto"/>
        <w:jc w:val="both"/>
        <w:rPr>
          <w:rFonts w:ascii="Arial" w:hAnsi="Arial" w:cs="Arial"/>
          <w:sz w:val="20"/>
          <w:szCs w:val="20"/>
          <w:lang w:val="es-ES" w:eastAsia="es-ES"/>
        </w:rPr>
      </w:pPr>
    </w:p>
    <w:p w:rsidR="00542256" w:rsidRDefault="005A459A">
      <w:pPr>
        <w:autoSpaceDE w:val="0"/>
        <w:autoSpaceDN w:val="0"/>
        <w:adjustRightInd w:val="0"/>
        <w:spacing w:after="0" w:line="240" w:lineRule="auto"/>
        <w:ind w:firstLine="708"/>
        <w:jc w:val="both"/>
        <w:rPr>
          <w:rFonts w:ascii="Arial" w:hAnsi="Arial" w:cs="Arial"/>
          <w:b/>
          <w:sz w:val="20"/>
          <w:szCs w:val="20"/>
          <w:lang w:val="es-ES" w:eastAsia="es-ES"/>
        </w:rPr>
      </w:pPr>
      <w:r>
        <w:rPr>
          <w:rFonts w:ascii="Arial" w:hAnsi="Arial" w:cs="Arial"/>
          <w:b/>
          <w:sz w:val="20"/>
          <w:szCs w:val="20"/>
          <w:lang w:val="es-ES" w:eastAsia="es-ES"/>
        </w:rPr>
        <w:t>5.  FACTORES DE EVALUACIÓN.</w:t>
      </w:r>
    </w:p>
    <w:p w:rsidR="00542256" w:rsidRDefault="00542256">
      <w:pPr>
        <w:autoSpaceDE w:val="0"/>
        <w:autoSpaceDN w:val="0"/>
        <w:adjustRightInd w:val="0"/>
        <w:spacing w:after="0" w:line="240" w:lineRule="auto"/>
        <w:jc w:val="both"/>
        <w:rPr>
          <w:rFonts w:ascii="Arial" w:hAnsi="Arial" w:cs="Arial"/>
          <w:sz w:val="20"/>
          <w:szCs w:val="20"/>
          <w:lang w:val="es-MX"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542256">
        <w:trPr>
          <w:jc w:val="center"/>
        </w:trPr>
        <w:tc>
          <w:tcPr>
            <w:tcW w:w="4489" w:type="dxa"/>
          </w:tcPr>
          <w:p w:rsidR="00542256" w:rsidRDefault="005A459A">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FACTOR (Etapa)</w:t>
            </w:r>
          </w:p>
        </w:tc>
        <w:tc>
          <w:tcPr>
            <w:tcW w:w="4489" w:type="dxa"/>
          </w:tcPr>
          <w:p w:rsidR="00542256" w:rsidRDefault="005A459A">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PORCENTAJES</w:t>
            </w:r>
          </w:p>
        </w:tc>
      </w:tr>
      <w:tr w:rsidR="00542256">
        <w:trPr>
          <w:jc w:val="center"/>
        </w:trPr>
        <w:tc>
          <w:tcPr>
            <w:tcW w:w="4489" w:type="dxa"/>
          </w:tcPr>
          <w:p w:rsidR="00542256" w:rsidRDefault="005A459A">
            <w:pPr>
              <w:autoSpaceDE w:val="0"/>
              <w:autoSpaceDN w:val="0"/>
              <w:adjustRightInd w:val="0"/>
              <w:spacing w:after="0" w:line="240" w:lineRule="auto"/>
              <w:jc w:val="both"/>
              <w:rPr>
                <w:rFonts w:ascii="Arial" w:hAnsi="Arial" w:cs="Arial"/>
                <w:b/>
                <w:sz w:val="20"/>
                <w:szCs w:val="20"/>
                <w:lang w:val="es-MX" w:eastAsia="es-ES"/>
              </w:rPr>
            </w:pPr>
            <w:r>
              <w:rPr>
                <w:rFonts w:ascii="Arial" w:hAnsi="Arial" w:cs="Arial"/>
                <w:b/>
                <w:sz w:val="20"/>
                <w:szCs w:val="20"/>
                <w:lang w:val="es-MX" w:eastAsia="es-ES"/>
              </w:rPr>
              <w:t>Evaluación Curricular</w:t>
            </w:r>
          </w:p>
        </w:tc>
        <w:tc>
          <w:tcPr>
            <w:tcW w:w="4489" w:type="dxa"/>
          </w:tcPr>
          <w:p w:rsidR="00542256" w:rsidRDefault="005A459A">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30%</w:t>
            </w:r>
          </w:p>
          <w:p w:rsidR="00542256" w:rsidRDefault="00542256">
            <w:pPr>
              <w:autoSpaceDE w:val="0"/>
              <w:autoSpaceDN w:val="0"/>
              <w:adjustRightInd w:val="0"/>
              <w:spacing w:after="0" w:line="240" w:lineRule="auto"/>
              <w:jc w:val="both"/>
              <w:rPr>
                <w:rFonts w:ascii="Arial" w:hAnsi="Arial" w:cs="Arial"/>
                <w:sz w:val="20"/>
                <w:szCs w:val="20"/>
                <w:lang w:val="es-MX" w:eastAsia="es-ES"/>
              </w:rPr>
            </w:pPr>
          </w:p>
        </w:tc>
      </w:tr>
      <w:tr w:rsidR="00542256">
        <w:trPr>
          <w:jc w:val="center"/>
        </w:trPr>
        <w:tc>
          <w:tcPr>
            <w:tcW w:w="4489" w:type="dxa"/>
          </w:tcPr>
          <w:p w:rsidR="00542256" w:rsidRDefault="005A459A">
            <w:pPr>
              <w:autoSpaceDE w:val="0"/>
              <w:autoSpaceDN w:val="0"/>
              <w:adjustRightInd w:val="0"/>
              <w:spacing w:after="0" w:line="240" w:lineRule="auto"/>
              <w:jc w:val="both"/>
              <w:rPr>
                <w:rFonts w:ascii="Arial" w:hAnsi="Arial" w:cs="Arial"/>
                <w:b/>
                <w:sz w:val="20"/>
                <w:szCs w:val="20"/>
                <w:lang w:val="es-MX" w:eastAsia="es-ES"/>
              </w:rPr>
            </w:pPr>
            <w:r>
              <w:rPr>
                <w:rFonts w:ascii="Arial" w:hAnsi="Arial" w:cs="Arial"/>
                <w:b/>
                <w:sz w:val="20"/>
                <w:szCs w:val="20"/>
                <w:lang w:val="es-MX" w:eastAsia="es-ES"/>
              </w:rPr>
              <w:t xml:space="preserve">Evaluación de Aptitudes </w:t>
            </w:r>
          </w:p>
        </w:tc>
        <w:tc>
          <w:tcPr>
            <w:tcW w:w="4489" w:type="dxa"/>
          </w:tcPr>
          <w:p w:rsidR="00542256" w:rsidRDefault="005A459A">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30%</w:t>
            </w:r>
          </w:p>
          <w:p w:rsidR="00542256" w:rsidRDefault="00542256">
            <w:pPr>
              <w:autoSpaceDE w:val="0"/>
              <w:autoSpaceDN w:val="0"/>
              <w:adjustRightInd w:val="0"/>
              <w:spacing w:after="0" w:line="240" w:lineRule="auto"/>
              <w:jc w:val="both"/>
              <w:rPr>
                <w:rFonts w:ascii="Arial" w:hAnsi="Arial" w:cs="Arial"/>
                <w:sz w:val="20"/>
                <w:szCs w:val="20"/>
                <w:lang w:val="es-MX" w:eastAsia="es-ES"/>
              </w:rPr>
            </w:pPr>
          </w:p>
        </w:tc>
      </w:tr>
      <w:tr w:rsidR="00542256">
        <w:trPr>
          <w:jc w:val="center"/>
        </w:trPr>
        <w:tc>
          <w:tcPr>
            <w:tcW w:w="4489" w:type="dxa"/>
            <w:tcBorders>
              <w:top w:val="single" w:sz="4" w:space="0" w:color="auto"/>
              <w:left w:val="single" w:sz="4" w:space="0" w:color="auto"/>
              <w:bottom w:val="single" w:sz="4" w:space="0" w:color="auto"/>
              <w:right w:val="single" w:sz="4" w:space="0" w:color="auto"/>
            </w:tcBorders>
          </w:tcPr>
          <w:p w:rsidR="00542256" w:rsidRDefault="005A459A">
            <w:pPr>
              <w:autoSpaceDE w:val="0"/>
              <w:autoSpaceDN w:val="0"/>
              <w:adjustRightInd w:val="0"/>
              <w:spacing w:after="0" w:line="240" w:lineRule="auto"/>
              <w:jc w:val="both"/>
              <w:rPr>
                <w:rFonts w:ascii="Arial" w:hAnsi="Arial" w:cs="Arial"/>
                <w:b/>
                <w:sz w:val="20"/>
                <w:szCs w:val="20"/>
                <w:lang w:val="es-MX" w:eastAsia="es-ES"/>
              </w:rPr>
            </w:pPr>
            <w:r>
              <w:rPr>
                <w:rFonts w:ascii="Arial" w:hAnsi="Arial" w:cs="Arial"/>
                <w:b/>
                <w:sz w:val="20"/>
                <w:szCs w:val="20"/>
                <w:lang w:val="es-MX" w:eastAsia="es-ES"/>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542256" w:rsidRDefault="005A459A">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40%</w:t>
            </w:r>
          </w:p>
          <w:p w:rsidR="00542256" w:rsidRDefault="00542256">
            <w:pPr>
              <w:autoSpaceDE w:val="0"/>
              <w:autoSpaceDN w:val="0"/>
              <w:adjustRightInd w:val="0"/>
              <w:spacing w:after="0" w:line="240" w:lineRule="auto"/>
              <w:jc w:val="both"/>
              <w:rPr>
                <w:rFonts w:ascii="Arial" w:hAnsi="Arial" w:cs="Arial"/>
                <w:sz w:val="20"/>
                <w:szCs w:val="20"/>
                <w:lang w:val="es-MX" w:eastAsia="es-ES"/>
              </w:rPr>
            </w:pPr>
          </w:p>
        </w:tc>
      </w:tr>
    </w:tbl>
    <w:p w:rsidR="00542256" w:rsidRDefault="00542256">
      <w:pPr>
        <w:autoSpaceDE w:val="0"/>
        <w:autoSpaceDN w:val="0"/>
        <w:adjustRightInd w:val="0"/>
        <w:spacing w:after="0" w:line="240" w:lineRule="auto"/>
        <w:jc w:val="both"/>
        <w:rPr>
          <w:rFonts w:ascii="Arial" w:hAnsi="Arial" w:cs="Arial"/>
          <w:sz w:val="20"/>
          <w:szCs w:val="20"/>
          <w:lang w:val="es-ES" w:eastAsia="es-ES"/>
        </w:rPr>
      </w:pPr>
    </w:p>
    <w:p w:rsidR="00542256" w:rsidRDefault="005A459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Aquellas personas que aprueben cada una de las 03 etapas, serán consideradas idóneas para proponerse a Director del Hospital. Los puntajes obtenidos por los postulantes serán ponderados de acuerdo al cuadro anterior.</w:t>
      </w:r>
    </w:p>
    <w:p w:rsidR="00542256" w:rsidRDefault="00542256">
      <w:pPr>
        <w:spacing w:after="0" w:line="240" w:lineRule="auto"/>
        <w:jc w:val="both"/>
        <w:rPr>
          <w:rFonts w:ascii="Arial" w:hAnsi="Arial" w:cs="Arial"/>
          <w:sz w:val="20"/>
          <w:szCs w:val="20"/>
          <w:lang w:val="es-ES" w:eastAsia="es-ES"/>
        </w:rPr>
      </w:pPr>
    </w:p>
    <w:p w:rsidR="00542256" w:rsidRDefault="005A459A">
      <w:pPr>
        <w:spacing w:after="0" w:line="240" w:lineRule="auto"/>
        <w:jc w:val="both"/>
        <w:rPr>
          <w:rFonts w:ascii="Arial" w:hAnsi="Arial" w:cs="Arial"/>
          <w:sz w:val="20"/>
          <w:szCs w:val="20"/>
          <w:lang w:val="es-ES" w:eastAsia="es-ES"/>
        </w:rPr>
      </w:pPr>
      <w:r>
        <w:rPr>
          <w:rFonts w:ascii="Arial" w:hAnsi="Arial" w:cs="Arial"/>
          <w:sz w:val="20"/>
          <w:szCs w:val="20"/>
          <w:lang w:val="es-ES" w:eastAsia="es-ES"/>
        </w:rPr>
        <w:lastRenderedPageBreak/>
        <w:t>Luego los candidatos que cumplan con todas las especificaciones antes mencionadas serán presentados al Director del Hospital (en dupla, terna, cuaterna o según corresponda), donde el primer lugar representa el postulante más idóneo para ocupar el cargo. En caso de ser necesario, una vez finalizadas las diversas etapas del proceso, el Director del Hospital podrá realizar una entrevista personal a los candidatos que hayan resultado idóneos para el cargo. Sin perjuicio de lo anterior, el Director tendrá la facultad de declarar desierto el llamado a presentación de antecedentes en caso que los postulantes propuestos por la comisión sean inferior a 3 o por los motivos que él estime conveniente, a través de una resolución fundada.</w:t>
      </w:r>
    </w:p>
    <w:p w:rsidR="00542256" w:rsidRDefault="00542256">
      <w:pPr>
        <w:spacing w:after="0" w:line="240" w:lineRule="auto"/>
        <w:jc w:val="both"/>
        <w:rPr>
          <w:rFonts w:ascii="Arial" w:hAnsi="Arial" w:cs="Arial"/>
          <w:sz w:val="20"/>
          <w:szCs w:val="20"/>
          <w:lang w:val="es-ES" w:eastAsia="es-ES"/>
        </w:rPr>
      </w:pPr>
    </w:p>
    <w:p w:rsidR="00542256" w:rsidRDefault="005A459A">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Luego que el Director evalúe todos los antecedentes a disposición y seleccione, se notificará al candidato escogido el resultado del proceso y se solicitará su aceptación del cargo. De aceptar el cargo, se debe contactar al postulante para informar de los antecedentes y trámites a realizar. </w:t>
      </w:r>
    </w:p>
    <w:p w:rsidR="00542256" w:rsidRDefault="00542256">
      <w:pPr>
        <w:spacing w:after="0" w:line="240" w:lineRule="auto"/>
        <w:jc w:val="both"/>
        <w:rPr>
          <w:rFonts w:ascii="Arial" w:hAnsi="Arial" w:cs="Arial"/>
          <w:sz w:val="20"/>
          <w:szCs w:val="20"/>
          <w:lang w:val="es-ES" w:eastAsia="es-ES"/>
        </w:rPr>
      </w:pPr>
    </w:p>
    <w:p w:rsidR="00840E15" w:rsidRDefault="005A459A">
      <w:pPr>
        <w:spacing w:after="0" w:line="240" w:lineRule="auto"/>
        <w:jc w:val="both"/>
        <w:rPr>
          <w:rFonts w:ascii="Arial" w:hAnsi="Arial" w:cs="Arial"/>
          <w:sz w:val="20"/>
          <w:szCs w:val="20"/>
          <w:lang w:val="es-ES" w:eastAsia="es-ES"/>
        </w:rPr>
      </w:pPr>
      <w:r>
        <w:rPr>
          <w:rFonts w:ascii="Arial" w:hAnsi="Arial" w:cs="Arial"/>
          <w:sz w:val="20"/>
          <w:szCs w:val="20"/>
          <w:lang w:val="es-ES" w:eastAsia="es-ES"/>
        </w:rPr>
        <w:t>Una vez definido y notificado el postulante idóneo, se procederá a realizar el respectivo contrato, con una duración de tres meses, como período de prueba, para luego, y de ser positiva la evaluación de su desempeño extender la contratación por lo que quede del año.</w:t>
      </w:r>
    </w:p>
    <w:p w:rsidR="00542256" w:rsidRPr="00840E15" w:rsidRDefault="00542256">
      <w:pPr>
        <w:spacing w:after="0" w:line="240" w:lineRule="auto"/>
        <w:jc w:val="both"/>
        <w:rPr>
          <w:rFonts w:ascii="Arial" w:hAnsi="Arial" w:cs="Arial"/>
          <w:sz w:val="20"/>
          <w:szCs w:val="20"/>
          <w:lang w:eastAsia="es-ES"/>
        </w:rPr>
      </w:pPr>
    </w:p>
    <w:p w:rsidR="00542256" w:rsidRDefault="005A459A">
      <w:pPr>
        <w:autoSpaceDE w:val="0"/>
        <w:autoSpaceDN w:val="0"/>
        <w:adjustRightInd w:val="0"/>
        <w:spacing w:after="0" w:line="240" w:lineRule="auto"/>
        <w:ind w:firstLine="708"/>
        <w:jc w:val="both"/>
        <w:rPr>
          <w:rFonts w:ascii="Arial" w:hAnsi="Arial" w:cs="Arial"/>
          <w:b/>
          <w:sz w:val="20"/>
          <w:szCs w:val="20"/>
          <w:lang w:val="es-ES" w:eastAsia="es-ES"/>
        </w:rPr>
      </w:pPr>
      <w:r>
        <w:rPr>
          <w:rFonts w:ascii="Arial" w:hAnsi="Arial" w:cs="Arial"/>
          <w:b/>
          <w:sz w:val="20"/>
          <w:szCs w:val="20"/>
          <w:lang w:val="es-ES" w:eastAsia="es-ES"/>
        </w:rPr>
        <w:t>6.  CRONOGRAMA DEL PROCESO.</w:t>
      </w:r>
    </w:p>
    <w:tbl>
      <w:tblPr>
        <w:tblStyle w:val="Tablaconcuadrcula1121"/>
        <w:tblW w:w="0" w:type="auto"/>
        <w:jc w:val="center"/>
        <w:tblLook w:val="04A0" w:firstRow="1" w:lastRow="0" w:firstColumn="1" w:lastColumn="0" w:noHBand="0" w:noVBand="1"/>
      </w:tblPr>
      <w:tblGrid>
        <w:gridCol w:w="4545"/>
        <w:gridCol w:w="4517"/>
      </w:tblGrid>
      <w:tr w:rsidR="00840E15" w:rsidTr="00840E15">
        <w:trPr>
          <w:trHeight w:val="260"/>
          <w:jc w:val="center"/>
        </w:trPr>
        <w:tc>
          <w:tcPr>
            <w:tcW w:w="4545" w:type="dxa"/>
            <w:tcBorders>
              <w:top w:val="single" w:sz="4" w:space="0" w:color="000000"/>
              <w:left w:val="single" w:sz="4" w:space="0" w:color="000000"/>
              <w:bottom w:val="single" w:sz="4" w:space="0" w:color="000000"/>
              <w:right w:val="single" w:sz="4" w:space="0" w:color="000000"/>
            </w:tcBorders>
          </w:tcPr>
          <w:p w:rsidR="00840E15" w:rsidRPr="00840E15" w:rsidRDefault="00840E15" w:rsidP="00840E15">
            <w:pPr>
              <w:spacing w:line="240" w:lineRule="auto"/>
              <w:jc w:val="center"/>
              <w:rPr>
                <w:rFonts w:ascii="Arial" w:hAnsi="Arial" w:cs="Arial"/>
                <w:b/>
                <w:sz w:val="20"/>
                <w:szCs w:val="20"/>
              </w:rPr>
            </w:pPr>
            <w:r w:rsidRPr="00840E15">
              <w:rPr>
                <w:rFonts w:ascii="Arial" w:hAnsi="Arial" w:cs="Arial"/>
                <w:b/>
                <w:sz w:val="20"/>
                <w:szCs w:val="20"/>
              </w:rPr>
              <w:t>Actividad</w:t>
            </w:r>
          </w:p>
        </w:tc>
        <w:tc>
          <w:tcPr>
            <w:tcW w:w="4517" w:type="dxa"/>
            <w:tcBorders>
              <w:top w:val="single" w:sz="4" w:space="0" w:color="000000"/>
              <w:left w:val="single" w:sz="4" w:space="0" w:color="000000"/>
              <w:bottom w:val="single" w:sz="4" w:space="0" w:color="000000"/>
              <w:right w:val="single" w:sz="4" w:space="0" w:color="000000"/>
            </w:tcBorders>
          </w:tcPr>
          <w:p w:rsidR="00840E15" w:rsidRPr="00840E15" w:rsidRDefault="00840E15" w:rsidP="00840E15">
            <w:pPr>
              <w:spacing w:line="240" w:lineRule="auto"/>
              <w:jc w:val="center"/>
              <w:rPr>
                <w:rFonts w:ascii="Arial" w:hAnsi="Arial" w:cs="Arial"/>
                <w:b/>
                <w:sz w:val="20"/>
                <w:szCs w:val="20"/>
              </w:rPr>
            </w:pPr>
            <w:r w:rsidRPr="00840E15">
              <w:rPr>
                <w:rFonts w:ascii="Arial" w:hAnsi="Arial" w:cs="Arial"/>
                <w:b/>
                <w:sz w:val="20"/>
                <w:szCs w:val="20"/>
              </w:rPr>
              <w:t>Fechas</w:t>
            </w:r>
          </w:p>
        </w:tc>
      </w:tr>
      <w:tr w:rsidR="00840E15" w:rsidTr="006A6149">
        <w:trPr>
          <w:jc w:val="center"/>
        </w:trPr>
        <w:tc>
          <w:tcPr>
            <w:tcW w:w="4545" w:type="dxa"/>
            <w:tcBorders>
              <w:top w:val="single" w:sz="4" w:space="0" w:color="000000"/>
              <w:left w:val="single" w:sz="4" w:space="0" w:color="000000"/>
              <w:bottom w:val="single" w:sz="4" w:space="0" w:color="000000"/>
              <w:right w:val="single" w:sz="4" w:space="0" w:color="000000"/>
            </w:tcBorders>
          </w:tcPr>
          <w:p w:rsidR="00840E15" w:rsidRPr="00840E15" w:rsidRDefault="00840E15" w:rsidP="00840E15">
            <w:pPr>
              <w:spacing w:line="240" w:lineRule="auto"/>
              <w:rPr>
                <w:rFonts w:ascii="Arial" w:hAnsi="Arial" w:cs="Arial"/>
                <w:sz w:val="20"/>
                <w:szCs w:val="20"/>
              </w:rPr>
            </w:pPr>
            <w:r w:rsidRPr="00840E15">
              <w:rPr>
                <w:rFonts w:ascii="Arial" w:hAnsi="Arial" w:cs="Arial"/>
                <w:sz w:val="20"/>
                <w:szCs w:val="20"/>
              </w:rPr>
              <w:t>Difusión y Postulación</w:t>
            </w:r>
          </w:p>
        </w:tc>
        <w:tc>
          <w:tcPr>
            <w:tcW w:w="4517" w:type="dxa"/>
            <w:tcBorders>
              <w:top w:val="single" w:sz="4" w:space="0" w:color="000000"/>
              <w:left w:val="single" w:sz="4" w:space="0" w:color="000000"/>
              <w:bottom w:val="single" w:sz="4" w:space="0" w:color="000000"/>
              <w:right w:val="single" w:sz="4" w:space="0" w:color="000000"/>
            </w:tcBorders>
          </w:tcPr>
          <w:p w:rsidR="00840E15" w:rsidRPr="00840E15" w:rsidRDefault="00840E15" w:rsidP="00840E15">
            <w:pPr>
              <w:spacing w:line="240" w:lineRule="auto"/>
              <w:rPr>
                <w:rFonts w:ascii="Arial" w:hAnsi="Arial" w:cs="Arial"/>
                <w:sz w:val="20"/>
                <w:szCs w:val="20"/>
              </w:rPr>
            </w:pPr>
            <w:r w:rsidRPr="00840E15">
              <w:rPr>
                <w:rFonts w:ascii="Arial" w:hAnsi="Arial" w:cs="Arial"/>
                <w:sz w:val="20"/>
                <w:szCs w:val="20"/>
              </w:rPr>
              <w:t>Del 11 al 18 de mayo, 2022</w:t>
            </w:r>
          </w:p>
        </w:tc>
      </w:tr>
      <w:tr w:rsidR="00840E15" w:rsidTr="006A6149">
        <w:trPr>
          <w:jc w:val="center"/>
        </w:trPr>
        <w:tc>
          <w:tcPr>
            <w:tcW w:w="4545" w:type="dxa"/>
            <w:tcBorders>
              <w:top w:val="single" w:sz="4" w:space="0" w:color="000000"/>
              <w:left w:val="single" w:sz="4" w:space="0" w:color="000000"/>
              <w:bottom w:val="single" w:sz="4" w:space="0" w:color="000000"/>
              <w:right w:val="single" w:sz="4" w:space="0" w:color="000000"/>
            </w:tcBorders>
          </w:tcPr>
          <w:p w:rsidR="00840E15" w:rsidRPr="00840E15" w:rsidRDefault="00840E15" w:rsidP="00840E15">
            <w:pPr>
              <w:spacing w:line="240" w:lineRule="auto"/>
              <w:rPr>
                <w:rFonts w:ascii="Arial" w:hAnsi="Arial" w:cs="Arial"/>
                <w:sz w:val="20"/>
                <w:szCs w:val="20"/>
              </w:rPr>
            </w:pPr>
            <w:r w:rsidRPr="00840E15">
              <w:rPr>
                <w:rFonts w:ascii="Arial" w:hAnsi="Arial" w:cs="Arial"/>
                <w:sz w:val="20"/>
                <w:szCs w:val="20"/>
              </w:rPr>
              <w:t>Proceso de Evaluación Curricular</w:t>
            </w:r>
          </w:p>
        </w:tc>
        <w:tc>
          <w:tcPr>
            <w:tcW w:w="4517" w:type="dxa"/>
            <w:tcBorders>
              <w:top w:val="single" w:sz="4" w:space="0" w:color="000000"/>
              <w:left w:val="single" w:sz="4" w:space="0" w:color="000000"/>
              <w:bottom w:val="single" w:sz="4" w:space="0" w:color="000000"/>
              <w:right w:val="single" w:sz="4" w:space="0" w:color="000000"/>
            </w:tcBorders>
          </w:tcPr>
          <w:p w:rsidR="00840E15" w:rsidRPr="00840E15" w:rsidRDefault="00840E15" w:rsidP="00840E15">
            <w:pPr>
              <w:spacing w:line="240" w:lineRule="auto"/>
              <w:rPr>
                <w:rFonts w:ascii="Arial" w:hAnsi="Arial" w:cs="Arial"/>
                <w:sz w:val="20"/>
                <w:szCs w:val="20"/>
              </w:rPr>
            </w:pPr>
            <w:r w:rsidRPr="00840E15">
              <w:rPr>
                <w:rFonts w:ascii="Arial" w:hAnsi="Arial" w:cs="Arial"/>
                <w:sz w:val="20"/>
                <w:szCs w:val="20"/>
              </w:rPr>
              <w:t>19 y 20 de mayo, 2022</w:t>
            </w:r>
          </w:p>
        </w:tc>
      </w:tr>
      <w:tr w:rsidR="00840E15" w:rsidTr="006A6149">
        <w:trPr>
          <w:jc w:val="center"/>
        </w:trPr>
        <w:tc>
          <w:tcPr>
            <w:tcW w:w="4545" w:type="dxa"/>
            <w:tcBorders>
              <w:top w:val="single" w:sz="4" w:space="0" w:color="000000"/>
              <w:left w:val="single" w:sz="4" w:space="0" w:color="000000"/>
              <w:bottom w:val="single" w:sz="4" w:space="0" w:color="000000"/>
              <w:right w:val="single" w:sz="4" w:space="0" w:color="000000"/>
            </w:tcBorders>
          </w:tcPr>
          <w:p w:rsidR="00840E15" w:rsidRPr="00840E15" w:rsidRDefault="00840E15" w:rsidP="00840E15">
            <w:pPr>
              <w:spacing w:line="240" w:lineRule="auto"/>
              <w:rPr>
                <w:rFonts w:ascii="Arial" w:hAnsi="Arial" w:cs="Arial"/>
                <w:sz w:val="20"/>
                <w:szCs w:val="20"/>
              </w:rPr>
            </w:pPr>
            <w:r w:rsidRPr="00840E15">
              <w:rPr>
                <w:rFonts w:ascii="Arial" w:hAnsi="Arial" w:cs="Arial"/>
                <w:sz w:val="20"/>
                <w:szCs w:val="20"/>
              </w:rPr>
              <w:t>Evaluación de Aptitudes</w:t>
            </w:r>
          </w:p>
        </w:tc>
        <w:tc>
          <w:tcPr>
            <w:tcW w:w="4517" w:type="dxa"/>
            <w:tcBorders>
              <w:top w:val="single" w:sz="4" w:space="0" w:color="000000"/>
              <w:left w:val="single" w:sz="4" w:space="0" w:color="000000"/>
              <w:bottom w:val="single" w:sz="4" w:space="0" w:color="000000"/>
              <w:right w:val="single" w:sz="4" w:space="0" w:color="000000"/>
            </w:tcBorders>
          </w:tcPr>
          <w:p w:rsidR="00840E15" w:rsidRPr="00840E15" w:rsidRDefault="00840E15" w:rsidP="00840E15">
            <w:pPr>
              <w:spacing w:line="240" w:lineRule="auto"/>
              <w:rPr>
                <w:rFonts w:ascii="Arial" w:hAnsi="Arial" w:cs="Arial"/>
                <w:sz w:val="20"/>
                <w:szCs w:val="20"/>
              </w:rPr>
            </w:pPr>
            <w:r w:rsidRPr="00840E15">
              <w:rPr>
                <w:rFonts w:ascii="Arial" w:hAnsi="Arial" w:cs="Arial"/>
                <w:sz w:val="20"/>
                <w:szCs w:val="20"/>
              </w:rPr>
              <w:t>Del 23 al 25 de mayo, 2022</w:t>
            </w:r>
          </w:p>
        </w:tc>
      </w:tr>
      <w:tr w:rsidR="00840E15" w:rsidTr="006A6149">
        <w:trPr>
          <w:jc w:val="center"/>
        </w:trPr>
        <w:tc>
          <w:tcPr>
            <w:tcW w:w="4545" w:type="dxa"/>
            <w:tcBorders>
              <w:top w:val="single" w:sz="4" w:space="0" w:color="000000"/>
              <w:left w:val="single" w:sz="4" w:space="0" w:color="000000"/>
              <w:bottom w:val="single" w:sz="4" w:space="0" w:color="000000"/>
              <w:right w:val="single" w:sz="4" w:space="0" w:color="000000"/>
            </w:tcBorders>
          </w:tcPr>
          <w:p w:rsidR="00840E15" w:rsidRPr="00840E15" w:rsidRDefault="00840E15" w:rsidP="00840E15">
            <w:pPr>
              <w:spacing w:line="240" w:lineRule="auto"/>
              <w:rPr>
                <w:rFonts w:ascii="Arial" w:hAnsi="Arial" w:cs="Arial"/>
                <w:sz w:val="20"/>
                <w:szCs w:val="20"/>
              </w:rPr>
            </w:pPr>
            <w:r w:rsidRPr="00840E15">
              <w:rPr>
                <w:rFonts w:ascii="Arial" w:hAnsi="Arial" w:cs="Arial"/>
                <w:sz w:val="20"/>
                <w:szCs w:val="20"/>
              </w:rPr>
              <w:t>Entrevista de Valoración</w:t>
            </w:r>
          </w:p>
        </w:tc>
        <w:tc>
          <w:tcPr>
            <w:tcW w:w="4517" w:type="dxa"/>
            <w:tcBorders>
              <w:top w:val="single" w:sz="4" w:space="0" w:color="000000"/>
              <w:left w:val="single" w:sz="4" w:space="0" w:color="000000"/>
              <w:bottom w:val="single" w:sz="4" w:space="0" w:color="000000"/>
              <w:right w:val="single" w:sz="4" w:space="0" w:color="000000"/>
            </w:tcBorders>
          </w:tcPr>
          <w:p w:rsidR="00840E15" w:rsidRPr="00840E15" w:rsidRDefault="00840E15" w:rsidP="00840E15">
            <w:pPr>
              <w:spacing w:line="240" w:lineRule="auto"/>
              <w:rPr>
                <w:rFonts w:ascii="Arial" w:hAnsi="Arial" w:cs="Arial"/>
                <w:sz w:val="20"/>
                <w:szCs w:val="20"/>
              </w:rPr>
            </w:pPr>
            <w:r w:rsidRPr="00840E15">
              <w:rPr>
                <w:rFonts w:ascii="Arial" w:hAnsi="Arial" w:cs="Arial"/>
                <w:sz w:val="20"/>
                <w:szCs w:val="20"/>
              </w:rPr>
              <w:t>26 y 27 de mayo, 2022</w:t>
            </w:r>
          </w:p>
        </w:tc>
      </w:tr>
      <w:tr w:rsidR="00840E15" w:rsidTr="006A6149">
        <w:trPr>
          <w:jc w:val="center"/>
        </w:trPr>
        <w:tc>
          <w:tcPr>
            <w:tcW w:w="4545" w:type="dxa"/>
            <w:tcBorders>
              <w:top w:val="single" w:sz="4" w:space="0" w:color="000000"/>
              <w:left w:val="single" w:sz="4" w:space="0" w:color="000000"/>
              <w:bottom w:val="single" w:sz="4" w:space="0" w:color="000000"/>
              <w:right w:val="single" w:sz="4" w:space="0" w:color="000000"/>
            </w:tcBorders>
          </w:tcPr>
          <w:p w:rsidR="00840E15" w:rsidRPr="00840E15" w:rsidRDefault="00840E15" w:rsidP="00840E15">
            <w:pPr>
              <w:spacing w:line="240" w:lineRule="auto"/>
              <w:rPr>
                <w:rFonts w:ascii="Arial" w:hAnsi="Arial" w:cs="Arial"/>
                <w:sz w:val="20"/>
                <w:szCs w:val="20"/>
              </w:rPr>
            </w:pPr>
            <w:r w:rsidRPr="00840E15">
              <w:rPr>
                <w:rFonts w:ascii="Arial" w:hAnsi="Arial" w:cs="Arial"/>
                <w:sz w:val="20"/>
                <w:szCs w:val="20"/>
              </w:rPr>
              <w:t>Finalización del Proceso</w:t>
            </w:r>
          </w:p>
        </w:tc>
        <w:tc>
          <w:tcPr>
            <w:tcW w:w="4517" w:type="dxa"/>
            <w:tcBorders>
              <w:top w:val="single" w:sz="4" w:space="0" w:color="000000"/>
              <w:left w:val="single" w:sz="4" w:space="0" w:color="000000"/>
              <w:bottom w:val="single" w:sz="4" w:space="0" w:color="000000"/>
              <w:right w:val="single" w:sz="4" w:space="0" w:color="000000"/>
            </w:tcBorders>
          </w:tcPr>
          <w:p w:rsidR="00840E15" w:rsidRPr="00840E15" w:rsidRDefault="00840E15" w:rsidP="00840E15">
            <w:pPr>
              <w:spacing w:line="240" w:lineRule="auto"/>
              <w:rPr>
                <w:rFonts w:ascii="Arial" w:hAnsi="Arial" w:cs="Arial"/>
                <w:sz w:val="20"/>
                <w:szCs w:val="20"/>
              </w:rPr>
            </w:pPr>
            <w:r w:rsidRPr="00840E15">
              <w:rPr>
                <w:rFonts w:ascii="Arial" w:hAnsi="Arial" w:cs="Arial"/>
                <w:sz w:val="20"/>
                <w:szCs w:val="20"/>
              </w:rPr>
              <w:t>30 y 31 d</w:t>
            </w:r>
            <w:bookmarkStart w:id="1" w:name="_GoBack"/>
            <w:bookmarkEnd w:id="1"/>
            <w:r w:rsidRPr="00840E15">
              <w:rPr>
                <w:rFonts w:ascii="Arial" w:hAnsi="Arial" w:cs="Arial"/>
                <w:sz w:val="20"/>
                <w:szCs w:val="20"/>
              </w:rPr>
              <w:t>e mayo, 2022</w:t>
            </w:r>
          </w:p>
        </w:tc>
      </w:tr>
    </w:tbl>
    <w:p w:rsidR="00542256" w:rsidRDefault="00542256">
      <w:pPr>
        <w:autoSpaceDE w:val="0"/>
        <w:autoSpaceDN w:val="0"/>
        <w:adjustRightInd w:val="0"/>
        <w:spacing w:after="0" w:line="240" w:lineRule="auto"/>
        <w:jc w:val="both"/>
        <w:rPr>
          <w:rFonts w:ascii="Arial" w:hAnsi="Arial" w:cs="Arial"/>
          <w:b/>
          <w:sz w:val="20"/>
          <w:szCs w:val="20"/>
          <w:lang w:eastAsia="es-ES"/>
        </w:rPr>
      </w:pPr>
    </w:p>
    <w:p w:rsidR="00542256" w:rsidRDefault="005A459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Nota: El calendario puede sufrir modificaciones en alguno de sus hitos según el desarrollo del proceso.</w:t>
      </w:r>
    </w:p>
    <w:p w:rsidR="00542256" w:rsidRDefault="00542256">
      <w:pPr>
        <w:autoSpaceDE w:val="0"/>
        <w:autoSpaceDN w:val="0"/>
        <w:adjustRightInd w:val="0"/>
        <w:spacing w:after="0" w:line="240" w:lineRule="auto"/>
        <w:jc w:val="both"/>
        <w:rPr>
          <w:rFonts w:ascii="Arial" w:hAnsi="Arial" w:cs="Arial"/>
          <w:sz w:val="20"/>
          <w:szCs w:val="20"/>
          <w:lang w:val="es-ES" w:eastAsia="es-ES"/>
        </w:rPr>
      </w:pPr>
    </w:p>
    <w:p w:rsidR="00542256" w:rsidRDefault="00542256">
      <w:pPr>
        <w:autoSpaceDE w:val="0"/>
        <w:autoSpaceDN w:val="0"/>
        <w:adjustRightInd w:val="0"/>
        <w:spacing w:after="0" w:line="240" w:lineRule="auto"/>
        <w:jc w:val="both"/>
        <w:rPr>
          <w:rFonts w:ascii="Arial" w:hAnsi="Arial" w:cs="Arial"/>
          <w:sz w:val="20"/>
          <w:szCs w:val="20"/>
          <w:lang w:val="es-ES" w:eastAsia="es-ES"/>
        </w:rPr>
      </w:pPr>
    </w:p>
    <w:p w:rsidR="00542256" w:rsidRDefault="00542256">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D3083A" w:rsidRDefault="00D3083A">
      <w:pPr>
        <w:autoSpaceDE w:val="0"/>
        <w:autoSpaceDN w:val="0"/>
        <w:adjustRightInd w:val="0"/>
        <w:spacing w:after="0" w:line="240" w:lineRule="auto"/>
        <w:jc w:val="both"/>
        <w:rPr>
          <w:rFonts w:ascii="Arial" w:hAnsi="Arial" w:cs="Arial"/>
          <w:sz w:val="20"/>
          <w:szCs w:val="20"/>
          <w:lang w:val="es-ES" w:eastAsia="es-ES"/>
        </w:rPr>
      </w:pPr>
    </w:p>
    <w:p w:rsidR="00542256" w:rsidRDefault="005A459A">
      <w:pPr>
        <w:tabs>
          <w:tab w:val="left" w:pos="10348"/>
        </w:tabs>
        <w:spacing w:after="0" w:line="240" w:lineRule="auto"/>
        <w:ind w:hanging="142"/>
        <w:jc w:val="center"/>
        <w:rPr>
          <w:rFonts w:ascii="Tw Cen MT" w:hAnsi="Tw Cen MT" w:cs="Tahoma"/>
          <w:sz w:val="52"/>
          <w:szCs w:val="52"/>
          <w:lang w:val="es-MX" w:eastAsia="es-ES"/>
        </w:rPr>
      </w:pPr>
      <w:r>
        <w:rPr>
          <w:rFonts w:ascii="Tw Cen MT" w:hAnsi="Tw Cen MT" w:cs="Tahoma"/>
          <w:sz w:val="52"/>
          <w:szCs w:val="52"/>
          <w:lang w:val="es-MX" w:eastAsia="es-ES"/>
        </w:rPr>
        <w:lastRenderedPageBreak/>
        <w:t>ANEXO Nº 1</w:t>
      </w:r>
    </w:p>
    <w:p w:rsidR="00542256" w:rsidRDefault="005A459A">
      <w:pPr>
        <w:tabs>
          <w:tab w:val="left" w:pos="10348"/>
        </w:tabs>
        <w:spacing w:after="0" w:line="240" w:lineRule="auto"/>
        <w:ind w:hanging="142"/>
        <w:jc w:val="center"/>
        <w:rPr>
          <w:rFonts w:ascii="Arial" w:hAnsi="Arial" w:cs="Arial"/>
          <w:b/>
          <w:sz w:val="26"/>
          <w:szCs w:val="26"/>
          <w:lang w:val="es-ES" w:eastAsia="es-ES"/>
        </w:rPr>
      </w:pPr>
      <w:r>
        <w:rPr>
          <w:rFonts w:ascii="Arial" w:hAnsi="Arial" w:cs="Arial"/>
          <w:b/>
          <w:sz w:val="26"/>
          <w:szCs w:val="26"/>
          <w:lang w:val="es-ES" w:eastAsia="es-ES"/>
        </w:rPr>
        <w:t>CURRÍCULUM VITAE</w:t>
      </w:r>
    </w:p>
    <w:p w:rsidR="00542256" w:rsidRDefault="00542256">
      <w:pPr>
        <w:tabs>
          <w:tab w:val="left" w:pos="10348"/>
        </w:tabs>
        <w:spacing w:after="0" w:line="240" w:lineRule="auto"/>
        <w:ind w:hanging="142"/>
        <w:jc w:val="center"/>
        <w:rPr>
          <w:rFonts w:ascii="Arial" w:hAnsi="Arial" w:cs="Arial"/>
          <w:b/>
          <w:sz w:val="26"/>
          <w:szCs w:val="26"/>
          <w:lang w:val="es-ES" w:eastAsia="es-ES"/>
        </w:rPr>
      </w:pPr>
    </w:p>
    <w:p w:rsidR="00542256" w:rsidRDefault="00542256">
      <w:pPr>
        <w:tabs>
          <w:tab w:val="left" w:pos="10348"/>
        </w:tabs>
        <w:spacing w:after="0" w:line="240" w:lineRule="auto"/>
        <w:ind w:hanging="142"/>
        <w:jc w:val="center"/>
        <w:rPr>
          <w:rFonts w:ascii="Arial" w:hAnsi="Arial" w:cs="Arial"/>
          <w:sz w:val="20"/>
          <w:szCs w:val="20"/>
          <w:lang w:val="es-ES" w:eastAsia="es-ES"/>
        </w:rPr>
      </w:pPr>
    </w:p>
    <w:p w:rsidR="00542256" w:rsidRDefault="005A459A">
      <w:pPr>
        <w:spacing w:after="0" w:line="240" w:lineRule="auto"/>
        <w:rPr>
          <w:rFonts w:ascii="Arial" w:hAnsi="Arial" w:cs="Arial"/>
          <w:b/>
          <w:sz w:val="20"/>
          <w:szCs w:val="20"/>
          <w:lang w:val="es-MX" w:eastAsia="es-ES"/>
        </w:rPr>
      </w:pPr>
      <w:r>
        <w:rPr>
          <w:rFonts w:ascii="Arial" w:hAnsi="Arial" w:cs="Arial"/>
          <w:b/>
          <w:sz w:val="20"/>
          <w:szCs w:val="20"/>
          <w:lang w:val="es-MX" w:eastAsia="es-ES"/>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2454"/>
        <w:gridCol w:w="714"/>
        <w:gridCol w:w="1740"/>
        <w:gridCol w:w="1320"/>
        <w:gridCol w:w="2520"/>
      </w:tblGrid>
      <w:tr w:rsidR="00542256">
        <w:trPr>
          <w:trHeight w:val="340"/>
          <w:jc w:val="center"/>
        </w:trPr>
        <w:tc>
          <w:tcPr>
            <w:tcW w:w="3168" w:type="dxa"/>
            <w:gridSpan w:val="2"/>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Apellido Paterno</w:t>
            </w:r>
          </w:p>
        </w:tc>
        <w:tc>
          <w:tcPr>
            <w:tcW w:w="3060" w:type="dxa"/>
            <w:gridSpan w:val="2"/>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Apellido Materno</w:t>
            </w:r>
          </w:p>
        </w:tc>
        <w:tc>
          <w:tcPr>
            <w:tcW w:w="2520"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Rut</w:t>
            </w:r>
          </w:p>
        </w:tc>
      </w:tr>
      <w:tr w:rsidR="00542256">
        <w:trPr>
          <w:trHeight w:val="340"/>
          <w:jc w:val="center"/>
        </w:trPr>
        <w:tc>
          <w:tcPr>
            <w:tcW w:w="3168" w:type="dxa"/>
            <w:gridSpan w:val="2"/>
            <w:shd w:val="clear" w:color="auto" w:fill="auto"/>
          </w:tcPr>
          <w:p w:rsidR="00542256" w:rsidRDefault="00542256">
            <w:pPr>
              <w:spacing w:after="0" w:line="240" w:lineRule="auto"/>
              <w:rPr>
                <w:rFonts w:ascii="Arial" w:hAnsi="Arial" w:cs="Arial"/>
                <w:sz w:val="20"/>
                <w:szCs w:val="20"/>
                <w:lang w:val="es-MX" w:eastAsia="es-ES"/>
              </w:rPr>
            </w:pPr>
          </w:p>
        </w:tc>
        <w:tc>
          <w:tcPr>
            <w:tcW w:w="3060" w:type="dxa"/>
            <w:gridSpan w:val="2"/>
            <w:shd w:val="clear" w:color="auto" w:fill="auto"/>
          </w:tcPr>
          <w:p w:rsidR="00542256" w:rsidRDefault="00542256">
            <w:pPr>
              <w:spacing w:after="0" w:line="240" w:lineRule="auto"/>
              <w:rPr>
                <w:rFonts w:ascii="Arial" w:hAnsi="Arial" w:cs="Arial"/>
                <w:sz w:val="20"/>
                <w:szCs w:val="20"/>
                <w:lang w:val="es-MX" w:eastAsia="es-ES"/>
              </w:rPr>
            </w:pPr>
          </w:p>
        </w:tc>
        <w:tc>
          <w:tcPr>
            <w:tcW w:w="2520" w:type="dxa"/>
            <w:shd w:val="clear" w:color="auto" w:fill="auto"/>
          </w:tcPr>
          <w:p w:rsidR="00542256" w:rsidRDefault="00542256">
            <w:pPr>
              <w:spacing w:after="0" w:line="240" w:lineRule="auto"/>
              <w:rPr>
                <w:rFonts w:ascii="Arial" w:hAnsi="Arial" w:cs="Arial"/>
                <w:sz w:val="20"/>
                <w:szCs w:val="20"/>
                <w:lang w:val="es-MX" w:eastAsia="es-ES"/>
              </w:rPr>
            </w:pPr>
          </w:p>
        </w:tc>
      </w:tr>
      <w:tr w:rsidR="00542256">
        <w:trPr>
          <w:trHeight w:val="388"/>
          <w:jc w:val="center"/>
        </w:trPr>
        <w:tc>
          <w:tcPr>
            <w:tcW w:w="2454"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Fono Particular</w:t>
            </w:r>
          </w:p>
        </w:tc>
        <w:tc>
          <w:tcPr>
            <w:tcW w:w="2454" w:type="dxa"/>
            <w:gridSpan w:val="2"/>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Fono Móvil</w:t>
            </w:r>
          </w:p>
        </w:tc>
        <w:tc>
          <w:tcPr>
            <w:tcW w:w="3840" w:type="dxa"/>
            <w:gridSpan w:val="2"/>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Email Particular </w:t>
            </w:r>
          </w:p>
        </w:tc>
      </w:tr>
      <w:tr w:rsidR="00542256">
        <w:trPr>
          <w:trHeight w:val="388"/>
          <w:jc w:val="center"/>
        </w:trPr>
        <w:tc>
          <w:tcPr>
            <w:tcW w:w="2454" w:type="dxa"/>
            <w:shd w:val="clear" w:color="auto" w:fill="auto"/>
          </w:tcPr>
          <w:p w:rsidR="00542256" w:rsidRDefault="00542256">
            <w:pPr>
              <w:spacing w:after="0" w:line="240" w:lineRule="auto"/>
              <w:rPr>
                <w:rFonts w:ascii="Arial" w:hAnsi="Arial" w:cs="Arial"/>
                <w:sz w:val="20"/>
                <w:szCs w:val="20"/>
                <w:lang w:val="es-MX" w:eastAsia="es-ES"/>
              </w:rPr>
            </w:pPr>
          </w:p>
        </w:tc>
        <w:tc>
          <w:tcPr>
            <w:tcW w:w="2454" w:type="dxa"/>
            <w:gridSpan w:val="2"/>
            <w:shd w:val="clear" w:color="auto" w:fill="auto"/>
          </w:tcPr>
          <w:p w:rsidR="00542256" w:rsidRDefault="00542256">
            <w:pPr>
              <w:spacing w:after="0" w:line="240" w:lineRule="auto"/>
              <w:rPr>
                <w:rFonts w:ascii="Arial" w:hAnsi="Arial" w:cs="Arial"/>
                <w:sz w:val="20"/>
                <w:szCs w:val="20"/>
                <w:lang w:val="es-MX" w:eastAsia="es-ES"/>
              </w:rPr>
            </w:pPr>
          </w:p>
        </w:tc>
        <w:tc>
          <w:tcPr>
            <w:tcW w:w="3840" w:type="dxa"/>
            <w:gridSpan w:val="2"/>
            <w:shd w:val="clear" w:color="auto" w:fill="auto"/>
          </w:tcPr>
          <w:p w:rsidR="00542256" w:rsidRDefault="00542256">
            <w:pPr>
              <w:spacing w:after="0" w:line="240" w:lineRule="auto"/>
              <w:rPr>
                <w:rFonts w:ascii="Arial" w:hAnsi="Arial" w:cs="Arial"/>
                <w:sz w:val="20"/>
                <w:szCs w:val="20"/>
                <w:lang w:val="es-MX" w:eastAsia="es-ES"/>
              </w:rPr>
            </w:pPr>
          </w:p>
        </w:tc>
      </w:tr>
    </w:tbl>
    <w:p w:rsidR="00542256" w:rsidRDefault="00542256">
      <w:pPr>
        <w:spacing w:after="0" w:line="240" w:lineRule="auto"/>
        <w:rPr>
          <w:rFonts w:ascii="Arial" w:hAnsi="Arial" w:cs="Arial"/>
          <w:b/>
          <w:sz w:val="20"/>
          <w:szCs w:val="20"/>
          <w:lang w:val="es-ES" w:eastAsia="es-ES"/>
        </w:rPr>
      </w:pPr>
    </w:p>
    <w:p w:rsidR="00542256" w:rsidRDefault="005A459A">
      <w:pPr>
        <w:spacing w:after="0" w:line="240" w:lineRule="auto"/>
        <w:rPr>
          <w:rFonts w:ascii="Arial" w:hAnsi="Arial" w:cs="Arial"/>
          <w:b/>
          <w:sz w:val="20"/>
          <w:szCs w:val="20"/>
          <w:lang w:val="es-ES" w:eastAsia="es-ES"/>
        </w:rPr>
      </w:pPr>
      <w:r>
        <w:rPr>
          <w:rFonts w:ascii="Arial" w:hAnsi="Arial" w:cs="Arial"/>
          <w:b/>
          <w:sz w:val="20"/>
          <w:szCs w:val="20"/>
          <w:lang w:val="es-ES" w:eastAsia="es-ES"/>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5417"/>
        <w:gridCol w:w="1882"/>
      </w:tblGrid>
      <w:tr w:rsidR="00542256">
        <w:trPr>
          <w:trHeight w:val="388"/>
          <w:jc w:val="center"/>
        </w:trPr>
        <w:tc>
          <w:tcPr>
            <w:tcW w:w="5417"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Nombre del Cargo</w:t>
            </w:r>
          </w:p>
        </w:tc>
        <w:tc>
          <w:tcPr>
            <w:tcW w:w="1882"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Grado</w:t>
            </w:r>
          </w:p>
        </w:tc>
      </w:tr>
      <w:tr w:rsidR="00542256">
        <w:trPr>
          <w:trHeight w:val="388"/>
          <w:jc w:val="center"/>
        </w:trPr>
        <w:tc>
          <w:tcPr>
            <w:tcW w:w="5417" w:type="dxa"/>
            <w:shd w:val="clear" w:color="auto" w:fill="auto"/>
          </w:tcPr>
          <w:p w:rsidR="00542256" w:rsidRDefault="00542256">
            <w:pPr>
              <w:spacing w:after="0" w:line="240" w:lineRule="auto"/>
              <w:rPr>
                <w:rFonts w:ascii="Arial" w:hAnsi="Arial" w:cs="Arial"/>
                <w:sz w:val="20"/>
                <w:szCs w:val="20"/>
                <w:lang w:val="es-MX" w:eastAsia="es-ES"/>
              </w:rPr>
            </w:pPr>
          </w:p>
        </w:tc>
        <w:tc>
          <w:tcPr>
            <w:tcW w:w="1882" w:type="dxa"/>
            <w:shd w:val="clear" w:color="auto" w:fill="auto"/>
          </w:tcPr>
          <w:p w:rsidR="00542256" w:rsidRDefault="00542256">
            <w:pPr>
              <w:spacing w:after="0" w:line="240" w:lineRule="auto"/>
              <w:rPr>
                <w:rFonts w:ascii="Arial" w:hAnsi="Arial" w:cs="Arial"/>
                <w:sz w:val="20"/>
                <w:szCs w:val="20"/>
                <w:lang w:val="es-MX" w:eastAsia="es-ES"/>
              </w:rPr>
            </w:pPr>
          </w:p>
        </w:tc>
      </w:tr>
    </w:tbl>
    <w:p w:rsidR="00542256" w:rsidRDefault="00542256">
      <w:pPr>
        <w:spacing w:after="0" w:line="240" w:lineRule="auto"/>
        <w:jc w:val="both"/>
        <w:rPr>
          <w:rFonts w:ascii="Arial" w:hAnsi="Arial" w:cs="Arial"/>
          <w:sz w:val="20"/>
          <w:szCs w:val="20"/>
          <w:lang w:val="es-ES" w:eastAsia="es-ES"/>
        </w:rPr>
      </w:pPr>
    </w:p>
    <w:p w:rsidR="00542256" w:rsidRDefault="005A459A">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La presente postulación implica mi aceptación íntegra de las bases del presente Proceso de Selección, a las cuales me someto desde ya. Declaro, asimismo, mi disponibilidad real para desempeñarme en el Hospital “Dr. Juan Noé </w:t>
      </w:r>
      <w:proofErr w:type="spellStart"/>
      <w:r>
        <w:rPr>
          <w:rFonts w:ascii="Arial" w:hAnsi="Arial" w:cs="Arial"/>
          <w:sz w:val="20"/>
          <w:szCs w:val="20"/>
          <w:lang w:val="es-ES" w:eastAsia="es-ES"/>
        </w:rPr>
        <w:t>Crevani</w:t>
      </w:r>
      <w:proofErr w:type="spellEnd"/>
      <w:r>
        <w:rPr>
          <w:rFonts w:ascii="Arial" w:hAnsi="Arial" w:cs="Arial"/>
          <w:sz w:val="20"/>
          <w:szCs w:val="20"/>
          <w:lang w:val="es-ES" w:eastAsia="es-ES"/>
        </w:rPr>
        <w:t>” y expreso además lo siguiente:</w:t>
      </w:r>
    </w:p>
    <w:p w:rsidR="00542256" w:rsidRDefault="005A459A">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Presento algún tipo de discapacidad que me dificulta realizar el proceso de selección:  </w:t>
      </w:r>
    </w:p>
    <w:p w:rsidR="00542256" w:rsidRDefault="005A459A">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Si </w:t>
      </w:r>
      <w:r>
        <w:rPr>
          <w:rFonts w:ascii="Arial" w:hAnsi="Arial" w:cs="Arial"/>
          <w:color w:val="FFCC00"/>
          <w:sz w:val="20"/>
          <w:szCs w:val="20"/>
          <w:lang w:val="es-ES" w:eastAsia="es-ES"/>
        </w:rPr>
        <w:t>___</w:t>
      </w:r>
      <w:r>
        <w:rPr>
          <w:rFonts w:ascii="Arial" w:hAnsi="Arial" w:cs="Arial"/>
          <w:sz w:val="20"/>
          <w:szCs w:val="20"/>
          <w:lang w:val="es-ES" w:eastAsia="es-ES"/>
        </w:rPr>
        <w:t xml:space="preserve"> No </w:t>
      </w:r>
      <w:r>
        <w:rPr>
          <w:rFonts w:ascii="Arial" w:hAnsi="Arial" w:cs="Arial"/>
          <w:color w:val="FFCC00"/>
          <w:sz w:val="20"/>
          <w:szCs w:val="20"/>
          <w:lang w:val="es-ES" w:eastAsia="es-ES"/>
        </w:rPr>
        <w:t>____</w:t>
      </w:r>
      <w:r>
        <w:rPr>
          <w:rFonts w:ascii="Arial" w:hAnsi="Arial" w:cs="Arial"/>
          <w:sz w:val="20"/>
          <w:szCs w:val="20"/>
          <w:lang w:val="es-ES" w:eastAsia="es-ES"/>
        </w:rPr>
        <w:t>.</w:t>
      </w:r>
    </w:p>
    <w:p w:rsidR="00542256" w:rsidRDefault="005A459A">
      <w:pPr>
        <w:spacing w:after="0" w:line="240" w:lineRule="auto"/>
        <w:jc w:val="both"/>
        <w:rPr>
          <w:rFonts w:ascii="Arial" w:hAnsi="Arial" w:cs="Arial"/>
          <w:sz w:val="20"/>
          <w:szCs w:val="20"/>
          <w:lang w:val="es-ES" w:eastAsia="es-ES"/>
        </w:rPr>
      </w:pPr>
      <w:r>
        <w:rPr>
          <w:rFonts w:ascii="Arial" w:hAnsi="Arial" w:cs="Arial"/>
          <w:sz w:val="20"/>
          <w:szCs w:val="20"/>
          <w:lang w:val="es-ES" w:eastAsia="es-ES"/>
        </w:rPr>
        <w:t>Indique:</w:t>
      </w:r>
      <w:r>
        <w:rPr>
          <w:rFonts w:ascii="Arial" w:hAnsi="Arial" w:cs="Arial"/>
          <w:color w:val="FFCC00"/>
          <w:sz w:val="20"/>
          <w:szCs w:val="20"/>
          <w:lang w:val="es-ES" w:eastAsia="es-ES"/>
        </w:rPr>
        <w:t xml:space="preserve"> _______________________________________________</w:t>
      </w:r>
      <w:r>
        <w:rPr>
          <w:rFonts w:ascii="Arial" w:hAnsi="Arial" w:cs="Arial"/>
          <w:sz w:val="20"/>
          <w:szCs w:val="20"/>
          <w:lang w:val="es-ES" w:eastAsia="es-ES"/>
        </w:rPr>
        <w:t>. (Lo anterior será tomado en cuenta para adaptar el proceso de selección).</w:t>
      </w:r>
    </w:p>
    <w:p w:rsidR="00542256" w:rsidRDefault="00542256">
      <w:pPr>
        <w:spacing w:after="0" w:line="240" w:lineRule="auto"/>
        <w:rPr>
          <w:rFonts w:ascii="Arial" w:hAnsi="Arial" w:cs="Arial"/>
          <w:b/>
          <w:sz w:val="20"/>
          <w:szCs w:val="20"/>
          <w:lang w:val="es-MX" w:eastAsia="es-ES"/>
        </w:rPr>
      </w:pPr>
    </w:p>
    <w:p w:rsidR="00542256" w:rsidRDefault="005A459A">
      <w:pPr>
        <w:spacing w:after="0" w:line="240" w:lineRule="auto"/>
        <w:rPr>
          <w:rFonts w:ascii="Arial" w:hAnsi="Arial" w:cs="Arial"/>
          <w:b/>
          <w:sz w:val="20"/>
          <w:szCs w:val="20"/>
          <w:lang w:val="es-MX" w:eastAsia="es-ES"/>
        </w:rPr>
      </w:pPr>
      <w:r>
        <w:rPr>
          <w:rFonts w:ascii="Arial" w:hAnsi="Arial" w:cs="Arial"/>
          <w:b/>
          <w:sz w:val="20"/>
          <w:szCs w:val="20"/>
          <w:lang w:val="es-MX" w:eastAsia="es-ES"/>
        </w:rPr>
        <w:t xml:space="preserve">3.- TÍTULO(S) </w:t>
      </w:r>
    </w:p>
    <w:p w:rsidR="00542256" w:rsidRDefault="005A459A">
      <w:pPr>
        <w:spacing w:after="0" w:line="240" w:lineRule="auto"/>
        <w:rPr>
          <w:rFonts w:ascii="Arial" w:hAnsi="Arial" w:cs="Arial"/>
          <w:sz w:val="20"/>
          <w:szCs w:val="20"/>
          <w:lang w:val="es-MX" w:eastAsia="es-ES"/>
        </w:rPr>
      </w:pPr>
      <w:r>
        <w:rPr>
          <w:rFonts w:ascii="Arial" w:hAnsi="Arial" w:cs="Arial"/>
          <w:sz w:val="20"/>
          <w:szCs w:val="20"/>
          <w:lang w:val="es-MX" w:eastAsia="es-ES"/>
        </w:rPr>
        <w:t xml:space="preserve">* Indicando sólo aquellos con </w:t>
      </w:r>
      <w:r>
        <w:rPr>
          <w:rFonts w:ascii="Arial" w:hAnsi="Arial" w:cs="Arial"/>
          <w:b/>
          <w:sz w:val="20"/>
          <w:szCs w:val="20"/>
          <w:lang w:val="es-MX" w:eastAsia="es-ES"/>
        </w:rPr>
        <w:t>certificado de título</w:t>
      </w:r>
      <w:r>
        <w:rPr>
          <w:rFonts w:ascii="Arial" w:hAnsi="Arial" w:cs="Arial"/>
          <w:sz w:val="20"/>
          <w:szCs w:val="20"/>
          <w:lang w:val="es-MX" w:eastAsia="es-ES"/>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608"/>
        <w:gridCol w:w="1800"/>
        <w:gridCol w:w="360"/>
        <w:gridCol w:w="720"/>
        <w:gridCol w:w="1260"/>
        <w:gridCol w:w="28"/>
      </w:tblGrid>
      <w:tr w:rsidR="00542256">
        <w:trPr>
          <w:trHeight w:val="402"/>
          <w:jc w:val="center"/>
        </w:trPr>
        <w:tc>
          <w:tcPr>
            <w:tcW w:w="6408" w:type="dxa"/>
            <w:gridSpan w:val="2"/>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Título</w:t>
            </w:r>
          </w:p>
        </w:tc>
        <w:tc>
          <w:tcPr>
            <w:tcW w:w="2368" w:type="dxa"/>
            <w:gridSpan w:val="4"/>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Nº de Semestres</w:t>
            </w:r>
          </w:p>
        </w:tc>
      </w:tr>
      <w:tr w:rsidR="00542256">
        <w:trPr>
          <w:trHeight w:val="402"/>
          <w:jc w:val="center"/>
        </w:trPr>
        <w:tc>
          <w:tcPr>
            <w:tcW w:w="6408" w:type="dxa"/>
            <w:gridSpan w:val="2"/>
            <w:shd w:val="clear" w:color="auto" w:fill="auto"/>
          </w:tcPr>
          <w:p w:rsidR="00542256" w:rsidRDefault="00542256">
            <w:pPr>
              <w:spacing w:after="0" w:line="240" w:lineRule="auto"/>
              <w:rPr>
                <w:rFonts w:ascii="Arial" w:hAnsi="Arial" w:cs="Arial"/>
                <w:sz w:val="20"/>
                <w:szCs w:val="20"/>
                <w:lang w:val="es-MX" w:eastAsia="es-ES"/>
              </w:rPr>
            </w:pPr>
          </w:p>
        </w:tc>
        <w:tc>
          <w:tcPr>
            <w:tcW w:w="2368" w:type="dxa"/>
            <w:gridSpan w:val="4"/>
            <w:shd w:val="clear" w:color="auto" w:fill="auto"/>
          </w:tcPr>
          <w:p w:rsidR="00542256" w:rsidRDefault="00542256">
            <w:pPr>
              <w:spacing w:after="0" w:line="240" w:lineRule="auto"/>
              <w:rPr>
                <w:rFonts w:ascii="Arial" w:hAnsi="Arial" w:cs="Arial"/>
                <w:sz w:val="20"/>
                <w:szCs w:val="20"/>
                <w:lang w:val="es-MX" w:eastAsia="es-ES"/>
              </w:rPr>
            </w:pPr>
          </w:p>
        </w:tc>
      </w:tr>
      <w:tr w:rsidR="00542256">
        <w:trPr>
          <w:gridAfter w:val="1"/>
          <w:wAfter w:w="28" w:type="dxa"/>
          <w:trHeight w:val="340"/>
          <w:jc w:val="center"/>
        </w:trPr>
        <w:tc>
          <w:tcPr>
            <w:tcW w:w="4608"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Institución</w:t>
            </w:r>
          </w:p>
        </w:tc>
        <w:tc>
          <w:tcPr>
            <w:tcW w:w="2160" w:type="dxa"/>
            <w:gridSpan w:val="2"/>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Ingreso </w:t>
            </w:r>
            <w:r>
              <w:rPr>
                <w:rFonts w:ascii="Arial" w:hAnsi="Arial" w:cs="Arial"/>
                <w:i/>
                <w:sz w:val="16"/>
                <w:szCs w:val="16"/>
                <w:lang w:val="es-MX" w:eastAsia="es-ES"/>
              </w:rPr>
              <w:t>(mes/año)</w:t>
            </w:r>
          </w:p>
        </w:tc>
        <w:tc>
          <w:tcPr>
            <w:tcW w:w="1980" w:type="dxa"/>
            <w:gridSpan w:val="2"/>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Egreso </w:t>
            </w:r>
            <w:r>
              <w:rPr>
                <w:rFonts w:ascii="Arial" w:hAnsi="Arial" w:cs="Arial"/>
                <w:i/>
                <w:sz w:val="16"/>
                <w:szCs w:val="16"/>
                <w:lang w:val="es-MX" w:eastAsia="es-ES"/>
              </w:rPr>
              <w:t>(mes/año)</w:t>
            </w:r>
          </w:p>
        </w:tc>
      </w:tr>
      <w:tr w:rsidR="00542256">
        <w:trPr>
          <w:gridAfter w:val="1"/>
          <w:wAfter w:w="28" w:type="dxa"/>
          <w:trHeight w:val="340"/>
          <w:jc w:val="center"/>
        </w:trPr>
        <w:tc>
          <w:tcPr>
            <w:tcW w:w="4608" w:type="dxa"/>
            <w:tcBorders>
              <w:bottom w:val="single" w:sz="4" w:space="0" w:color="FFCC00"/>
            </w:tcBorders>
            <w:shd w:val="clear" w:color="auto" w:fill="auto"/>
          </w:tcPr>
          <w:p w:rsidR="00542256" w:rsidRDefault="00542256">
            <w:pPr>
              <w:spacing w:after="0" w:line="240" w:lineRule="auto"/>
              <w:rPr>
                <w:rFonts w:ascii="Arial" w:hAnsi="Arial" w:cs="Arial"/>
                <w:sz w:val="20"/>
                <w:szCs w:val="20"/>
                <w:lang w:val="es-MX" w:eastAsia="es-ES"/>
              </w:rPr>
            </w:pPr>
          </w:p>
        </w:tc>
        <w:tc>
          <w:tcPr>
            <w:tcW w:w="2160" w:type="dxa"/>
            <w:gridSpan w:val="2"/>
            <w:shd w:val="clear" w:color="auto" w:fill="auto"/>
          </w:tcPr>
          <w:p w:rsidR="00542256" w:rsidRDefault="005A459A">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w:t>
            </w:r>
          </w:p>
        </w:tc>
        <w:tc>
          <w:tcPr>
            <w:tcW w:w="1980" w:type="dxa"/>
            <w:gridSpan w:val="2"/>
            <w:shd w:val="clear" w:color="auto" w:fill="auto"/>
          </w:tcPr>
          <w:p w:rsidR="00542256" w:rsidRDefault="005A459A">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w:t>
            </w:r>
          </w:p>
        </w:tc>
      </w:tr>
      <w:tr w:rsidR="00542256">
        <w:trPr>
          <w:gridAfter w:val="2"/>
          <w:wAfter w:w="1288" w:type="dxa"/>
          <w:trHeight w:val="340"/>
          <w:jc w:val="center"/>
        </w:trPr>
        <w:tc>
          <w:tcPr>
            <w:tcW w:w="4608"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Fecha de Titulación </w:t>
            </w:r>
            <w:r>
              <w:rPr>
                <w:rFonts w:ascii="Arial" w:hAnsi="Arial" w:cs="Arial"/>
                <w:i/>
                <w:sz w:val="16"/>
                <w:szCs w:val="16"/>
                <w:lang w:val="es-MX" w:eastAsia="es-ES"/>
              </w:rPr>
              <w:t>(día/mes/año)</w:t>
            </w:r>
          </w:p>
        </w:tc>
        <w:tc>
          <w:tcPr>
            <w:tcW w:w="2880" w:type="dxa"/>
            <w:gridSpan w:val="3"/>
            <w:shd w:val="clear" w:color="auto" w:fill="auto"/>
          </w:tcPr>
          <w:p w:rsidR="00542256" w:rsidRDefault="005A459A">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r>
    </w:tbl>
    <w:p w:rsidR="00542256" w:rsidRDefault="00542256">
      <w:pPr>
        <w:spacing w:after="0" w:line="240" w:lineRule="auto"/>
        <w:rPr>
          <w:rFonts w:ascii="Arial" w:hAnsi="Arial" w:cs="Arial"/>
          <w:b/>
          <w:sz w:val="20"/>
          <w:szCs w:val="20"/>
          <w:lang w:val="es-MX" w:eastAsia="es-ES"/>
        </w:rPr>
      </w:pPr>
    </w:p>
    <w:p w:rsidR="00542256" w:rsidRDefault="00542256">
      <w:pPr>
        <w:spacing w:after="0" w:line="240" w:lineRule="auto"/>
        <w:rPr>
          <w:rFonts w:ascii="Arial" w:hAnsi="Arial" w:cs="Arial"/>
          <w:b/>
          <w:sz w:val="20"/>
          <w:szCs w:val="20"/>
          <w:lang w:val="es-MX" w:eastAsia="es-ES"/>
        </w:rPr>
      </w:pPr>
    </w:p>
    <w:p w:rsidR="00542256" w:rsidRDefault="005A459A">
      <w:pPr>
        <w:spacing w:after="0" w:line="240" w:lineRule="auto"/>
        <w:rPr>
          <w:rFonts w:ascii="Arial" w:hAnsi="Arial" w:cs="Arial"/>
          <w:b/>
          <w:sz w:val="20"/>
          <w:szCs w:val="20"/>
          <w:lang w:val="es-MX" w:eastAsia="es-ES"/>
        </w:rPr>
      </w:pPr>
      <w:r>
        <w:rPr>
          <w:rFonts w:ascii="Arial" w:hAnsi="Arial" w:cs="Arial"/>
          <w:b/>
          <w:sz w:val="20"/>
          <w:szCs w:val="20"/>
          <w:lang w:val="es-MX" w:eastAsia="es-ES"/>
        </w:rPr>
        <w:t>4.- CAPACITACIÓN</w:t>
      </w:r>
    </w:p>
    <w:p w:rsidR="00542256" w:rsidRDefault="005A459A">
      <w:pPr>
        <w:spacing w:after="0" w:line="240" w:lineRule="auto"/>
        <w:jc w:val="both"/>
        <w:rPr>
          <w:rFonts w:ascii="Arial" w:hAnsi="Arial" w:cs="Arial"/>
          <w:sz w:val="20"/>
          <w:szCs w:val="20"/>
          <w:lang w:val="es-MX" w:eastAsia="es-ES"/>
        </w:rPr>
      </w:pPr>
      <w:r>
        <w:rPr>
          <w:rFonts w:ascii="Arial" w:hAnsi="Arial" w:cs="Arial"/>
          <w:sz w:val="20"/>
          <w:szCs w:val="20"/>
          <w:lang w:val="es-MX" w:eastAsia="es-ES"/>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594"/>
        <w:gridCol w:w="1694"/>
        <w:gridCol w:w="1694"/>
        <w:gridCol w:w="1149"/>
      </w:tblGrid>
      <w:tr w:rsidR="00542256">
        <w:trPr>
          <w:trHeight w:val="496"/>
          <w:jc w:val="center"/>
        </w:trPr>
        <w:tc>
          <w:tcPr>
            <w:tcW w:w="4594"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Nombre del Curso y/o Seminario</w:t>
            </w:r>
          </w:p>
        </w:tc>
        <w:tc>
          <w:tcPr>
            <w:tcW w:w="1694"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Desde </w:t>
            </w:r>
            <w:r>
              <w:rPr>
                <w:rFonts w:ascii="Arial" w:hAnsi="Arial" w:cs="Arial"/>
                <w:i/>
                <w:sz w:val="16"/>
                <w:szCs w:val="16"/>
                <w:lang w:val="es-MX" w:eastAsia="es-ES"/>
              </w:rPr>
              <w:t>(día/mes/año</w:t>
            </w:r>
          </w:p>
        </w:tc>
        <w:tc>
          <w:tcPr>
            <w:tcW w:w="1694"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Hasta </w:t>
            </w:r>
            <w:r>
              <w:rPr>
                <w:rFonts w:ascii="Arial" w:hAnsi="Arial" w:cs="Arial"/>
                <w:i/>
                <w:sz w:val="16"/>
                <w:szCs w:val="16"/>
                <w:lang w:val="es-MX" w:eastAsia="es-ES"/>
              </w:rPr>
              <w:t>(día/mes/año)</w:t>
            </w:r>
          </w:p>
        </w:tc>
        <w:tc>
          <w:tcPr>
            <w:tcW w:w="1149"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Horas Duración</w:t>
            </w:r>
          </w:p>
        </w:tc>
      </w:tr>
      <w:tr w:rsidR="00542256">
        <w:trPr>
          <w:trHeight w:val="341"/>
          <w:jc w:val="center"/>
        </w:trPr>
        <w:tc>
          <w:tcPr>
            <w:tcW w:w="4594" w:type="dxa"/>
            <w:shd w:val="clear" w:color="auto" w:fill="auto"/>
          </w:tcPr>
          <w:p w:rsidR="00542256" w:rsidRDefault="00542256">
            <w:pPr>
              <w:spacing w:after="0" w:line="240" w:lineRule="auto"/>
              <w:jc w:val="center"/>
              <w:rPr>
                <w:rFonts w:ascii="Arial" w:hAnsi="Arial" w:cs="Arial"/>
                <w:i/>
                <w:sz w:val="20"/>
                <w:szCs w:val="20"/>
                <w:lang w:val="es-MX" w:eastAsia="es-ES"/>
              </w:rPr>
            </w:pPr>
          </w:p>
        </w:tc>
        <w:tc>
          <w:tcPr>
            <w:tcW w:w="1694" w:type="dxa"/>
            <w:shd w:val="clear" w:color="auto" w:fill="auto"/>
          </w:tcPr>
          <w:p w:rsidR="00542256" w:rsidRDefault="005A459A">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42256" w:rsidRDefault="005A459A">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42256" w:rsidRDefault="00542256">
            <w:pPr>
              <w:spacing w:after="0" w:line="240" w:lineRule="auto"/>
              <w:jc w:val="center"/>
              <w:rPr>
                <w:rFonts w:ascii="Arial" w:hAnsi="Arial" w:cs="Arial"/>
                <w:i/>
                <w:sz w:val="20"/>
                <w:szCs w:val="20"/>
                <w:lang w:val="es-MX" w:eastAsia="es-ES"/>
              </w:rPr>
            </w:pPr>
          </w:p>
        </w:tc>
      </w:tr>
      <w:tr w:rsidR="00542256">
        <w:trPr>
          <w:trHeight w:val="341"/>
          <w:jc w:val="center"/>
        </w:trPr>
        <w:tc>
          <w:tcPr>
            <w:tcW w:w="4594" w:type="dxa"/>
            <w:shd w:val="clear" w:color="auto" w:fill="auto"/>
          </w:tcPr>
          <w:p w:rsidR="00542256" w:rsidRDefault="00542256">
            <w:pPr>
              <w:spacing w:after="0" w:line="240" w:lineRule="auto"/>
              <w:jc w:val="center"/>
              <w:rPr>
                <w:rFonts w:ascii="Arial" w:hAnsi="Arial" w:cs="Arial"/>
                <w:i/>
                <w:sz w:val="20"/>
                <w:szCs w:val="20"/>
                <w:lang w:val="es-MX" w:eastAsia="es-ES"/>
              </w:rPr>
            </w:pPr>
          </w:p>
        </w:tc>
        <w:tc>
          <w:tcPr>
            <w:tcW w:w="1694" w:type="dxa"/>
            <w:shd w:val="clear" w:color="auto" w:fill="auto"/>
          </w:tcPr>
          <w:p w:rsidR="00542256" w:rsidRDefault="005A459A">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42256" w:rsidRDefault="005A459A">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42256" w:rsidRDefault="00542256">
            <w:pPr>
              <w:spacing w:after="0" w:line="240" w:lineRule="auto"/>
              <w:jc w:val="center"/>
              <w:rPr>
                <w:rFonts w:ascii="Arial" w:hAnsi="Arial" w:cs="Arial"/>
                <w:i/>
                <w:sz w:val="20"/>
                <w:szCs w:val="20"/>
                <w:lang w:val="es-MX" w:eastAsia="es-ES"/>
              </w:rPr>
            </w:pPr>
          </w:p>
        </w:tc>
      </w:tr>
      <w:tr w:rsidR="00542256">
        <w:trPr>
          <w:trHeight w:val="341"/>
          <w:jc w:val="center"/>
        </w:trPr>
        <w:tc>
          <w:tcPr>
            <w:tcW w:w="4594" w:type="dxa"/>
            <w:shd w:val="clear" w:color="auto" w:fill="auto"/>
          </w:tcPr>
          <w:p w:rsidR="00542256" w:rsidRDefault="00542256">
            <w:pPr>
              <w:spacing w:after="0" w:line="240" w:lineRule="auto"/>
              <w:jc w:val="center"/>
              <w:rPr>
                <w:rFonts w:ascii="Arial" w:hAnsi="Arial" w:cs="Arial"/>
                <w:i/>
                <w:sz w:val="20"/>
                <w:szCs w:val="20"/>
                <w:lang w:val="es-MX" w:eastAsia="es-ES"/>
              </w:rPr>
            </w:pPr>
          </w:p>
        </w:tc>
        <w:tc>
          <w:tcPr>
            <w:tcW w:w="1694" w:type="dxa"/>
            <w:shd w:val="clear" w:color="auto" w:fill="auto"/>
          </w:tcPr>
          <w:p w:rsidR="00542256" w:rsidRDefault="005A459A">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42256" w:rsidRDefault="005A459A">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42256" w:rsidRDefault="00542256">
            <w:pPr>
              <w:spacing w:after="0" w:line="240" w:lineRule="auto"/>
              <w:jc w:val="center"/>
              <w:rPr>
                <w:rFonts w:ascii="Arial" w:hAnsi="Arial" w:cs="Arial"/>
                <w:i/>
                <w:sz w:val="20"/>
                <w:szCs w:val="20"/>
                <w:lang w:val="es-MX" w:eastAsia="es-ES"/>
              </w:rPr>
            </w:pPr>
          </w:p>
        </w:tc>
      </w:tr>
      <w:tr w:rsidR="00542256">
        <w:trPr>
          <w:trHeight w:val="341"/>
          <w:jc w:val="center"/>
        </w:trPr>
        <w:tc>
          <w:tcPr>
            <w:tcW w:w="4594" w:type="dxa"/>
            <w:shd w:val="clear" w:color="auto" w:fill="auto"/>
          </w:tcPr>
          <w:p w:rsidR="00542256" w:rsidRDefault="00542256">
            <w:pPr>
              <w:spacing w:after="0" w:line="240" w:lineRule="auto"/>
              <w:jc w:val="center"/>
              <w:rPr>
                <w:rFonts w:ascii="Arial" w:hAnsi="Arial" w:cs="Arial"/>
                <w:i/>
                <w:sz w:val="20"/>
                <w:szCs w:val="20"/>
                <w:lang w:val="es-MX" w:eastAsia="es-ES"/>
              </w:rPr>
            </w:pPr>
          </w:p>
        </w:tc>
        <w:tc>
          <w:tcPr>
            <w:tcW w:w="1694" w:type="dxa"/>
            <w:shd w:val="clear" w:color="auto" w:fill="auto"/>
          </w:tcPr>
          <w:p w:rsidR="00542256" w:rsidRDefault="005A459A">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42256" w:rsidRDefault="005A459A">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42256" w:rsidRDefault="00542256">
            <w:pPr>
              <w:spacing w:after="0" w:line="240" w:lineRule="auto"/>
              <w:jc w:val="center"/>
              <w:rPr>
                <w:rFonts w:ascii="Arial" w:hAnsi="Arial" w:cs="Arial"/>
                <w:i/>
                <w:sz w:val="20"/>
                <w:szCs w:val="20"/>
                <w:lang w:val="es-MX" w:eastAsia="es-ES"/>
              </w:rPr>
            </w:pPr>
          </w:p>
        </w:tc>
      </w:tr>
      <w:tr w:rsidR="00542256">
        <w:trPr>
          <w:trHeight w:val="341"/>
          <w:jc w:val="center"/>
        </w:trPr>
        <w:tc>
          <w:tcPr>
            <w:tcW w:w="4594" w:type="dxa"/>
            <w:shd w:val="clear" w:color="auto" w:fill="auto"/>
          </w:tcPr>
          <w:p w:rsidR="00542256" w:rsidRDefault="00542256">
            <w:pPr>
              <w:spacing w:after="0" w:line="240" w:lineRule="auto"/>
              <w:jc w:val="center"/>
              <w:rPr>
                <w:rFonts w:ascii="Arial" w:hAnsi="Arial" w:cs="Arial"/>
                <w:i/>
                <w:sz w:val="20"/>
                <w:szCs w:val="20"/>
                <w:lang w:val="es-MX" w:eastAsia="es-ES"/>
              </w:rPr>
            </w:pPr>
          </w:p>
        </w:tc>
        <w:tc>
          <w:tcPr>
            <w:tcW w:w="1694" w:type="dxa"/>
            <w:shd w:val="clear" w:color="auto" w:fill="auto"/>
          </w:tcPr>
          <w:p w:rsidR="00542256" w:rsidRDefault="005A459A">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42256" w:rsidRDefault="005A459A">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42256" w:rsidRDefault="00542256">
            <w:pPr>
              <w:spacing w:after="0" w:line="240" w:lineRule="auto"/>
              <w:jc w:val="center"/>
              <w:rPr>
                <w:rFonts w:ascii="Arial" w:hAnsi="Arial" w:cs="Arial"/>
                <w:i/>
                <w:sz w:val="20"/>
                <w:szCs w:val="20"/>
                <w:lang w:val="es-MX" w:eastAsia="es-ES"/>
              </w:rPr>
            </w:pPr>
          </w:p>
        </w:tc>
      </w:tr>
      <w:tr w:rsidR="00542256">
        <w:trPr>
          <w:trHeight w:val="341"/>
          <w:jc w:val="center"/>
        </w:trPr>
        <w:tc>
          <w:tcPr>
            <w:tcW w:w="4594" w:type="dxa"/>
            <w:shd w:val="clear" w:color="auto" w:fill="auto"/>
          </w:tcPr>
          <w:p w:rsidR="00542256" w:rsidRDefault="00542256">
            <w:pPr>
              <w:spacing w:after="0" w:line="240" w:lineRule="auto"/>
              <w:jc w:val="center"/>
              <w:rPr>
                <w:rFonts w:ascii="Arial" w:hAnsi="Arial" w:cs="Arial"/>
                <w:i/>
                <w:sz w:val="20"/>
                <w:szCs w:val="20"/>
                <w:lang w:val="es-MX" w:eastAsia="es-ES"/>
              </w:rPr>
            </w:pPr>
          </w:p>
        </w:tc>
        <w:tc>
          <w:tcPr>
            <w:tcW w:w="1694" w:type="dxa"/>
            <w:shd w:val="clear" w:color="auto" w:fill="auto"/>
          </w:tcPr>
          <w:p w:rsidR="00542256" w:rsidRDefault="005A459A">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42256" w:rsidRDefault="005A459A">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42256" w:rsidRDefault="00542256">
            <w:pPr>
              <w:spacing w:after="0" w:line="240" w:lineRule="auto"/>
              <w:jc w:val="center"/>
              <w:rPr>
                <w:rFonts w:ascii="Arial" w:hAnsi="Arial" w:cs="Arial"/>
                <w:i/>
                <w:sz w:val="20"/>
                <w:szCs w:val="20"/>
                <w:lang w:val="es-MX" w:eastAsia="es-ES"/>
              </w:rPr>
            </w:pPr>
          </w:p>
        </w:tc>
      </w:tr>
      <w:tr w:rsidR="00542256">
        <w:trPr>
          <w:trHeight w:val="341"/>
          <w:jc w:val="center"/>
        </w:trPr>
        <w:tc>
          <w:tcPr>
            <w:tcW w:w="4594" w:type="dxa"/>
            <w:shd w:val="clear" w:color="auto" w:fill="auto"/>
          </w:tcPr>
          <w:p w:rsidR="00542256" w:rsidRDefault="00542256">
            <w:pPr>
              <w:spacing w:after="0" w:line="240" w:lineRule="auto"/>
              <w:jc w:val="center"/>
              <w:rPr>
                <w:rFonts w:ascii="Arial" w:hAnsi="Arial" w:cs="Arial"/>
                <w:i/>
                <w:sz w:val="20"/>
                <w:szCs w:val="20"/>
                <w:lang w:val="es-MX" w:eastAsia="es-ES"/>
              </w:rPr>
            </w:pPr>
          </w:p>
        </w:tc>
        <w:tc>
          <w:tcPr>
            <w:tcW w:w="1694" w:type="dxa"/>
            <w:shd w:val="clear" w:color="auto" w:fill="auto"/>
          </w:tcPr>
          <w:p w:rsidR="00542256" w:rsidRDefault="005A459A">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42256" w:rsidRDefault="005A459A">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42256" w:rsidRDefault="00542256">
            <w:pPr>
              <w:spacing w:after="0" w:line="240" w:lineRule="auto"/>
              <w:jc w:val="center"/>
              <w:rPr>
                <w:rFonts w:ascii="Arial" w:hAnsi="Arial" w:cs="Arial"/>
                <w:i/>
                <w:sz w:val="20"/>
                <w:szCs w:val="20"/>
                <w:lang w:val="es-MX" w:eastAsia="es-ES"/>
              </w:rPr>
            </w:pPr>
          </w:p>
        </w:tc>
      </w:tr>
      <w:tr w:rsidR="00542256">
        <w:trPr>
          <w:trHeight w:val="341"/>
          <w:jc w:val="center"/>
        </w:trPr>
        <w:tc>
          <w:tcPr>
            <w:tcW w:w="4594" w:type="dxa"/>
            <w:shd w:val="clear" w:color="auto" w:fill="auto"/>
          </w:tcPr>
          <w:p w:rsidR="00542256" w:rsidRDefault="00542256">
            <w:pPr>
              <w:spacing w:after="0" w:line="240" w:lineRule="auto"/>
              <w:rPr>
                <w:rFonts w:ascii="Arial" w:hAnsi="Arial" w:cs="Arial"/>
                <w:i/>
                <w:sz w:val="20"/>
                <w:szCs w:val="20"/>
                <w:lang w:val="es-MX" w:eastAsia="es-ES"/>
              </w:rPr>
            </w:pPr>
          </w:p>
        </w:tc>
        <w:tc>
          <w:tcPr>
            <w:tcW w:w="1694" w:type="dxa"/>
            <w:shd w:val="clear" w:color="auto" w:fill="auto"/>
          </w:tcPr>
          <w:p w:rsidR="00542256" w:rsidRDefault="005A459A">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42256" w:rsidRDefault="005A459A">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42256" w:rsidRDefault="00542256">
            <w:pPr>
              <w:spacing w:after="0" w:line="240" w:lineRule="auto"/>
              <w:jc w:val="center"/>
              <w:rPr>
                <w:rFonts w:ascii="Arial" w:hAnsi="Arial" w:cs="Arial"/>
                <w:i/>
                <w:sz w:val="20"/>
                <w:szCs w:val="20"/>
                <w:lang w:val="es-MX" w:eastAsia="es-ES"/>
              </w:rPr>
            </w:pPr>
          </w:p>
        </w:tc>
      </w:tr>
      <w:tr w:rsidR="00542256">
        <w:trPr>
          <w:trHeight w:val="341"/>
          <w:jc w:val="center"/>
        </w:trPr>
        <w:tc>
          <w:tcPr>
            <w:tcW w:w="4594" w:type="dxa"/>
            <w:shd w:val="clear" w:color="auto" w:fill="auto"/>
          </w:tcPr>
          <w:p w:rsidR="00542256" w:rsidRDefault="00542256">
            <w:pPr>
              <w:spacing w:after="0" w:line="240" w:lineRule="auto"/>
              <w:rPr>
                <w:rFonts w:ascii="Arial" w:hAnsi="Arial" w:cs="Arial"/>
                <w:i/>
                <w:sz w:val="20"/>
                <w:szCs w:val="20"/>
                <w:lang w:val="es-MX" w:eastAsia="es-ES"/>
              </w:rPr>
            </w:pPr>
          </w:p>
        </w:tc>
        <w:tc>
          <w:tcPr>
            <w:tcW w:w="1694" w:type="dxa"/>
            <w:shd w:val="clear" w:color="auto" w:fill="auto"/>
          </w:tcPr>
          <w:p w:rsidR="00542256" w:rsidRDefault="005A459A">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42256" w:rsidRDefault="005A459A">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42256" w:rsidRDefault="00542256">
            <w:pPr>
              <w:spacing w:after="0" w:line="240" w:lineRule="auto"/>
              <w:jc w:val="center"/>
              <w:rPr>
                <w:rFonts w:ascii="Arial" w:hAnsi="Arial" w:cs="Arial"/>
                <w:i/>
                <w:sz w:val="20"/>
                <w:szCs w:val="20"/>
                <w:lang w:val="es-MX" w:eastAsia="es-ES"/>
              </w:rPr>
            </w:pPr>
          </w:p>
        </w:tc>
      </w:tr>
      <w:tr w:rsidR="00542256">
        <w:trPr>
          <w:trHeight w:val="341"/>
          <w:jc w:val="center"/>
        </w:trPr>
        <w:tc>
          <w:tcPr>
            <w:tcW w:w="4594" w:type="dxa"/>
            <w:shd w:val="clear" w:color="auto" w:fill="auto"/>
          </w:tcPr>
          <w:p w:rsidR="00542256" w:rsidRDefault="00542256">
            <w:pPr>
              <w:spacing w:after="0" w:line="240" w:lineRule="auto"/>
              <w:rPr>
                <w:rFonts w:ascii="Arial" w:hAnsi="Arial" w:cs="Arial"/>
                <w:i/>
                <w:sz w:val="20"/>
                <w:szCs w:val="20"/>
                <w:lang w:val="es-MX" w:eastAsia="es-ES"/>
              </w:rPr>
            </w:pPr>
          </w:p>
        </w:tc>
        <w:tc>
          <w:tcPr>
            <w:tcW w:w="1694" w:type="dxa"/>
            <w:shd w:val="clear" w:color="auto" w:fill="auto"/>
          </w:tcPr>
          <w:p w:rsidR="00542256" w:rsidRDefault="005A459A">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42256" w:rsidRDefault="005A459A">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42256" w:rsidRDefault="00542256">
            <w:pPr>
              <w:spacing w:after="0" w:line="240" w:lineRule="auto"/>
              <w:jc w:val="center"/>
              <w:rPr>
                <w:rFonts w:ascii="Arial" w:hAnsi="Arial" w:cs="Arial"/>
                <w:i/>
                <w:sz w:val="20"/>
                <w:szCs w:val="20"/>
                <w:lang w:val="es-MX" w:eastAsia="es-ES"/>
              </w:rPr>
            </w:pPr>
          </w:p>
        </w:tc>
      </w:tr>
      <w:tr w:rsidR="00542256">
        <w:trPr>
          <w:trHeight w:val="341"/>
          <w:jc w:val="center"/>
        </w:trPr>
        <w:tc>
          <w:tcPr>
            <w:tcW w:w="4594" w:type="dxa"/>
            <w:shd w:val="clear" w:color="auto" w:fill="auto"/>
          </w:tcPr>
          <w:p w:rsidR="00542256" w:rsidRDefault="00542256">
            <w:pPr>
              <w:spacing w:after="0" w:line="240" w:lineRule="auto"/>
              <w:rPr>
                <w:rFonts w:ascii="Arial" w:hAnsi="Arial" w:cs="Arial"/>
                <w:i/>
                <w:sz w:val="20"/>
                <w:szCs w:val="20"/>
                <w:lang w:val="es-MX" w:eastAsia="es-ES"/>
              </w:rPr>
            </w:pPr>
          </w:p>
        </w:tc>
        <w:tc>
          <w:tcPr>
            <w:tcW w:w="1694" w:type="dxa"/>
            <w:shd w:val="clear" w:color="auto" w:fill="auto"/>
          </w:tcPr>
          <w:p w:rsidR="00542256" w:rsidRDefault="005A459A">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542256" w:rsidRDefault="005A459A">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542256" w:rsidRDefault="00542256">
            <w:pPr>
              <w:spacing w:after="0" w:line="240" w:lineRule="auto"/>
              <w:jc w:val="center"/>
              <w:rPr>
                <w:rFonts w:ascii="Arial" w:hAnsi="Arial" w:cs="Arial"/>
                <w:i/>
                <w:sz w:val="20"/>
                <w:szCs w:val="20"/>
                <w:lang w:val="es-MX" w:eastAsia="es-ES"/>
              </w:rPr>
            </w:pPr>
          </w:p>
        </w:tc>
      </w:tr>
    </w:tbl>
    <w:p w:rsidR="00542256" w:rsidRDefault="00542256">
      <w:pPr>
        <w:spacing w:after="0" w:line="240" w:lineRule="auto"/>
        <w:rPr>
          <w:rFonts w:ascii="Arial" w:hAnsi="Arial" w:cs="Arial"/>
          <w:b/>
          <w:sz w:val="20"/>
          <w:szCs w:val="20"/>
          <w:lang w:val="es-MX" w:eastAsia="es-ES"/>
        </w:rPr>
      </w:pPr>
    </w:p>
    <w:p w:rsidR="00542256" w:rsidRDefault="005A459A">
      <w:pPr>
        <w:spacing w:after="0" w:line="240" w:lineRule="atLeast"/>
        <w:rPr>
          <w:rFonts w:ascii="Arial" w:hAnsi="Arial" w:cs="Arial"/>
          <w:b/>
          <w:sz w:val="20"/>
          <w:szCs w:val="20"/>
          <w:lang w:val="es-MX" w:eastAsia="es-ES"/>
        </w:rPr>
      </w:pPr>
      <w:r>
        <w:rPr>
          <w:rFonts w:ascii="Arial" w:hAnsi="Arial" w:cs="Arial"/>
          <w:b/>
          <w:sz w:val="20"/>
          <w:szCs w:val="20"/>
          <w:lang w:val="es-MX" w:eastAsia="es-ES"/>
        </w:rPr>
        <w:t>5.- TECNOLOGÍAS DE LA INFORMACIÓN</w:t>
      </w:r>
    </w:p>
    <w:p w:rsidR="00542256" w:rsidRDefault="005A459A">
      <w:pPr>
        <w:spacing w:after="0" w:line="240" w:lineRule="atLeast"/>
        <w:jc w:val="both"/>
        <w:rPr>
          <w:rFonts w:ascii="Arial" w:hAnsi="Arial" w:cs="Arial"/>
          <w:sz w:val="20"/>
          <w:szCs w:val="20"/>
          <w:lang w:val="es-MX" w:eastAsia="es-ES"/>
        </w:rPr>
      </w:pPr>
      <w:bookmarkStart w:id="2" w:name="table0C"/>
      <w:bookmarkEnd w:id="2"/>
      <w:r>
        <w:rPr>
          <w:rFonts w:ascii="Arial" w:hAnsi="Arial" w:cs="Arial"/>
          <w:sz w:val="20"/>
          <w:szCs w:val="20"/>
          <w:lang w:val="es-MX" w:eastAsia="es-ES"/>
        </w:rPr>
        <w:t xml:space="preserve">* Indique su nivel de dominio en </w:t>
      </w:r>
      <w:proofErr w:type="gramStart"/>
      <w:r>
        <w:rPr>
          <w:rFonts w:ascii="Arial" w:hAnsi="Arial" w:cs="Arial"/>
          <w:sz w:val="20"/>
          <w:szCs w:val="20"/>
          <w:lang w:val="es-MX" w:eastAsia="es-ES"/>
        </w:rPr>
        <w:t>los</w:t>
      </w:r>
      <w:proofErr w:type="gramEnd"/>
      <w:r>
        <w:rPr>
          <w:rFonts w:ascii="Arial" w:hAnsi="Arial" w:cs="Arial"/>
          <w:sz w:val="20"/>
          <w:szCs w:val="20"/>
          <w:lang w:val="es-MX" w:eastAsia="es-ES"/>
        </w:rPr>
        <w:t xml:space="preserve"> software en que Ud. tenga conocimiento. Especifique el software y luego señale con una cruz (X) bajo el nivel que posee (Alto,  Intermedio o Básico). </w:t>
      </w:r>
    </w:p>
    <w:p w:rsidR="00542256" w:rsidRDefault="00542256">
      <w:pPr>
        <w:spacing w:after="0" w:line="240" w:lineRule="atLeast"/>
        <w:jc w:val="both"/>
        <w:rPr>
          <w:rFonts w:ascii="Arial" w:hAnsi="Arial" w:cs="Arial"/>
          <w:sz w:val="20"/>
          <w:szCs w:val="20"/>
          <w:lang w:val="es-MX" w:eastAsia="es-ES"/>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968"/>
        <w:gridCol w:w="1260"/>
        <w:gridCol w:w="1260"/>
        <w:gridCol w:w="1156"/>
      </w:tblGrid>
      <w:tr w:rsidR="00542256">
        <w:trPr>
          <w:jc w:val="center"/>
        </w:trPr>
        <w:tc>
          <w:tcPr>
            <w:tcW w:w="4968" w:type="dxa"/>
            <w:vMerge w:val="restart"/>
            <w:shd w:val="clear" w:color="auto" w:fill="FFFF99"/>
          </w:tcPr>
          <w:p w:rsidR="00542256" w:rsidRDefault="005A459A">
            <w:pPr>
              <w:spacing w:after="0" w:line="240" w:lineRule="auto"/>
              <w:jc w:val="center"/>
              <w:rPr>
                <w:rFonts w:ascii="Arial" w:hAnsi="Arial" w:cs="Arial"/>
                <w:b/>
                <w:sz w:val="20"/>
                <w:szCs w:val="20"/>
                <w:lang w:val="es-MX" w:eastAsia="es-ES"/>
              </w:rPr>
            </w:pPr>
            <w:bookmarkStart w:id="3" w:name="table0D"/>
            <w:bookmarkEnd w:id="3"/>
            <w:r>
              <w:rPr>
                <w:rFonts w:ascii="Times New Roman" w:hAnsi="Times New Roman"/>
                <w:sz w:val="20"/>
                <w:szCs w:val="20"/>
                <w:lang w:val="es-ES" w:eastAsia="es-ES"/>
              </w:rPr>
              <w:t> </w:t>
            </w:r>
            <w:r>
              <w:rPr>
                <w:rFonts w:ascii="Arial" w:hAnsi="Arial" w:cs="Arial"/>
                <w:i/>
                <w:sz w:val="20"/>
                <w:szCs w:val="20"/>
                <w:lang w:val="es-MX" w:eastAsia="es-ES"/>
              </w:rPr>
              <w:t>Software</w:t>
            </w:r>
          </w:p>
        </w:tc>
        <w:tc>
          <w:tcPr>
            <w:tcW w:w="3676" w:type="dxa"/>
            <w:gridSpan w:val="3"/>
            <w:shd w:val="clear" w:color="auto" w:fill="FFFF99"/>
          </w:tcPr>
          <w:p w:rsidR="00542256" w:rsidRDefault="005A459A">
            <w:pPr>
              <w:spacing w:after="0" w:line="240" w:lineRule="auto"/>
              <w:jc w:val="center"/>
              <w:rPr>
                <w:rFonts w:ascii="Arial" w:hAnsi="Arial" w:cs="Arial"/>
                <w:b/>
                <w:sz w:val="20"/>
                <w:szCs w:val="20"/>
                <w:lang w:val="es-MX" w:eastAsia="es-ES"/>
              </w:rPr>
            </w:pPr>
            <w:r>
              <w:rPr>
                <w:rFonts w:ascii="Arial" w:hAnsi="Arial" w:cs="Arial"/>
                <w:i/>
                <w:sz w:val="20"/>
                <w:szCs w:val="20"/>
                <w:lang w:val="es-MX" w:eastAsia="es-ES"/>
              </w:rPr>
              <w:t>Nivel de dominio</w:t>
            </w:r>
          </w:p>
        </w:tc>
      </w:tr>
      <w:tr w:rsidR="00542256">
        <w:trPr>
          <w:jc w:val="center"/>
        </w:trPr>
        <w:tc>
          <w:tcPr>
            <w:tcW w:w="4968" w:type="dxa"/>
            <w:vMerge/>
            <w:shd w:val="clear" w:color="auto" w:fill="FFFF99"/>
          </w:tcPr>
          <w:p w:rsidR="00542256" w:rsidRDefault="00542256">
            <w:pPr>
              <w:spacing w:after="0" w:line="240" w:lineRule="auto"/>
              <w:rPr>
                <w:rFonts w:ascii="Arial" w:hAnsi="Arial" w:cs="Arial"/>
                <w:b/>
                <w:sz w:val="20"/>
                <w:szCs w:val="20"/>
                <w:lang w:val="es-MX" w:eastAsia="es-ES"/>
              </w:rPr>
            </w:pPr>
          </w:p>
        </w:tc>
        <w:tc>
          <w:tcPr>
            <w:tcW w:w="1260"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Alto</w:t>
            </w:r>
          </w:p>
        </w:tc>
        <w:tc>
          <w:tcPr>
            <w:tcW w:w="1260"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Intermedio</w:t>
            </w:r>
          </w:p>
        </w:tc>
        <w:tc>
          <w:tcPr>
            <w:tcW w:w="1156"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Básico</w:t>
            </w:r>
          </w:p>
        </w:tc>
      </w:tr>
      <w:tr w:rsidR="00542256">
        <w:trPr>
          <w:jc w:val="center"/>
        </w:trPr>
        <w:tc>
          <w:tcPr>
            <w:tcW w:w="4968" w:type="dxa"/>
            <w:shd w:val="clear" w:color="auto" w:fill="auto"/>
          </w:tcPr>
          <w:p w:rsidR="00542256" w:rsidRDefault="00542256">
            <w:pPr>
              <w:spacing w:after="0" w:line="240" w:lineRule="auto"/>
              <w:rPr>
                <w:rFonts w:ascii="Arial" w:hAnsi="Arial" w:cs="Arial"/>
                <w:b/>
                <w:sz w:val="20"/>
                <w:szCs w:val="20"/>
                <w:lang w:val="es-MX" w:eastAsia="es-ES"/>
              </w:rPr>
            </w:pPr>
          </w:p>
        </w:tc>
        <w:tc>
          <w:tcPr>
            <w:tcW w:w="1260" w:type="dxa"/>
            <w:shd w:val="clear" w:color="auto" w:fill="auto"/>
          </w:tcPr>
          <w:p w:rsidR="00542256" w:rsidRDefault="00542256">
            <w:pPr>
              <w:spacing w:after="0" w:line="240" w:lineRule="auto"/>
              <w:rPr>
                <w:rFonts w:ascii="Arial" w:hAnsi="Arial" w:cs="Arial"/>
                <w:b/>
                <w:sz w:val="20"/>
                <w:szCs w:val="20"/>
                <w:lang w:val="es-MX" w:eastAsia="es-ES"/>
              </w:rPr>
            </w:pPr>
          </w:p>
        </w:tc>
        <w:tc>
          <w:tcPr>
            <w:tcW w:w="1260" w:type="dxa"/>
            <w:shd w:val="clear" w:color="auto" w:fill="auto"/>
          </w:tcPr>
          <w:p w:rsidR="00542256" w:rsidRDefault="00542256">
            <w:pPr>
              <w:spacing w:after="0" w:line="240" w:lineRule="auto"/>
              <w:rPr>
                <w:rFonts w:ascii="Arial" w:hAnsi="Arial" w:cs="Arial"/>
                <w:b/>
                <w:sz w:val="20"/>
                <w:szCs w:val="20"/>
                <w:lang w:val="es-MX" w:eastAsia="es-ES"/>
              </w:rPr>
            </w:pPr>
          </w:p>
        </w:tc>
        <w:tc>
          <w:tcPr>
            <w:tcW w:w="1156" w:type="dxa"/>
            <w:shd w:val="clear" w:color="auto" w:fill="auto"/>
          </w:tcPr>
          <w:p w:rsidR="00542256" w:rsidRDefault="00542256">
            <w:pPr>
              <w:spacing w:after="0" w:line="240" w:lineRule="auto"/>
              <w:rPr>
                <w:rFonts w:ascii="Arial" w:hAnsi="Arial" w:cs="Arial"/>
                <w:b/>
                <w:sz w:val="20"/>
                <w:szCs w:val="20"/>
                <w:lang w:val="es-MX" w:eastAsia="es-ES"/>
              </w:rPr>
            </w:pPr>
          </w:p>
        </w:tc>
      </w:tr>
      <w:tr w:rsidR="00542256">
        <w:trPr>
          <w:jc w:val="center"/>
        </w:trPr>
        <w:tc>
          <w:tcPr>
            <w:tcW w:w="4968" w:type="dxa"/>
            <w:shd w:val="clear" w:color="auto" w:fill="auto"/>
          </w:tcPr>
          <w:p w:rsidR="00542256" w:rsidRDefault="00542256">
            <w:pPr>
              <w:spacing w:after="0" w:line="240" w:lineRule="auto"/>
              <w:rPr>
                <w:rFonts w:ascii="Arial" w:hAnsi="Arial" w:cs="Arial"/>
                <w:b/>
                <w:sz w:val="20"/>
                <w:szCs w:val="20"/>
                <w:lang w:val="es-MX" w:eastAsia="es-ES"/>
              </w:rPr>
            </w:pPr>
          </w:p>
        </w:tc>
        <w:tc>
          <w:tcPr>
            <w:tcW w:w="1260" w:type="dxa"/>
            <w:shd w:val="clear" w:color="auto" w:fill="auto"/>
          </w:tcPr>
          <w:p w:rsidR="00542256" w:rsidRDefault="00542256">
            <w:pPr>
              <w:spacing w:after="0" w:line="240" w:lineRule="auto"/>
              <w:rPr>
                <w:rFonts w:ascii="Arial" w:hAnsi="Arial" w:cs="Arial"/>
                <w:b/>
                <w:sz w:val="20"/>
                <w:szCs w:val="20"/>
                <w:lang w:val="es-MX" w:eastAsia="es-ES"/>
              </w:rPr>
            </w:pPr>
          </w:p>
        </w:tc>
        <w:tc>
          <w:tcPr>
            <w:tcW w:w="1260" w:type="dxa"/>
            <w:shd w:val="clear" w:color="auto" w:fill="auto"/>
          </w:tcPr>
          <w:p w:rsidR="00542256" w:rsidRDefault="00542256">
            <w:pPr>
              <w:spacing w:after="0" w:line="240" w:lineRule="auto"/>
              <w:rPr>
                <w:rFonts w:ascii="Arial" w:hAnsi="Arial" w:cs="Arial"/>
                <w:b/>
                <w:sz w:val="20"/>
                <w:szCs w:val="20"/>
                <w:lang w:val="es-MX" w:eastAsia="es-ES"/>
              </w:rPr>
            </w:pPr>
          </w:p>
        </w:tc>
        <w:tc>
          <w:tcPr>
            <w:tcW w:w="1156" w:type="dxa"/>
            <w:shd w:val="clear" w:color="auto" w:fill="auto"/>
          </w:tcPr>
          <w:p w:rsidR="00542256" w:rsidRDefault="00542256">
            <w:pPr>
              <w:spacing w:after="0" w:line="240" w:lineRule="auto"/>
              <w:rPr>
                <w:rFonts w:ascii="Arial" w:hAnsi="Arial" w:cs="Arial"/>
                <w:b/>
                <w:sz w:val="20"/>
                <w:szCs w:val="20"/>
                <w:lang w:val="es-MX" w:eastAsia="es-ES"/>
              </w:rPr>
            </w:pPr>
          </w:p>
        </w:tc>
      </w:tr>
      <w:tr w:rsidR="00542256">
        <w:trPr>
          <w:jc w:val="center"/>
        </w:trPr>
        <w:tc>
          <w:tcPr>
            <w:tcW w:w="4968" w:type="dxa"/>
            <w:shd w:val="clear" w:color="auto" w:fill="auto"/>
          </w:tcPr>
          <w:p w:rsidR="00542256" w:rsidRDefault="00542256">
            <w:pPr>
              <w:spacing w:after="0" w:line="240" w:lineRule="auto"/>
              <w:rPr>
                <w:rFonts w:ascii="Arial" w:hAnsi="Arial" w:cs="Arial"/>
                <w:b/>
                <w:sz w:val="20"/>
                <w:szCs w:val="20"/>
                <w:lang w:val="es-MX" w:eastAsia="es-ES"/>
              </w:rPr>
            </w:pPr>
          </w:p>
        </w:tc>
        <w:tc>
          <w:tcPr>
            <w:tcW w:w="1260" w:type="dxa"/>
            <w:shd w:val="clear" w:color="auto" w:fill="auto"/>
          </w:tcPr>
          <w:p w:rsidR="00542256" w:rsidRDefault="00542256">
            <w:pPr>
              <w:spacing w:after="0" w:line="240" w:lineRule="auto"/>
              <w:rPr>
                <w:rFonts w:ascii="Arial" w:hAnsi="Arial" w:cs="Arial"/>
                <w:b/>
                <w:sz w:val="20"/>
                <w:szCs w:val="20"/>
                <w:lang w:val="es-MX" w:eastAsia="es-ES"/>
              </w:rPr>
            </w:pPr>
          </w:p>
        </w:tc>
        <w:tc>
          <w:tcPr>
            <w:tcW w:w="1260" w:type="dxa"/>
            <w:shd w:val="clear" w:color="auto" w:fill="auto"/>
          </w:tcPr>
          <w:p w:rsidR="00542256" w:rsidRDefault="00542256">
            <w:pPr>
              <w:spacing w:after="0" w:line="240" w:lineRule="auto"/>
              <w:rPr>
                <w:rFonts w:ascii="Arial" w:hAnsi="Arial" w:cs="Arial"/>
                <w:b/>
                <w:sz w:val="20"/>
                <w:szCs w:val="20"/>
                <w:lang w:val="es-MX" w:eastAsia="es-ES"/>
              </w:rPr>
            </w:pPr>
          </w:p>
        </w:tc>
        <w:tc>
          <w:tcPr>
            <w:tcW w:w="1156" w:type="dxa"/>
            <w:shd w:val="clear" w:color="auto" w:fill="auto"/>
          </w:tcPr>
          <w:p w:rsidR="00542256" w:rsidRDefault="00542256">
            <w:pPr>
              <w:spacing w:after="0" w:line="240" w:lineRule="auto"/>
              <w:rPr>
                <w:rFonts w:ascii="Arial" w:hAnsi="Arial" w:cs="Arial"/>
                <w:b/>
                <w:sz w:val="20"/>
                <w:szCs w:val="20"/>
                <w:lang w:val="es-MX" w:eastAsia="es-ES"/>
              </w:rPr>
            </w:pPr>
          </w:p>
        </w:tc>
      </w:tr>
    </w:tbl>
    <w:p w:rsidR="00542256" w:rsidRDefault="00542256">
      <w:pPr>
        <w:spacing w:after="0" w:line="240" w:lineRule="auto"/>
        <w:rPr>
          <w:rFonts w:ascii="Arial" w:hAnsi="Arial" w:cs="Arial"/>
          <w:b/>
          <w:sz w:val="20"/>
          <w:szCs w:val="20"/>
          <w:lang w:val="es-MX" w:eastAsia="es-ES"/>
        </w:rPr>
      </w:pPr>
    </w:p>
    <w:p w:rsidR="00542256" w:rsidRDefault="00542256">
      <w:pPr>
        <w:spacing w:after="0" w:line="240" w:lineRule="auto"/>
        <w:rPr>
          <w:rFonts w:ascii="Arial" w:hAnsi="Arial" w:cs="Arial"/>
          <w:b/>
          <w:sz w:val="20"/>
          <w:szCs w:val="20"/>
          <w:lang w:val="es-MX" w:eastAsia="es-ES"/>
        </w:rPr>
      </w:pPr>
    </w:p>
    <w:p w:rsidR="00542256" w:rsidRDefault="005A459A">
      <w:pPr>
        <w:spacing w:after="0" w:line="240" w:lineRule="auto"/>
        <w:rPr>
          <w:rFonts w:ascii="Arial" w:hAnsi="Arial" w:cs="Arial"/>
          <w:b/>
          <w:sz w:val="20"/>
          <w:szCs w:val="20"/>
          <w:lang w:val="es-MX" w:eastAsia="es-ES"/>
        </w:rPr>
      </w:pPr>
      <w:r>
        <w:rPr>
          <w:rFonts w:ascii="Arial" w:hAnsi="Arial" w:cs="Arial"/>
          <w:b/>
          <w:sz w:val="20"/>
          <w:szCs w:val="20"/>
          <w:lang w:val="es-MX" w:eastAsia="es-ES"/>
        </w:rPr>
        <w:t>6.- ÚLTIMO CARGO DESARROLLADO O EN DESARROLLO</w:t>
      </w:r>
    </w:p>
    <w:p w:rsidR="00542256" w:rsidRDefault="005A459A">
      <w:pPr>
        <w:spacing w:after="0" w:line="240" w:lineRule="auto"/>
        <w:rPr>
          <w:rFonts w:ascii="Arial" w:hAnsi="Arial" w:cs="Arial"/>
          <w:sz w:val="20"/>
          <w:szCs w:val="20"/>
          <w:lang w:val="es-MX" w:eastAsia="es-ES"/>
        </w:rPr>
      </w:pPr>
      <w:r>
        <w:rPr>
          <w:rFonts w:ascii="Arial" w:hAnsi="Arial" w:cs="Arial"/>
          <w:sz w:val="20"/>
          <w:szCs w:val="20"/>
          <w:lang w:val="es-MX" w:eastAsia="es-ES"/>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248"/>
        <w:gridCol w:w="385"/>
        <w:gridCol w:w="2072"/>
        <w:gridCol w:w="2072"/>
      </w:tblGrid>
      <w:tr w:rsidR="00542256">
        <w:trPr>
          <w:trHeight w:val="402"/>
          <w:jc w:val="center"/>
        </w:trPr>
        <w:tc>
          <w:tcPr>
            <w:tcW w:w="4248"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Cargo</w:t>
            </w:r>
          </w:p>
        </w:tc>
        <w:tc>
          <w:tcPr>
            <w:tcW w:w="4529" w:type="dxa"/>
            <w:gridSpan w:val="3"/>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Institución/Empresa</w:t>
            </w:r>
          </w:p>
        </w:tc>
      </w:tr>
      <w:tr w:rsidR="00542256">
        <w:trPr>
          <w:trHeight w:val="402"/>
          <w:jc w:val="center"/>
        </w:trPr>
        <w:tc>
          <w:tcPr>
            <w:tcW w:w="4248" w:type="dxa"/>
            <w:shd w:val="clear" w:color="auto" w:fill="auto"/>
          </w:tcPr>
          <w:p w:rsidR="00542256" w:rsidRDefault="00542256">
            <w:pPr>
              <w:spacing w:after="0" w:line="240" w:lineRule="auto"/>
              <w:rPr>
                <w:rFonts w:ascii="Arial" w:hAnsi="Arial" w:cs="Arial"/>
                <w:sz w:val="20"/>
                <w:szCs w:val="20"/>
                <w:lang w:val="es-MX" w:eastAsia="es-ES"/>
              </w:rPr>
            </w:pPr>
          </w:p>
        </w:tc>
        <w:tc>
          <w:tcPr>
            <w:tcW w:w="4529" w:type="dxa"/>
            <w:gridSpan w:val="3"/>
            <w:shd w:val="clear" w:color="auto" w:fill="auto"/>
          </w:tcPr>
          <w:p w:rsidR="00542256" w:rsidRDefault="00542256">
            <w:pPr>
              <w:spacing w:after="0" w:line="240" w:lineRule="auto"/>
              <w:rPr>
                <w:rFonts w:ascii="Arial" w:hAnsi="Arial" w:cs="Arial"/>
                <w:sz w:val="20"/>
                <w:szCs w:val="20"/>
                <w:lang w:val="es-MX" w:eastAsia="es-ES"/>
              </w:rPr>
            </w:pPr>
          </w:p>
        </w:tc>
      </w:tr>
      <w:tr w:rsidR="00542256">
        <w:trPr>
          <w:trHeight w:val="340"/>
          <w:jc w:val="center"/>
        </w:trPr>
        <w:tc>
          <w:tcPr>
            <w:tcW w:w="4633" w:type="dxa"/>
            <w:gridSpan w:val="2"/>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 Gerencia, Departamento, Unidad o Área de Desempeño</w:t>
            </w:r>
          </w:p>
        </w:tc>
        <w:tc>
          <w:tcPr>
            <w:tcW w:w="2072"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Desde</w:t>
            </w:r>
          </w:p>
          <w:p w:rsidR="00542256" w:rsidRDefault="005A459A">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c>
          <w:tcPr>
            <w:tcW w:w="2072"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Hasta</w:t>
            </w:r>
          </w:p>
          <w:p w:rsidR="00542256" w:rsidRDefault="005A459A">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r>
      <w:tr w:rsidR="00542256">
        <w:trPr>
          <w:trHeight w:val="340"/>
          <w:jc w:val="center"/>
        </w:trPr>
        <w:tc>
          <w:tcPr>
            <w:tcW w:w="4633" w:type="dxa"/>
            <w:gridSpan w:val="2"/>
            <w:shd w:val="clear" w:color="auto" w:fill="auto"/>
          </w:tcPr>
          <w:p w:rsidR="00542256" w:rsidRDefault="00542256">
            <w:pPr>
              <w:spacing w:after="0" w:line="240" w:lineRule="auto"/>
              <w:rPr>
                <w:rFonts w:ascii="Arial" w:hAnsi="Arial" w:cs="Arial"/>
                <w:sz w:val="20"/>
                <w:szCs w:val="20"/>
                <w:lang w:val="es-MX" w:eastAsia="es-ES"/>
              </w:rPr>
            </w:pPr>
          </w:p>
        </w:tc>
        <w:tc>
          <w:tcPr>
            <w:tcW w:w="2072" w:type="dxa"/>
            <w:shd w:val="clear" w:color="auto" w:fill="auto"/>
          </w:tcPr>
          <w:p w:rsidR="00542256" w:rsidRDefault="005A459A">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2072" w:type="dxa"/>
            <w:shd w:val="clear" w:color="auto" w:fill="auto"/>
          </w:tcPr>
          <w:p w:rsidR="00542256" w:rsidRDefault="005A459A">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r>
      <w:tr w:rsidR="00542256">
        <w:trPr>
          <w:trHeight w:val="402"/>
          <w:jc w:val="center"/>
        </w:trPr>
        <w:tc>
          <w:tcPr>
            <w:tcW w:w="8777" w:type="dxa"/>
            <w:gridSpan w:val="4"/>
            <w:shd w:val="clear" w:color="auto" w:fill="FFFF99"/>
          </w:tcPr>
          <w:p w:rsidR="00542256" w:rsidRDefault="005A459A">
            <w:pPr>
              <w:spacing w:after="0" w:line="240" w:lineRule="auto"/>
              <w:jc w:val="both"/>
              <w:rPr>
                <w:rFonts w:ascii="Arial" w:hAnsi="Arial" w:cs="Arial"/>
                <w:i/>
                <w:sz w:val="20"/>
                <w:szCs w:val="20"/>
                <w:lang w:val="es-MX" w:eastAsia="es-ES"/>
              </w:rPr>
            </w:pPr>
            <w:r>
              <w:rPr>
                <w:rFonts w:ascii="Arial" w:hAnsi="Arial" w:cs="Arial"/>
                <w:i/>
                <w:sz w:val="20"/>
                <w:szCs w:val="20"/>
                <w:lang w:val="es-MX" w:eastAsia="es-ES"/>
              </w:rPr>
              <w:t>Funciones Principales (descripción general de las funciones realizadas y principales logros)</w:t>
            </w:r>
          </w:p>
        </w:tc>
      </w:tr>
      <w:tr w:rsidR="00542256">
        <w:trPr>
          <w:trHeight w:val="402"/>
          <w:jc w:val="center"/>
        </w:trPr>
        <w:tc>
          <w:tcPr>
            <w:tcW w:w="8777" w:type="dxa"/>
            <w:gridSpan w:val="4"/>
            <w:shd w:val="clear" w:color="auto" w:fill="auto"/>
          </w:tcPr>
          <w:p w:rsidR="00542256" w:rsidRDefault="00542256">
            <w:pPr>
              <w:spacing w:after="0" w:line="240" w:lineRule="auto"/>
              <w:rPr>
                <w:rFonts w:ascii="Arial" w:hAnsi="Arial" w:cs="Arial"/>
                <w:sz w:val="20"/>
                <w:szCs w:val="20"/>
                <w:lang w:val="es-MX" w:eastAsia="es-ES"/>
              </w:rPr>
            </w:pPr>
          </w:p>
          <w:p w:rsidR="00542256" w:rsidRDefault="00542256">
            <w:pPr>
              <w:spacing w:after="0" w:line="240" w:lineRule="auto"/>
              <w:rPr>
                <w:rFonts w:ascii="Arial" w:hAnsi="Arial" w:cs="Arial"/>
                <w:sz w:val="20"/>
                <w:szCs w:val="20"/>
                <w:lang w:val="es-MX" w:eastAsia="es-ES"/>
              </w:rPr>
            </w:pPr>
          </w:p>
          <w:p w:rsidR="00542256" w:rsidRDefault="00542256">
            <w:pPr>
              <w:spacing w:after="0" w:line="240" w:lineRule="auto"/>
              <w:rPr>
                <w:rFonts w:ascii="Arial" w:hAnsi="Arial" w:cs="Arial"/>
                <w:sz w:val="20"/>
                <w:szCs w:val="20"/>
                <w:lang w:val="es-MX" w:eastAsia="es-ES"/>
              </w:rPr>
            </w:pPr>
          </w:p>
          <w:p w:rsidR="00542256" w:rsidRDefault="00542256">
            <w:pPr>
              <w:spacing w:after="0" w:line="240" w:lineRule="auto"/>
              <w:rPr>
                <w:rFonts w:ascii="Arial" w:hAnsi="Arial" w:cs="Arial"/>
                <w:sz w:val="20"/>
                <w:szCs w:val="20"/>
                <w:lang w:val="es-MX" w:eastAsia="es-ES"/>
              </w:rPr>
            </w:pPr>
          </w:p>
        </w:tc>
      </w:tr>
    </w:tbl>
    <w:p w:rsidR="00542256" w:rsidRDefault="00542256">
      <w:pPr>
        <w:spacing w:after="0" w:line="240" w:lineRule="auto"/>
        <w:rPr>
          <w:rFonts w:ascii="Arial" w:hAnsi="Arial" w:cs="Arial"/>
          <w:b/>
          <w:sz w:val="20"/>
          <w:szCs w:val="20"/>
          <w:lang w:val="es-MX" w:eastAsia="es-ES"/>
        </w:rPr>
      </w:pPr>
    </w:p>
    <w:p w:rsidR="00542256" w:rsidRDefault="00542256">
      <w:pPr>
        <w:spacing w:after="0" w:line="240" w:lineRule="auto"/>
        <w:rPr>
          <w:rFonts w:ascii="Arial" w:hAnsi="Arial" w:cs="Arial"/>
          <w:b/>
          <w:sz w:val="20"/>
          <w:szCs w:val="20"/>
          <w:lang w:val="es-MX" w:eastAsia="es-ES"/>
        </w:rPr>
      </w:pPr>
    </w:p>
    <w:p w:rsidR="00542256" w:rsidRDefault="005A459A">
      <w:pPr>
        <w:spacing w:after="0" w:line="240" w:lineRule="auto"/>
        <w:rPr>
          <w:rFonts w:ascii="Arial" w:hAnsi="Arial" w:cs="Arial"/>
          <w:b/>
          <w:sz w:val="20"/>
          <w:szCs w:val="20"/>
          <w:lang w:val="es-MX" w:eastAsia="es-ES"/>
        </w:rPr>
      </w:pPr>
      <w:r>
        <w:rPr>
          <w:rFonts w:ascii="Arial" w:hAnsi="Arial" w:cs="Arial"/>
          <w:b/>
          <w:sz w:val="20"/>
          <w:szCs w:val="20"/>
          <w:lang w:val="es-MX" w:eastAsia="es-ES"/>
        </w:rPr>
        <w:t>7.- TRAYECTORÍA LABORAL</w:t>
      </w:r>
    </w:p>
    <w:p w:rsidR="00542256" w:rsidRDefault="005A459A">
      <w:pPr>
        <w:spacing w:after="0" w:line="240" w:lineRule="auto"/>
        <w:rPr>
          <w:rFonts w:ascii="Arial" w:hAnsi="Arial" w:cs="Arial"/>
          <w:sz w:val="20"/>
          <w:szCs w:val="20"/>
          <w:lang w:val="es-MX" w:eastAsia="es-ES"/>
        </w:rPr>
      </w:pPr>
      <w:r>
        <w:rPr>
          <w:rFonts w:ascii="Arial" w:hAnsi="Arial" w:cs="Arial"/>
          <w:sz w:val="20"/>
          <w:szCs w:val="20"/>
          <w:lang w:val="es-MX" w:eastAsia="es-ES"/>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248"/>
        <w:gridCol w:w="385"/>
        <w:gridCol w:w="2072"/>
        <w:gridCol w:w="2072"/>
      </w:tblGrid>
      <w:tr w:rsidR="00542256">
        <w:trPr>
          <w:trHeight w:val="402"/>
          <w:jc w:val="center"/>
        </w:trPr>
        <w:tc>
          <w:tcPr>
            <w:tcW w:w="4248"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Cargo</w:t>
            </w:r>
          </w:p>
        </w:tc>
        <w:tc>
          <w:tcPr>
            <w:tcW w:w="4529" w:type="dxa"/>
            <w:gridSpan w:val="3"/>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Institución/Empresa</w:t>
            </w:r>
          </w:p>
        </w:tc>
      </w:tr>
      <w:tr w:rsidR="00542256">
        <w:trPr>
          <w:trHeight w:val="402"/>
          <w:jc w:val="center"/>
        </w:trPr>
        <w:tc>
          <w:tcPr>
            <w:tcW w:w="4248" w:type="dxa"/>
            <w:shd w:val="clear" w:color="auto" w:fill="auto"/>
          </w:tcPr>
          <w:p w:rsidR="00542256" w:rsidRDefault="00542256">
            <w:pPr>
              <w:spacing w:after="0" w:line="240" w:lineRule="auto"/>
              <w:rPr>
                <w:rFonts w:ascii="Arial" w:hAnsi="Arial" w:cs="Arial"/>
                <w:sz w:val="20"/>
                <w:szCs w:val="20"/>
                <w:lang w:val="es-MX" w:eastAsia="es-ES"/>
              </w:rPr>
            </w:pPr>
          </w:p>
        </w:tc>
        <w:tc>
          <w:tcPr>
            <w:tcW w:w="4529" w:type="dxa"/>
            <w:gridSpan w:val="3"/>
            <w:shd w:val="clear" w:color="auto" w:fill="auto"/>
          </w:tcPr>
          <w:p w:rsidR="00542256" w:rsidRDefault="00542256">
            <w:pPr>
              <w:spacing w:after="0" w:line="240" w:lineRule="auto"/>
              <w:rPr>
                <w:rFonts w:ascii="Arial" w:hAnsi="Arial" w:cs="Arial"/>
                <w:sz w:val="20"/>
                <w:szCs w:val="20"/>
                <w:lang w:val="es-MX" w:eastAsia="es-ES"/>
              </w:rPr>
            </w:pPr>
          </w:p>
        </w:tc>
      </w:tr>
      <w:tr w:rsidR="00542256">
        <w:trPr>
          <w:trHeight w:val="340"/>
          <w:jc w:val="center"/>
        </w:trPr>
        <w:tc>
          <w:tcPr>
            <w:tcW w:w="4633" w:type="dxa"/>
            <w:gridSpan w:val="2"/>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 Gerencia, Departamento, Unidad o Área de Desempeño</w:t>
            </w:r>
          </w:p>
        </w:tc>
        <w:tc>
          <w:tcPr>
            <w:tcW w:w="2072"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Desde</w:t>
            </w:r>
          </w:p>
          <w:p w:rsidR="00542256" w:rsidRDefault="005A459A">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c>
          <w:tcPr>
            <w:tcW w:w="2072"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Hasta</w:t>
            </w:r>
          </w:p>
          <w:p w:rsidR="00542256" w:rsidRDefault="005A459A">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r>
      <w:tr w:rsidR="00542256">
        <w:trPr>
          <w:trHeight w:val="340"/>
          <w:jc w:val="center"/>
        </w:trPr>
        <w:tc>
          <w:tcPr>
            <w:tcW w:w="4633" w:type="dxa"/>
            <w:gridSpan w:val="2"/>
            <w:shd w:val="clear" w:color="auto" w:fill="auto"/>
          </w:tcPr>
          <w:p w:rsidR="00542256" w:rsidRDefault="00542256">
            <w:pPr>
              <w:spacing w:after="0" w:line="240" w:lineRule="auto"/>
              <w:rPr>
                <w:rFonts w:ascii="Arial" w:hAnsi="Arial" w:cs="Arial"/>
                <w:sz w:val="20"/>
                <w:szCs w:val="20"/>
                <w:lang w:val="es-MX" w:eastAsia="es-ES"/>
              </w:rPr>
            </w:pPr>
          </w:p>
        </w:tc>
        <w:tc>
          <w:tcPr>
            <w:tcW w:w="2072" w:type="dxa"/>
            <w:shd w:val="clear" w:color="auto" w:fill="auto"/>
          </w:tcPr>
          <w:p w:rsidR="00542256" w:rsidRDefault="005A459A">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2072" w:type="dxa"/>
            <w:shd w:val="clear" w:color="auto" w:fill="auto"/>
          </w:tcPr>
          <w:p w:rsidR="00542256" w:rsidRDefault="005A459A">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r>
      <w:tr w:rsidR="00542256">
        <w:trPr>
          <w:trHeight w:val="402"/>
          <w:jc w:val="center"/>
        </w:trPr>
        <w:tc>
          <w:tcPr>
            <w:tcW w:w="8777" w:type="dxa"/>
            <w:gridSpan w:val="4"/>
            <w:shd w:val="clear" w:color="auto" w:fill="FFFF99"/>
          </w:tcPr>
          <w:p w:rsidR="00542256" w:rsidRDefault="005A459A">
            <w:pPr>
              <w:spacing w:after="0" w:line="240" w:lineRule="auto"/>
              <w:jc w:val="both"/>
              <w:rPr>
                <w:rFonts w:ascii="Arial" w:hAnsi="Arial" w:cs="Arial"/>
                <w:i/>
                <w:sz w:val="20"/>
                <w:szCs w:val="20"/>
                <w:lang w:val="es-MX" w:eastAsia="es-ES"/>
              </w:rPr>
            </w:pPr>
            <w:r>
              <w:rPr>
                <w:rFonts w:ascii="Arial" w:hAnsi="Arial" w:cs="Arial"/>
                <w:i/>
                <w:sz w:val="20"/>
                <w:szCs w:val="20"/>
                <w:lang w:val="es-MX" w:eastAsia="es-ES"/>
              </w:rPr>
              <w:t>Funciones Principales (descripción general de las funciones realizadas y principales logros)</w:t>
            </w:r>
          </w:p>
        </w:tc>
      </w:tr>
      <w:tr w:rsidR="00542256">
        <w:trPr>
          <w:trHeight w:val="402"/>
          <w:jc w:val="center"/>
        </w:trPr>
        <w:tc>
          <w:tcPr>
            <w:tcW w:w="8777" w:type="dxa"/>
            <w:gridSpan w:val="4"/>
            <w:shd w:val="clear" w:color="auto" w:fill="auto"/>
          </w:tcPr>
          <w:p w:rsidR="00542256" w:rsidRDefault="00542256">
            <w:pPr>
              <w:spacing w:after="0" w:line="240" w:lineRule="auto"/>
              <w:rPr>
                <w:rFonts w:ascii="Arial" w:hAnsi="Arial" w:cs="Arial"/>
                <w:sz w:val="20"/>
                <w:szCs w:val="20"/>
                <w:lang w:val="es-MX" w:eastAsia="es-ES"/>
              </w:rPr>
            </w:pPr>
          </w:p>
          <w:p w:rsidR="00542256" w:rsidRDefault="00542256">
            <w:pPr>
              <w:spacing w:after="0" w:line="240" w:lineRule="auto"/>
              <w:rPr>
                <w:rFonts w:ascii="Arial" w:hAnsi="Arial" w:cs="Arial"/>
                <w:sz w:val="20"/>
                <w:szCs w:val="20"/>
                <w:lang w:val="es-MX" w:eastAsia="es-ES"/>
              </w:rPr>
            </w:pPr>
          </w:p>
          <w:p w:rsidR="00542256" w:rsidRDefault="00542256">
            <w:pPr>
              <w:spacing w:after="0" w:line="240" w:lineRule="auto"/>
              <w:rPr>
                <w:rFonts w:ascii="Arial" w:hAnsi="Arial" w:cs="Arial"/>
                <w:sz w:val="20"/>
                <w:szCs w:val="20"/>
                <w:lang w:val="es-MX" w:eastAsia="es-ES"/>
              </w:rPr>
            </w:pPr>
          </w:p>
          <w:p w:rsidR="00542256" w:rsidRDefault="00542256">
            <w:pPr>
              <w:spacing w:after="0" w:line="240" w:lineRule="auto"/>
              <w:rPr>
                <w:rFonts w:ascii="Arial" w:hAnsi="Arial" w:cs="Arial"/>
                <w:sz w:val="20"/>
                <w:szCs w:val="20"/>
                <w:lang w:val="es-MX" w:eastAsia="es-ES"/>
              </w:rPr>
            </w:pPr>
          </w:p>
          <w:p w:rsidR="00542256" w:rsidRDefault="00542256">
            <w:pPr>
              <w:spacing w:after="0" w:line="240" w:lineRule="auto"/>
              <w:rPr>
                <w:rFonts w:ascii="Arial" w:hAnsi="Arial" w:cs="Arial"/>
                <w:sz w:val="20"/>
                <w:szCs w:val="20"/>
                <w:lang w:val="es-MX" w:eastAsia="es-ES"/>
              </w:rPr>
            </w:pPr>
          </w:p>
          <w:p w:rsidR="00542256" w:rsidRDefault="00542256">
            <w:pPr>
              <w:spacing w:after="0" w:line="240" w:lineRule="auto"/>
              <w:rPr>
                <w:rFonts w:ascii="Arial" w:hAnsi="Arial" w:cs="Arial"/>
                <w:sz w:val="20"/>
                <w:szCs w:val="20"/>
                <w:lang w:val="es-MX" w:eastAsia="es-ES"/>
              </w:rPr>
            </w:pPr>
          </w:p>
        </w:tc>
      </w:tr>
    </w:tbl>
    <w:p w:rsidR="00542256" w:rsidRDefault="00542256">
      <w:pPr>
        <w:spacing w:after="0" w:line="240" w:lineRule="auto"/>
        <w:jc w:val="center"/>
        <w:rPr>
          <w:rFonts w:ascii="Arial" w:hAnsi="Arial" w:cs="Arial"/>
          <w:sz w:val="20"/>
          <w:szCs w:val="20"/>
          <w:lang w:val="es-MX" w:eastAsia="es-ES"/>
        </w:rPr>
      </w:pPr>
    </w:p>
    <w:p w:rsidR="00542256" w:rsidRDefault="00542256">
      <w:pPr>
        <w:spacing w:after="0" w:line="240" w:lineRule="auto"/>
        <w:jc w:val="center"/>
        <w:rPr>
          <w:rFonts w:ascii="Arial" w:hAnsi="Arial" w:cs="Arial"/>
          <w:sz w:val="20"/>
          <w:szCs w:val="20"/>
          <w:lang w:val="es-MX" w:eastAsia="es-ES"/>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248"/>
        <w:gridCol w:w="385"/>
        <w:gridCol w:w="2072"/>
        <w:gridCol w:w="2072"/>
      </w:tblGrid>
      <w:tr w:rsidR="00542256">
        <w:trPr>
          <w:trHeight w:val="402"/>
          <w:jc w:val="center"/>
        </w:trPr>
        <w:tc>
          <w:tcPr>
            <w:tcW w:w="4248"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Cargo</w:t>
            </w:r>
          </w:p>
        </w:tc>
        <w:tc>
          <w:tcPr>
            <w:tcW w:w="4529" w:type="dxa"/>
            <w:gridSpan w:val="3"/>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Institución/Empresa</w:t>
            </w:r>
          </w:p>
        </w:tc>
      </w:tr>
      <w:tr w:rsidR="00542256">
        <w:trPr>
          <w:trHeight w:val="402"/>
          <w:jc w:val="center"/>
        </w:trPr>
        <w:tc>
          <w:tcPr>
            <w:tcW w:w="4248" w:type="dxa"/>
            <w:shd w:val="clear" w:color="auto" w:fill="auto"/>
          </w:tcPr>
          <w:p w:rsidR="00542256" w:rsidRDefault="00542256">
            <w:pPr>
              <w:spacing w:after="0" w:line="240" w:lineRule="auto"/>
              <w:rPr>
                <w:rFonts w:ascii="Arial" w:hAnsi="Arial" w:cs="Arial"/>
                <w:sz w:val="20"/>
                <w:szCs w:val="20"/>
                <w:lang w:val="es-MX" w:eastAsia="es-ES"/>
              </w:rPr>
            </w:pPr>
          </w:p>
        </w:tc>
        <w:tc>
          <w:tcPr>
            <w:tcW w:w="4529" w:type="dxa"/>
            <w:gridSpan w:val="3"/>
            <w:shd w:val="clear" w:color="auto" w:fill="auto"/>
          </w:tcPr>
          <w:p w:rsidR="00542256" w:rsidRDefault="00542256">
            <w:pPr>
              <w:spacing w:after="0" w:line="240" w:lineRule="auto"/>
              <w:rPr>
                <w:rFonts w:ascii="Arial" w:hAnsi="Arial" w:cs="Arial"/>
                <w:sz w:val="20"/>
                <w:szCs w:val="20"/>
                <w:lang w:val="es-MX" w:eastAsia="es-ES"/>
              </w:rPr>
            </w:pPr>
          </w:p>
        </w:tc>
      </w:tr>
      <w:tr w:rsidR="00542256">
        <w:trPr>
          <w:trHeight w:val="340"/>
          <w:jc w:val="center"/>
        </w:trPr>
        <w:tc>
          <w:tcPr>
            <w:tcW w:w="4633" w:type="dxa"/>
            <w:gridSpan w:val="2"/>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 Gerencia, Departamento, Unidad o Área de Desempeño</w:t>
            </w:r>
          </w:p>
        </w:tc>
        <w:tc>
          <w:tcPr>
            <w:tcW w:w="2072"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Desde</w:t>
            </w:r>
          </w:p>
          <w:p w:rsidR="00542256" w:rsidRDefault="005A459A">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c>
          <w:tcPr>
            <w:tcW w:w="2072" w:type="dxa"/>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Hasta</w:t>
            </w:r>
          </w:p>
          <w:p w:rsidR="00542256" w:rsidRDefault="005A459A">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r>
      <w:tr w:rsidR="00542256">
        <w:trPr>
          <w:trHeight w:val="340"/>
          <w:jc w:val="center"/>
        </w:trPr>
        <w:tc>
          <w:tcPr>
            <w:tcW w:w="4633" w:type="dxa"/>
            <w:gridSpan w:val="2"/>
            <w:shd w:val="clear" w:color="auto" w:fill="auto"/>
          </w:tcPr>
          <w:p w:rsidR="00542256" w:rsidRDefault="00542256">
            <w:pPr>
              <w:spacing w:after="0" w:line="240" w:lineRule="auto"/>
              <w:rPr>
                <w:rFonts w:ascii="Arial" w:hAnsi="Arial" w:cs="Arial"/>
                <w:sz w:val="20"/>
                <w:szCs w:val="20"/>
                <w:lang w:val="es-MX" w:eastAsia="es-ES"/>
              </w:rPr>
            </w:pPr>
          </w:p>
        </w:tc>
        <w:tc>
          <w:tcPr>
            <w:tcW w:w="2072" w:type="dxa"/>
            <w:shd w:val="clear" w:color="auto" w:fill="auto"/>
          </w:tcPr>
          <w:p w:rsidR="00542256" w:rsidRDefault="005A459A">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2072" w:type="dxa"/>
            <w:shd w:val="clear" w:color="auto" w:fill="auto"/>
          </w:tcPr>
          <w:p w:rsidR="00542256" w:rsidRDefault="005A459A">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r>
      <w:tr w:rsidR="00542256">
        <w:trPr>
          <w:trHeight w:val="402"/>
          <w:jc w:val="center"/>
        </w:trPr>
        <w:tc>
          <w:tcPr>
            <w:tcW w:w="8777" w:type="dxa"/>
            <w:gridSpan w:val="4"/>
            <w:shd w:val="clear" w:color="auto" w:fill="FFFF99"/>
          </w:tcPr>
          <w:p w:rsidR="00542256" w:rsidRDefault="005A459A">
            <w:pPr>
              <w:spacing w:after="0" w:line="240" w:lineRule="auto"/>
              <w:jc w:val="both"/>
              <w:rPr>
                <w:rFonts w:ascii="Arial" w:hAnsi="Arial" w:cs="Arial"/>
                <w:i/>
                <w:sz w:val="20"/>
                <w:szCs w:val="20"/>
                <w:lang w:val="es-MX" w:eastAsia="es-ES"/>
              </w:rPr>
            </w:pPr>
            <w:r>
              <w:rPr>
                <w:rFonts w:ascii="Arial" w:hAnsi="Arial" w:cs="Arial"/>
                <w:i/>
                <w:sz w:val="20"/>
                <w:szCs w:val="20"/>
                <w:lang w:val="es-MX" w:eastAsia="es-ES"/>
              </w:rPr>
              <w:t>Funciones Principales (descripción general de las funciones realizadas y principales logros)</w:t>
            </w:r>
          </w:p>
        </w:tc>
      </w:tr>
      <w:tr w:rsidR="00542256">
        <w:trPr>
          <w:trHeight w:val="402"/>
          <w:jc w:val="center"/>
        </w:trPr>
        <w:tc>
          <w:tcPr>
            <w:tcW w:w="8777" w:type="dxa"/>
            <w:gridSpan w:val="4"/>
            <w:shd w:val="clear" w:color="auto" w:fill="auto"/>
          </w:tcPr>
          <w:p w:rsidR="00542256" w:rsidRDefault="00542256">
            <w:pPr>
              <w:spacing w:after="0" w:line="240" w:lineRule="auto"/>
              <w:rPr>
                <w:rFonts w:ascii="Arial" w:hAnsi="Arial" w:cs="Arial"/>
                <w:sz w:val="20"/>
                <w:szCs w:val="20"/>
                <w:lang w:val="es-MX" w:eastAsia="es-ES"/>
              </w:rPr>
            </w:pPr>
          </w:p>
          <w:p w:rsidR="00542256" w:rsidRDefault="00542256">
            <w:pPr>
              <w:spacing w:after="0" w:line="240" w:lineRule="auto"/>
              <w:rPr>
                <w:rFonts w:ascii="Arial" w:hAnsi="Arial" w:cs="Arial"/>
                <w:sz w:val="20"/>
                <w:szCs w:val="20"/>
                <w:lang w:val="es-MX" w:eastAsia="es-ES"/>
              </w:rPr>
            </w:pPr>
          </w:p>
          <w:p w:rsidR="00542256" w:rsidRDefault="00542256">
            <w:pPr>
              <w:spacing w:after="0" w:line="240" w:lineRule="auto"/>
              <w:rPr>
                <w:rFonts w:ascii="Arial" w:hAnsi="Arial" w:cs="Arial"/>
                <w:sz w:val="20"/>
                <w:szCs w:val="20"/>
                <w:lang w:val="es-MX" w:eastAsia="es-ES"/>
              </w:rPr>
            </w:pPr>
          </w:p>
          <w:p w:rsidR="00542256" w:rsidRDefault="00542256">
            <w:pPr>
              <w:spacing w:after="0" w:line="240" w:lineRule="auto"/>
              <w:rPr>
                <w:rFonts w:ascii="Arial" w:hAnsi="Arial" w:cs="Arial"/>
                <w:sz w:val="20"/>
                <w:szCs w:val="20"/>
                <w:lang w:val="es-MX" w:eastAsia="es-ES"/>
              </w:rPr>
            </w:pPr>
          </w:p>
          <w:p w:rsidR="00542256" w:rsidRDefault="00542256">
            <w:pPr>
              <w:spacing w:after="0" w:line="240" w:lineRule="auto"/>
              <w:rPr>
                <w:rFonts w:ascii="Arial" w:hAnsi="Arial" w:cs="Arial"/>
                <w:sz w:val="20"/>
                <w:szCs w:val="20"/>
                <w:lang w:val="es-MX" w:eastAsia="es-ES"/>
              </w:rPr>
            </w:pPr>
          </w:p>
        </w:tc>
      </w:tr>
    </w:tbl>
    <w:p w:rsidR="00542256" w:rsidRDefault="00542256">
      <w:pPr>
        <w:spacing w:after="0" w:line="240" w:lineRule="auto"/>
        <w:rPr>
          <w:rFonts w:ascii="Arial" w:hAnsi="Arial" w:cs="Arial"/>
          <w:b/>
          <w:sz w:val="20"/>
          <w:szCs w:val="20"/>
          <w:lang w:val="es-MX" w:eastAsia="es-ES"/>
        </w:rPr>
      </w:pPr>
    </w:p>
    <w:p w:rsidR="00542256" w:rsidRDefault="005A459A">
      <w:pPr>
        <w:spacing w:after="0" w:line="240" w:lineRule="auto"/>
        <w:rPr>
          <w:rFonts w:ascii="Arial" w:hAnsi="Arial" w:cs="Arial"/>
          <w:b/>
          <w:sz w:val="20"/>
          <w:szCs w:val="20"/>
          <w:lang w:val="es-MX" w:eastAsia="es-ES"/>
        </w:rPr>
      </w:pPr>
      <w:r>
        <w:rPr>
          <w:rFonts w:ascii="Arial" w:hAnsi="Arial" w:cs="Arial"/>
          <w:b/>
          <w:sz w:val="20"/>
          <w:szCs w:val="20"/>
          <w:lang w:val="es-MX" w:eastAsia="es-ES"/>
        </w:rPr>
        <w:t>8.- CALIFICACIONES</w:t>
      </w:r>
    </w:p>
    <w:p w:rsidR="00542256" w:rsidRDefault="005A459A">
      <w:pPr>
        <w:spacing w:after="0" w:line="240" w:lineRule="auto"/>
        <w:rPr>
          <w:rFonts w:ascii="Arial" w:hAnsi="Arial" w:cs="Arial"/>
          <w:sz w:val="20"/>
          <w:szCs w:val="20"/>
          <w:lang w:val="es-MX" w:eastAsia="es-ES"/>
        </w:rPr>
      </w:pPr>
      <w:r>
        <w:rPr>
          <w:rFonts w:ascii="Arial" w:hAnsi="Arial" w:cs="Arial"/>
          <w:sz w:val="20"/>
          <w:szCs w:val="20"/>
          <w:lang w:val="es-MX" w:eastAsia="es-ES"/>
        </w:rPr>
        <w:t xml:space="preserve">*Indique las últimas dos calificaciones que obtuvo. Sólo para funcionarios de Hospital en Red “Dr. Juan Noé </w:t>
      </w:r>
      <w:proofErr w:type="spellStart"/>
      <w:r>
        <w:rPr>
          <w:rFonts w:ascii="Arial" w:hAnsi="Arial" w:cs="Arial"/>
          <w:sz w:val="20"/>
          <w:szCs w:val="20"/>
          <w:lang w:val="es-MX" w:eastAsia="es-ES"/>
        </w:rPr>
        <w:t>Crevani</w:t>
      </w:r>
      <w:proofErr w:type="spellEnd"/>
      <w:r>
        <w:rPr>
          <w:rFonts w:ascii="Arial" w:hAnsi="Arial" w:cs="Arial"/>
          <w:sz w:val="20"/>
          <w:szCs w:val="20"/>
          <w:lang w:val="es-MX" w:eastAsia="es-ES"/>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4A0" w:firstRow="1" w:lastRow="0" w:firstColumn="1" w:lastColumn="0" w:noHBand="0" w:noVBand="1"/>
      </w:tblPr>
      <w:tblGrid>
        <w:gridCol w:w="3652"/>
        <w:gridCol w:w="2653"/>
        <w:gridCol w:w="2653"/>
      </w:tblGrid>
      <w:tr w:rsidR="00542256">
        <w:trPr>
          <w:trHeight w:val="577"/>
          <w:jc w:val="center"/>
        </w:trPr>
        <w:tc>
          <w:tcPr>
            <w:tcW w:w="3652" w:type="dxa"/>
            <w:tcBorders>
              <w:bottom w:val="single" w:sz="4" w:space="0" w:color="FFCC00"/>
            </w:tcBorders>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Nombre Centro de Responsabilidad o </w:t>
            </w:r>
            <w:proofErr w:type="spellStart"/>
            <w:r>
              <w:rPr>
                <w:rFonts w:ascii="Arial" w:hAnsi="Arial" w:cs="Arial"/>
                <w:i/>
                <w:sz w:val="20"/>
                <w:szCs w:val="20"/>
                <w:lang w:val="es-MX" w:eastAsia="es-ES"/>
              </w:rPr>
              <w:t>Subcentro</w:t>
            </w:r>
            <w:proofErr w:type="spellEnd"/>
            <w:r>
              <w:rPr>
                <w:rFonts w:ascii="Arial" w:hAnsi="Arial" w:cs="Arial"/>
                <w:i/>
                <w:sz w:val="20"/>
                <w:szCs w:val="20"/>
                <w:lang w:val="es-MX" w:eastAsia="es-ES"/>
              </w:rPr>
              <w:t xml:space="preserve"> o Unidad.</w:t>
            </w:r>
          </w:p>
        </w:tc>
        <w:tc>
          <w:tcPr>
            <w:tcW w:w="2653" w:type="dxa"/>
            <w:tcBorders>
              <w:bottom w:val="single" w:sz="4" w:space="0" w:color="FFCC00"/>
            </w:tcBorders>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Año</w:t>
            </w:r>
          </w:p>
          <w:p w:rsidR="00542256" w:rsidRDefault="00542256">
            <w:pPr>
              <w:spacing w:after="0" w:line="240" w:lineRule="auto"/>
              <w:rPr>
                <w:rFonts w:ascii="Arial" w:hAnsi="Arial" w:cs="Arial"/>
                <w:sz w:val="20"/>
                <w:szCs w:val="20"/>
                <w:lang w:val="es-MX" w:eastAsia="es-ES"/>
              </w:rPr>
            </w:pPr>
          </w:p>
        </w:tc>
        <w:tc>
          <w:tcPr>
            <w:tcW w:w="2653" w:type="dxa"/>
            <w:tcBorders>
              <w:bottom w:val="single" w:sz="4" w:space="0" w:color="FFCC00"/>
            </w:tcBorders>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Calificación</w:t>
            </w:r>
          </w:p>
        </w:tc>
      </w:tr>
      <w:tr w:rsidR="00542256">
        <w:trPr>
          <w:trHeight w:val="507"/>
          <w:jc w:val="center"/>
        </w:trPr>
        <w:tc>
          <w:tcPr>
            <w:tcW w:w="3652" w:type="dxa"/>
            <w:shd w:val="clear" w:color="auto" w:fill="auto"/>
          </w:tcPr>
          <w:p w:rsidR="00542256" w:rsidRDefault="00542256">
            <w:pPr>
              <w:spacing w:after="0" w:line="240" w:lineRule="auto"/>
              <w:rPr>
                <w:rFonts w:ascii="Arial" w:hAnsi="Arial" w:cs="Arial"/>
                <w:sz w:val="20"/>
                <w:szCs w:val="20"/>
                <w:lang w:val="es-MX" w:eastAsia="es-ES"/>
              </w:rPr>
            </w:pPr>
          </w:p>
        </w:tc>
        <w:tc>
          <w:tcPr>
            <w:tcW w:w="2653" w:type="dxa"/>
            <w:shd w:val="clear" w:color="auto" w:fill="FFFF99"/>
          </w:tcPr>
          <w:p w:rsidR="00542256" w:rsidRDefault="00542256">
            <w:pPr>
              <w:spacing w:after="0" w:line="240" w:lineRule="auto"/>
              <w:jc w:val="center"/>
              <w:rPr>
                <w:rFonts w:ascii="Arial" w:hAnsi="Arial" w:cs="Arial"/>
                <w:sz w:val="20"/>
                <w:szCs w:val="20"/>
                <w:lang w:val="es-MX" w:eastAsia="es-ES"/>
              </w:rPr>
            </w:pPr>
          </w:p>
        </w:tc>
        <w:tc>
          <w:tcPr>
            <w:tcW w:w="2653" w:type="dxa"/>
            <w:shd w:val="clear" w:color="auto" w:fill="auto"/>
          </w:tcPr>
          <w:p w:rsidR="00542256" w:rsidRDefault="00542256">
            <w:pPr>
              <w:spacing w:after="0" w:line="240" w:lineRule="auto"/>
              <w:rPr>
                <w:rFonts w:ascii="Arial" w:hAnsi="Arial" w:cs="Arial"/>
                <w:sz w:val="20"/>
                <w:szCs w:val="20"/>
                <w:lang w:val="es-MX" w:eastAsia="es-ES"/>
              </w:rPr>
            </w:pPr>
          </w:p>
        </w:tc>
      </w:tr>
      <w:tr w:rsidR="00542256">
        <w:trPr>
          <w:trHeight w:val="519"/>
          <w:jc w:val="center"/>
        </w:trPr>
        <w:tc>
          <w:tcPr>
            <w:tcW w:w="3652" w:type="dxa"/>
            <w:shd w:val="clear" w:color="auto" w:fill="auto"/>
          </w:tcPr>
          <w:p w:rsidR="00542256" w:rsidRDefault="00542256">
            <w:pPr>
              <w:spacing w:after="0" w:line="240" w:lineRule="auto"/>
              <w:rPr>
                <w:rFonts w:ascii="Arial" w:hAnsi="Arial" w:cs="Arial"/>
                <w:sz w:val="20"/>
                <w:szCs w:val="20"/>
                <w:lang w:val="es-MX" w:eastAsia="es-ES"/>
              </w:rPr>
            </w:pPr>
          </w:p>
        </w:tc>
        <w:tc>
          <w:tcPr>
            <w:tcW w:w="2653" w:type="dxa"/>
            <w:shd w:val="clear" w:color="auto" w:fill="FFFF99"/>
          </w:tcPr>
          <w:p w:rsidR="00542256" w:rsidRDefault="00542256">
            <w:pPr>
              <w:spacing w:after="0" w:line="240" w:lineRule="auto"/>
              <w:jc w:val="center"/>
              <w:rPr>
                <w:rFonts w:ascii="Arial" w:hAnsi="Arial" w:cs="Arial"/>
                <w:sz w:val="20"/>
                <w:szCs w:val="20"/>
                <w:lang w:val="es-MX" w:eastAsia="es-ES"/>
              </w:rPr>
            </w:pPr>
          </w:p>
        </w:tc>
        <w:tc>
          <w:tcPr>
            <w:tcW w:w="2653" w:type="dxa"/>
            <w:shd w:val="clear" w:color="auto" w:fill="auto"/>
          </w:tcPr>
          <w:p w:rsidR="00542256" w:rsidRDefault="00542256">
            <w:pPr>
              <w:spacing w:after="0" w:line="240" w:lineRule="auto"/>
              <w:rPr>
                <w:rFonts w:ascii="Arial" w:hAnsi="Arial" w:cs="Arial"/>
                <w:sz w:val="20"/>
                <w:szCs w:val="20"/>
                <w:lang w:val="es-MX" w:eastAsia="es-ES"/>
              </w:rPr>
            </w:pPr>
          </w:p>
        </w:tc>
      </w:tr>
    </w:tbl>
    <w:p w:rsidR="00542256" w:rsidRDefault="00542256">
      <w:pPr>
        <w:spacing w:after="0" w:line="240" w:lineRule="auto"/>
        <w:rPr>
          <w:rFonts w:ascii="Arial" w:hAnsi="Arial" w:cs="Arial"/>
          <w:b/>
          <w:sz w:val="20"/>
          <w:szCs w:val="20"/>
          <w:lang w:val="es-MX" w:eastAsia="es-ES"/>
        </w:rPr>
      </w:pPr>
    </w:p>
    <w:p w:rsidR="00542256" w:rsidRDefault="005A459A">
      <w:pPr>
        <w:spacing w:after="0" w:line="240" w:lineRule="auto"/>
        <w:rPr>
          <w:rFonts w:ascii="Arial" w:hAnsi="Arial" w:cs="Arial"/>
          <w:b/>
          <w:sz w:val="20"/>
          <w:szCs w:val="20"/>
          <w:lang w:val="es-MX" w:eastAsia="es-ES"/>
        </w:rPr>
      </w:pPr>
      <w:r>
        <w:rPr>
          <w:rFonts w:ascii="Arial" w:hAnsi="Arial" w:cs="Arial"/>
          <w:b/>
          <w:sz w:val="20"/>
          <w:szCs w:val="20"/>
          <w:lang w:val="es-MX" w:eastAsia="es-ES"/>
        </w:rPr>
        <w:t>9.- REFERENCIAS LABORALES</w:t>
      </w:r>
    </w:p>
    <w:p w:rsidR="00542256" w:rsidRDefault="005A459A">
      <w:pPr>
        <w:spacing w:after="0" w:line="240" w:lineRule="auto"/>
        <w:rPr>
          <w:rFonts w:ascii="Arial" w:hAnsi="Arial" w:cs="Arial"/>
          <w:sz w:val="20"/>
          <w:szCs w:val="20"/>
          <w:lang w:val="es-MX" w:eastAsia="es-ES"/>
        </w:rPr>
      </w:pPr>
      <w:r>
        <w:rPr>
          <w:rFonts w:ascii="Arial" w:hAnsi="Arial" w:cs="Arial"/>
          <w:sz w:val="20"/>
          <w:szCs w:val="20"/>
          <w:lang w:val="es-MX" w:eastAsia="es-ES"/>
        </w:rPr>
        <w:t>* Indicar el nombre de tres jefaturas que hayan estado a cargo de usted.</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4A0" w:firstRow="1" w:lastRow="0" w:firstColumn="1" w:lastColumn="0" w:noHBand="0" w:noVBand="1"/>
      </w:tblPr>
      <w:tblGrid>
        <w:gridCol w:w="2268"/>
        <w:gridCol w:w="1980"/>
        <w:gridCol w:w="2700"/>
        <w:gridCol w:w="977"/>
        <w:gridCol w:w="1055"/>
      </w:tblGrid>
      <w:tr w:rsidR="00542256">
        <w:trPr>
          <w:jc w:val="center"/>
        </w:trPr>
        <w:tc>
          <w:tcPr>
            <w:tcW w:w="2268" w:type="dxa"/>
            <w:tcBorders>
              <w:bottom w:val="single" w:sz="4" w:space="0" w:color="FFCC00"/>
            </w:tcBorders>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Nombre</w:t>
            </w:r>
          </w:p>
        </w:tc>
        <w:tc>
          <w:tcPr>
            <w:tcW w:w="1980" w:type="dxa"/>
            <w:tcBorders>
              <w:bottom w:val="single" w:sz="4" w:space="0" w:color="FFCC00"/>
            </w:tcBorders>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Institución</w:t>
            </w:r>
          </w:p>
        </w:tc>
        <w:tc>
          <w:tcPr>
            <w:tcW w:w="2700" w:type="dxa"/>
            <w:tcBorders>
              <w:bottom w:val="single" w:sz="4" w:space="0" w:color="FFCC00"/>
            </w:tcBorders>
            <w:shd w:val="clear" w:color="auto" w:fill="FFFF99"/>
          </w:tcPr>
          <w:p w:rsidR="00542256" w:rsidRDefault="005A459A">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Cargo</w:t>
            </w:r>
          </w:p>
        </w:tc>
        <w:tc>
          <w:tcPr>
            <w:tcW w:w="977" w:type="dxa"/>
            <w:tcBorders>
              <w:bottom w:val="single" w:sz="4" w:space="0" w:color="FFCC00"/>
            </w:tcBorders>
            <w:shd w:val="clear" w:color="auto" w:fill="FFFF99"/>
          </w:tcPr>
          <w:p w:rsidR="00542256" w:rsidRDefault="005A459A">
            <w:pPr>
              <w:spacing w:after="0" w:line="240" w:lineRule="auto"/>
              <w:jc w:val="center"/>
              <w:rPr>
                <w:rFonts w:ascii="Arial" w:hAnsi="Arial" w:cs="Arial"/>
                <w:i/>
                <w:sz w:val="18"/>
                <w:szCs w:val="18"/>
                <w:lang w:val="es-MX" w:eastAsia="es-ES"/>
              </w:rPr>
            </w:pPr>
            <w:r>
              <w:rPr>
                <w:rFonts w:ascii="Arial" w:hAnsi="Arial" w:cs="Arial"/>
                <w:i/>
                <w:sz w:val="18"/>
                <w:szCs w:val="18"/>
                <w:lang w:val="es-MX" w:eastAsia="es-ES"/>
              </w:rPr>
              <w:t>Fono Particular</w:t>
            </w:r>
          </w:p>
        </w:tc>
        <w:tc>
          <w:tcPr>
            <w:tcW w:w="1055" w:type="dxa"/>
            <w:tcBorders>
              <w:bottom w:val="single" w:sz="4" w:space="0" w:color="FFCC00"/>
            </w:tcBorders>
            <w:shd w:val="clear" w:color="auto" w:fill="FFFF99"/>
          </w:tcPr>
          <w:p w:rsidR="00542256" w:rsidRDefault="005A459A">
            <w:pPr>
              <w:spacing w:after="0" w:line="240" w:lineRule="auto"/>
              <w:jc w:val="center"/>
              <w:rPr>
                <w:rFonts w:ascii="Arial" w:hAnsi="Arial" w:cs="Arial"/>
                <w:i/>
                <w:sz w:val="18"/>
                <w:szCs w:val="18"/>
                <w:lang w:val="es-MX" w:eastAsia="es-ES"/>
              </w:rPr>
            </w:pPr>
            <w:r>
              <w:rPr>
                <w:rFonts w:ascii="Arial" w:hAnsi="Arial" w:cs="Arial"/>
                <w:i/>
                <w:sz w:val="18"/>
                <w:szCs w:val="18"/>
                <w:lang w:val="es-MX" w:eastAsia="es-ES"/>
              </w:rPr>
              <w:t>Fono Móvil</w:t>
            </w:r>
          </w:p>
        </w:tc>
      </w:tr>
      <w:tr w:rsidR="00542256">
        <w:trPr>
          <w:jc w:val="center"/>
        </w:trPr>
        <w:tc>
          <w:tcPr>
            <w:tcW w:w="2268" w:type="dxa"/>
            <w:shd w:val="clear" w:color="auto" w:fill="auto"/>
          </w:tcPr>
          <w:p w:rsidR="00542256" w:rsidRDefault="00542256">
            <w:pPr>
              <w:spacing w:after="0" w:line="240" w:lineRule="auto"/>
              <w:rPr>
                <w:rFonts w:ascii="Arial" w:hAnsi="Arial" w:cs="Arial"/>
                <w:sz w:val="20"/>
                <w:szCs w:val="20"/>
                <w:lang w:val="es-MX" w:eastAsia="es-ES"/>
              </w:rPr>
            </w:pPr>
          </w:p>
        </w:tc>
        <w:tc>
          <w:tcPr>
            <w:tcW w:w="1980" w:type="dxa"/>
            <w:shd w:val="clear" w:color="auto" w:fill="auto"/>
          </w:tcPr>
          <w:p w:rsidR="00542256" w:rsidRDefault="00542256">
            <w:pPr>
              <w:spacing w:after="0" w:line="240" w:lineRule="auto"/>
              <w:rPr>
                <w:rFonts w:ascii="Arial" w:hAnsi="Arial" w:cs="Arial"/>
                <w:sz w:val="20"/>
                <w:szCs w:val="20"/>
                <w:lang w:val="es-MX" w:eastAsia="es-ES"/>
              </w:rPr>
            </w:pPr>
          </w:p>
        </w:tc>
        <w:tc>
          <w:tcPr>
            <w:tcW w:w="2700" w:type="dxa"/>
            <w:shd w:val="clear" w:color="auto" w:fill="auto"/>
          </w:tcPr>
          <w:p w:rsidR="00542256" w:rsidRDefault="00542256">
            <w:pPr>
              <w:spacing w:after="0" w:line="240" w:lineRule="auto"/>
              <w:rPr>
                <w:rFonts w:ascii="Arial" w:hAnsi="Arial" w:cs="Arial"/>
                <w:sz w:val="20"/>
                <w:szCs w:val="20"/>
                <w:lang w:val="es-MX" w:eastAsia="es-ES"/>
              </w:rPr>
            </w:pPr>
          </w:p>
        </w:tc>
        <w:tc>
          <w:tcPr>
            <w:tcW w:w="977" w:type="dxa"/>
            <w:shd w:val="clear" w:color="auto" w:fill="auto"/>
          </w:tcPr>
          <w:p w:rsidR="00542256" w:rsidRDefault="00542256">
            <w:pPr>
              <w:spacing w:after="0" w:line="240" w:lineRule="auto"/>
              <w:rPr>
                <w:rFonts w:ascii="Arial" w:hAnsi="Arial" w:cs="Arial"/>
                <w:sz w:val="20"/>
                <w:szCs w:val="20"/>
                <w:lang w:val="es-MX" w:eastAsia="es-ES"/>
              </w:rPr>
            </w:pPr>
          </w:p>
        </w:tc>
        <w:tc>
          <w:tcPr>
            <w:tcW w:w="1055" w:type="dxa"/>
            <w:shd w:val="clear" w:color="auto" w:fill="auto"/>
          </w:tcPr>
          <w:p w:rsidR="00542256" w:rsidRDefault="00542256">
            <w:pPr>
              <w:spacing w:after="0" w:line="240" w:lineRule="auto"/>
              <w:rPr>
                <w:rFonts w:ascii="Arial" w:hAnsi="Arial" w:cs="Arial"/>
                <w:sz w:val="20"/>
                <w:szCs w:val="20"/>
                <w:lang w:val="es-MX" w:eastAsia="es-ES"/>
              </w:rPr>
            </w:pPr>
          </w:p>
        </w:tc>
      </w:tr>
      <w:tr w:rsidR="00542256">
        <w:trPr>
          <w:jc w:val="center"/>
        </w:trPr>
        <w:tc>
          <w:tcPr>
            <w:tcW w:w="2268" w:type="dxa"/>
            <w:shd w:val="clear" w:color="auto" w:fill="auto"/>
          </w:tcPr>
          <w:p w:rsidR="00542256" w:rsidRDefault="00542256">
            <w:pPr>
              <w:spacing w:after="0" w:line="240" w:lineRule="auto"/>
              <w:rPr>
                <w:rFonts w:ascii="Arial" w:hAnsi="Arial" w:cs="Arial"/>
                <w:sz w:val="20"/>
                <w:szCs w:val="20"/>
                <w:lang w:val="es-MX" w:eastAsia="es-ES"/>
              </w:rPr>
            </w:pPr>
          </w:p>
        </w:tc>
        <w:tc>
          <w:tcPr>
            <w:tcW w:w="1980" w:type="dxa"/>
            <w:shd w:val="clear" w:color="auto" w:fill="auto"/>
          </w:tcPr>
          <w:p w:rsidR="00542256" w:rsidRDefault="00542256">
            <w:pPr>
              <w:spacing w:after="0" w:line="240" w:lineRule="auto"/>
              <w:rPr>
                <w:rFonts w:ascii="Arial" w:hAnsi="Arial" w:cs="Arial"/>
                <w:sz w:val="20"/>
                <w:szCs w:val="20"/>
                <w:lang w:val="es-MX" w:eastAsia="es-ES"/>
              </w:rPr>
            </w:pPr>
          </w:p>
        </w:tc>
        <w:tc>
          <w:tcPr>
            <w:tcW w:w="2700" w:type="dxa"/>
            <w:shd w:val="clear" w:color="auto" w:fill="auto"/>
          </w:tcPr>
          <w:p w:rsidR="00542256" w:rsidRDefault="00542256">
            <w:pPr>
              <w:spacing w:after="0" w:line="240" w:lineRule="auto"/>
              <w:rPr>
                <w:rFonts w:ascii="Arial" w:hAnsi="Arial" w:cs="Arial"/>
                <w:sz w:val="20"/>
                <w:szCs w:val="20"/>
                <w:lang w:val="es-MX" w:eastAsia="es-ES"/>
              </w:rPr>
            </w:pPr>
          </w:p>
        </w:tc>
        <w:tc>
          <w:tcPr>
            <w:tcW w:w="977" w:type="dxa"/>
            <w:shd w:val="clear" w:color="auto" w:fill="auto"/>
          </w:tcPr>
          <w:p w:rsidR="00542256" w:rsidRDefault="00542256">
            <w:pPr>
              <w:spacing w:after="0" w:line="240" w:lineRule="auto"/>
              <w:rPr>
                <w:rFonts w:ascii="Arial" w:hAnsi="Arial" w:cs="Arial"/>
                <w:sz w:val="20"/>
                <w:szCs w:val="20"/>
                <w:lang w:val="es-MX" w:eastAsia="es-ES"/>
              </w:rPr>
            </w:pPr>
          </w:p>
        </w:tc>
        <w:tc>
          <w:tcPr>
            <w:tcW w:w="1055" w:type="dxa"/>
            <w:shd w:val="clear" w:color="auto" w:fill="auto"/>
          </w:tcPr>
          <w:p w:rsidR="00542256" w:rsidRDefault="00542256">
            <w:pPr>
              <w:spacing w:after="0" w:line="240" w:lineRule="auto"/>
              <w:rPr>
                <w:rFonts w:ascii="Arial" w:hAnsi="Arial" w:cs="Arial"/>
                <w:sz w:val="20"/>
                <w:szCs w:val="20"/>
                <w:lang w:val="es-MX" w:eastAsia="es-ES"/>
              </w:rPr>
            </w:pPr>
          </w:p>
        </w:tc>
      </w:tr>
      <w:tr w:rsidR="00542256">
        <w:trPr>
          <w:jc w:val="center"/>
        </w:trPr>
        <w:tc>
          <w:tcPr>
            <w:tcW w:w="2268" w:type="dxa"/>
            <w:shd w:val="clear" w:color="auto" w:fill="auto"/>
          </w:tcPr>
          <w:p w:rsidR="00542256" w:rsidRDefault="00542256">
            <w:pPr>
              <w:spacing w:after="0" w:line="240" w:lineRule="auto"/>
              <w:rPr>
                <w:rFonts w:ascii="Arial" w:hAnsi="Arial" w:cs="Arial"/>
                <w:sz w:val="20"/>
                <w:szCs w:val="20"/>
                <w:lang w:val="es-MX" w:eastAsia="es-ES"/>
              </w:rPr>
            </w:pPr>
          </w:p>
        </w:tc>
        <w:tc>
          <w:tcPr>
            <w:tcW w:w="1980" w:type="dxa"/>
            <w:shd w:val="clear" w:color="auto" w:fill="auto"/>
          </w:tcPr>
          <w:p w:rsidR="00542256" w:rsidRDefault="00542256">
            <w:pPr>
              <w:spacing w:after="0" w:line="240" w:lineRule="auto"/>
              <w:rPr>
                <w:rFonts w:ascii="Arial" w:hAnsi="Arial" w:cs="Arial"/>
                <w:sz w:val="20"/>
                <w:szCs w:val="20"/>
                <w:lang w:val="es-MX" w:eastAsia="es-ES"/>
              </w:rPr>
            </w:pPr>
          </w:p>
        </w:tc>
        <w:tc>
          <w:tcPr>
            <w:tcW w:w="2700" w:type="dxa"/>
            <w:shd w:val="clear" w:color="auto" w:fill="auto"/>
          </w:tcPr>
          <w:p w:rsidR="00542256" w:rsidRDefault="00542256">
            <w:pPr>
              <w:spacing w:after="0" w:line="240" w:lineRule="auto"/>
              <w:rPr>
                <w:rFonts w:ascii="Arial" w:hAnsi="Arial" w:cs="Arial"/>
                <w:sz w:val="20"/>
                <w:szCs w:val="20"/>
                <w:lang w:val="es-MX" w:eastAsia="es-ES"/>
              </w:rPr>
            </w:pPr>
          </w:p>
        </w:tc>
        <w:tc>
          <w:tcPr>
            <w:tcW w:w="977" w:type="dxa"/>
            <w:shd w:val="clear" w:color="auto" w:fill="auto"/>
          </w:tcPr>
          <w:p w:rsidR="00542256" w:rsidRDefault="00542256">
            <w:pPr>
              <w:spacing w:after="0" w:line="240" w:lineRule="auto"/>
              <w:rPr>
                <w:rFonts w:ascii="Arial" w:hAnsi="Arial" w:cs="Arial"/>
                <w:sz w:val="20"/>
                <w:szCs w:val="20"/>
                <w:lang w:val="es-MX" w:eastAsia="es-ES"/>
              </w:rPr>
            </w:pPr>
          </w:p>
        </w:tc>
        <w:tc>
          <w:tcPr>
            <w:tcW w:w="1055" w:type="dxa"/>
            <w:shd w:val="clear" w:color="auto" w:fill="auto"/>
          </w:tcPr>
          <w:p w:rsidR="00542256" w:rsidRDefault="00542256">
            <w:pPr>
              <w:spacing w:after="0" w:line="240" w:lineRule="auto"/>
              <w:rPr>
                <w:rFonts w:ascii="Arial" w:hAnsi="Arial" w:cs="Arial"/>
                <w:sz w:val="20"/>
                <w:szCs w:val="20"/>
                <w:lang w:val="es-MX" w:eastAsia="es-ES"/>
              </w:rPr>
            </w:pPr>
          </w:p>
        </w:tc>
      </w:tr>
    </w:tbl>
    <w:p w:rsidR="00542256" w:rsidRDefault="00542256">
      <w:pPr>
        <w:autoSpaceDE w:val="0"/>
        <w:autoSpaceDN w:val="0"/>
        <w:adjustRightInd w:val="0"/>
        <w:spacing w:after="0" w:line="240" w:lineRule="auto"/>
        <w:jc w:val="both"/>
        <w:rPr>
          <w:rFonts w:ascii="Arial" w:hAnsi="Arial" w:cs="Arial"/>
          <w:sz w:val="20"/>
          <w:szCs w:val="20"/>
          <w:lang w:val="es-MX" w:eastAsia="es-ES"/>
        </w:rPr>
      </w:pPr>
    </w:p>
    <w:p w:rsidR="00542256" w:rsidRDefault="00542256">
      <w:pPr>
        <w:autoSpaceDE w:val="0"/>
        <w:autoSpaceDN w:val="0"/>
        <w:adjustRightInd w:val="0"/>
        <w:spacing w:after="0" w:line="240" w:lineRule="auto"/>
        <w:jc w:val="both"/>
        <w:rPr>
          <w:rFonts w:ascii="Arial" w:hAnsi="Arial" w:cs="Arial"/>
          <w:sz w:val="20"/>
          <w:szCs w:val="20"/>
          <w:lang w:val="es-MX" w:eastAsia="es-ES"/>
        </w:rPr>
      </w:pPr>
    </w:p>
    <w:p w:rsidR="00542256" w:rsidRDefault="005A459A">
      <w:pPr>
        <w:tabs>
          <w:tab w:val="left" w:pos="10348"/>
        </w:tabs>
        <w:spacing w:after="0" w:line="240" w:lineRule="auto"/>
        <w:ind w:hanging="142"/>
        <w:jc w:val="center"/>
        <w:rPr>
          <w:rFonts w:ascii="Times New Roman" w:hAnsi="Times New Roman"/>
          <w:sz w:val="20"/>
          <w:szCs w:val="20"/>
          <w:lang w:val="es-ES" w:eastAsia="es-ES"/>
        </w:rPr>
      </w:pPr>
      <w:r>
        <w:rPr>
          <w:rFonts w:ascii="Tw Cen MT" w:hAnsi="Tw Cen MT" w:cs="Tahoma"/>
          <w:sz w:val="52"/>
          <w:szCs w:val="52"/>
          <w:lang w:val="es-MX" w:eastAsia="es-ES"/>
        </w:rPr>
        <w:t>ANEXO Nº 2</w:t>
      </w:r>
    </w:p>
    <w:p w:rsidR="00542256" w:rsidRDefault="005A459A">
      <w:pPr>
        <w:spacing w:after="0" w:line="240" w:lineRule="auto"/>
        <w:jc w:val="center"/>
        <w:rPr>
          <w:rFonts w:ascii="Arial" w:hAnsi="Arial" w:cs="Arial"/>
          <w:b/>
          <w:sz w:val="28"/>
          <w:szCs w:val="20"/>
          <w:u w:val="single"/>
          <w:lang w:val="es-ES" w:eastAsia="es-ES"/>
        </w:rPr>
      </w:pPr>
      <w:r>
        <w:rPr>
          <w:rFonts w:ascii="Arial" w:hAnsi="Arial" w:cs="Arial"/>
          <w:b/>
          <w:sz w:val="28"/>
          <w:szCs w:val="20"/>
          <w:u w:val="single"/>
          <w:lang w:val="es-ES" w:eastAsia="es-ES"/>
        </w:rPr>
        <w:t>REGISTRO DE EXPERIENCIA LABORAL ACREDITADA EN EL PRESENTE CONCURSO</w:t>
      </w:r>
    </w:p>
    <w:p w:rsidR="00542256" w:rsidRDefault="00542256">
      <w:pPr>
        <w:spacing w:after="0" w:line="240" w:lineRule="auto"/>
        <w:jc w:val="center"/>
        <w:rPr>
          <w:rFonts w:ascii="Arial" w:hAnsi="Arial" w:cs="Arial"/>
          <w:b/>
          <w:sz w:val="28"/>
          <w:szCs w:val="20"/>
          <w:u w:val="single"/>
          <w:lang w:val="es-ES" w:eastAsia="es-ES"/>
        </w:rPr>
      </w:pPr>
    </w:p>
    <w:tbl>
      <w:tblPr>
        <w:tblStyle w:val="Tablaconcuadrcula9"/>
        <w:tblW w:w="0" w:type="auto"/>
        <w:tblLook w:val="04A0" w:firstRow="1" w:lastRow="0" w:firstColumn="1" w:lastColumn="0" w:noHBand="0" w:noVBand="1"/>
      </w:tblPr>
      <w:tblGrid>
        <w:gridCol w:w="551"/>
        <w:gridCol w:w="3347"/>
        <w:gridCol w:w="2602"/>
        <w:gridCol w:w="1290"/>
        <w:gridCol w:w="1272"/>
      </w:tblGrid>
      <w:tr w:rsidR="00542256">
        <w:tc>
          <w:tcPr>
            <w:tcW w:w="551" w:type="dxa"/>
            <w:shd w:val="clear" w:color="auto" w:fill="FFFF66"/>
            <w:vAlign w:val="center"/>
          </w:tcPr>
          <w:p w:rsidR="00542256" w:rsidRDefault="005A459A">
            <w:pPr>
              <w:spacing w:after="0" w:line="240" w:lineRule="auto"/>
              <w:jc w:val="center"/>
              <w:rPr>
                <w:rFonts w:ascii="Arial" w:hAnsi="Arial" w:cs="Arial"/>
                <w:b/>
                <w:sz w:val="24"/>
                <w:szCs w:val="20"/>
                <w:lang w:val="es-ES" w:eastAsia="es-ES"/>
              </w:rPr>
            </w:pPr>
            <w:r>
              <w:rPr>
                <w:rFonts w:ascii="Arial" w:hAnsi="Arial" w:cs="Arial"/>
                <w:b/>
                <w:sz w:val="24"/>
                <w:szCs w:val="20"/>
                <w:lang w:val="es-ES" w:eastAsia="es-ES"/>
              </w:rPr>
              <w:t>N°</w:t>
            </w:r>
          </w:p>
        </w:tc>
        <w:tc>
          <w:tcPr>
            <w:tcW w:w="3347" w:type="dxa"/>
            <w:shd w:val="clear" w:color="auto" w:fill="FFFF66"/>
            <w:vAlign w:val="center"/>
          </w:tcPr>
          <w:p w:rsidR="00542256" w:rsidRDefault="005A459A">
            <w:pPr>
              <w:spacing w:after="0" w:line="240" w:lineRule="auto"/>
              <w:jc w:val="center"/>
              <w:rPr>
                <w:rFonts w:ascii="Arial" w:hAnsi="Arial" w:cs="Arial"/>
                <w:b/>
                <w:sz w:val="24"/>
                <w:szCs w:val="20"/>
                <w:lang w:val="es-ES" w:eastAsia="es-ES"/>
              </w:rPr>
            </w:pPr>
            <w:r>
              <w:rPr>
                <w:rFonts w:ascii="Arial" w:hAnsi="Arial" w:cs="Arial"/>
                <w:b/>
                <w:sz w:val="24"/>
                <w:szCs w:val="20"/>
                <w:lang w:val="es-ES" w:eastAsia="es-ES"/>
              </w:rPr>
              <w:t>Organización/Institución</w:t>
            </w:r>
          </w:p>
        </w:tc>
        <w:tc>
          <w:tcPr>
            <w:tcW w:w="2602" w:type="dxa"/>
            <w:shd w:val="clear" w:color="auto" w:fill="FFFF66"/>
            <w:vAlign w:val="center"/>
          </w:tcPr>
          <w:p w:rsidR="00542256" w:rsidRDefault="005A459A">
            <w:pPr>
              <w:spacing w:after="0" w:line="240" w:lineRule="auto"/>
              <w:jc w:val="center"/>
              <w:rPr>
                <w:rFonts w:ascii="Arial" w:hAnsi="Arial" w:cs="Arial"/>
                <w:b/>
                <w:sz w:val="24"/>
                <w:szCs w:val="20"/>
                <w:lang w:val="es-ES" w:eastAsia="es-ES"/>
              </w:rPr>
            </w:pPr>
            <w:r>
              <w:rPr>
                <w:rFonts w:ascii="Arial" w:hAnsi="Arial" w:cs="Arial"/>
                <w:b/>
                <w:sz w:val="24"/>
                <w:szCs w:val="20"/>
                <w:lang w:val="es-ES" w:eastAsia="es-ES"/>
              </w:rPr>
              <w:t>Cargo ocupado</w:t>
            </w:r>
          </w:p>
        </w:tc>
        <w:tc>
          <w:tcPr>
            <w:tcW w:w="2562" w:type="dxa"/>
            <w:gridSpan w:val="2"/>
            <w:shd w:val="clear" w:color="auto" w:fill="FFFF66"/>
          </w:tcPr>
          <w:p w:rsidR="00542256" w:rsidRDefault="005A459A">
            <w:pPr>
              <w:spacing w:after="0" w:line="240" w:lineRule="auto"/>
              <w:jc w:val="center"/>
              <w:rPr>
                <w:rFonts w:ascii="Arial" w:hAnsi="Arial" w:cs="Arial"/>
                <w:b/>
                <w:sz w:val="24"/>
                <w:szCs w:val="20"/>
                <w:lang w:val="es-ES" w:eastAsia="es-ES"/>
              </w:rPr>
            </w:pPr>
            <w:r>
              <w:rPr>
                <w:rFonts w:ascii="Arial" w:hAnsi="Arial" w:cs="Arial"/>
                <w:b/>
                <w:sz w:val="24"/>
                <w:szCs w:val="20"/>
                <w:lang w:val="es-ES" w:eastAsia="es-ES"/>
              </w:rPr>
              <w:t xml:space="preserve">Fecha </w:t>
            </w:r>
          </w:p>
          <w:p w:rsidR="00542256" w:rsidRDefault="005A459A">
            <w:pPr>
              <w:spacing w:after="0" w:line="240" w:lineRule="auto"/>
              <w:jc w:val="center"/>
              <w:rPr>
                <w:rFonts w:ascii="Arial" w:hAnsi="Arial" w:cs="Arial"/>
                <w:b/>
                <w:sz w:val="24"/>
                <w:szCs w:val="20"/>
                <w:lang w:val="es-ES" w:eastAsia="es-ES"/>
              </w:rPr>
            </w:pPr>
            <w:r>
              <w:rPr>
                <w:rFonts w:ascii="Arial" w:hAnsi="Arial" w:cs="Arial"/>
                <w:b/>
                <w:sz w:val="24"/>
                <w:szCs w:val="20"/>
                <w:lang w:val="es-ES" w:eastAsia="es-ES"/>
              </w:rPr>
              <w:t xml:space="preserve">Desde – Hasta </w:t>
            </w:r>
          </w:p>
        </w:tc>
      </w:tr>
      <w:tr w:rsidR="00542256">
        <w:tc>
          <w:tcPr>
            <w:tcW w:w="551" w:type="dxa"/>
          </w:tcPr>
          <w:p w:rsidR="00542256" w:rsidRDefault="00542256">
            <w:pPr>
              <w:spacing w:after="0" w:line="240" w:lineRule="auto"/>
              <w:jc w:val="center"/>
              <w:rPr>
                <w:rFonts w:ascii="Arial" w:hAnsi="Arial" w:cs="Arial"/>
                <w:b/>
                <w:sz w:val="28"/>
                <w:szCs w:val="20"/>
                <w:u w:val="single"/>
                <w:lang w:val="es-ES" w:eastAsia="es-ES"/>
              </w:rPr>
            </w:pPr>
          </w:p>
        </w:tc>
        <w:tc>
          <w:tcPr>
            <w:tcW w:w="3347" w:type="dxa"/>
          </w:tcPr>
          <w:p w:rsidR="00542256" w:rsidRDefault="00542256">
            <w:pPr>
              <w:spacing w:after="0" w:line="240" w:lineRule="auto"/>
              <w:jc w:val="center"/>
              <w:rPr>
                <w:rFonts w:ascii="Arial" w:hAnsi="Arial" w:cs="Arial"/>
                <w:b/>
                <w:sz w:val="28"/>
                <w:szCs w:val="20"/>
                <w:u w:val="single"/>
                <w:lang w:val="es-ES" w:eastAsia="es-ES"/>
              </w:rPr>
            </w:pPr>
          </w:p>
          <w:p w:rsidR="00542256" w:rsidRDefault="00542256">
            <w:pPr>
              <w:spacing w:after="0" w:line="240" w:lineRule="auto"/>
              <w:jc w:val="center"/>
              <w:rPr>
                <w:rFonts w:ascii="Arial" w:hAnsi="Arial" w:cs="Arial"/>
                <w:b/>
                <w:sz w:val="28"/>
                <w:szCs w:val="20"/>
                <w:u w:val="single"/>
                <w:lang w:val="es-ES" w:eastAsia="es-ES"/>
              </w:rPr>
            </w:pPr>
          </w:p>
        </w:tc>
        <w:tc>
          <w:tcPr>
            <w:tcW w:w="2602" w:type="dxa"/>
          </w:tcPr>
          <w:p w:rsidR="00542256" w:rsidRDefault="00542256">
            <w:pPr>
              <w:spacing w:after="0" w:line="240" w:lineRule="auto"/>
              <w:jc w:val="center"/>
              <w:rPr>
                <w:rFonts w:ascii="Arial" w:hAnsi="Arial" w:cs="Arial"/>
                <w:b/>
                <w:sz w:val="28"/>
                <w:szCs w:val="20"/>
                <w:u w:val="single"/>
                <w:lang w:val="es-ES" w:eastAsia="es-ES"/>
              </w:rPr>
            </w:pPr>
          </w:p>
        </w:tc>
        <w:tc>
          <w:tcPr>
            <w:tcW w:w="1290" w:type="dxa"/>
          </w:tcPr>
          <w:p w:rsidR="00542256" w:rsidRDefault="00542256">
            <w:pPr>
              <w:spacing w:after="0" w:line="240" w:lineRule="auto"/>
              <w:jc w:val="center"/>
              <w:rPr>
                <w:rFonts w:ascii="Arial" w:hAnsi="Arial" w:cs="Arial"/>
                <w:b/>
                <w:sz w:val="28"/>
                <w:szCs w:val="20"/>
                <w:u w:val="single"/>
                <w:lang w:val="es-ES" w:eastAsia="es-ES"/>
              </w:rPr>
            </w:pPr>
          </w:p>
        </w:tc>
        <w:tc>
          <w:tcPr>
            <w:tcW w:w="1272" w:type="dxa"/>
          </w:tcPr>
          <w:p w:rsidR="00542256" w:rsidRDefault="00542256">
            <w:pPr>
              <w:spacing w:after="0" w:line="240" w:lineRule="auto"/>
              <w:jc w:val="center"/>
              <w:rPr>
                <w:rFonts w:ascii="Arial" w:hAnsi="Arial" w:cs="Arial"/>
                <w:b/>
                <w:sz w:val="28"/>
                <w:szCs w:val="20"/>
                <w:u w:val="single"/>
                <w:lang w:val="es-ES" w:eastAsia="es-ES"/>
              </w:rPr>
            </w:pPr>
          </w:p>
        </w:tc>
      </w:tr>
      <w:tr w:rsidR="00542256">
        <w:tc>
          <w:tcPr>
            <w:tcW w:w="551" w:type="dxa"/>
          </w:tcPr>
          <w:p w:rsidR="00542256" w:rsidRDefault="00542256">
            <w:pPr>
              <w:spacing w:after="0" w:line="240" w:lineRule="auto"/>
              <w:jc w:val="center"/>
              <w:rPr>
                <w:rFonts w:ascii="Arial" w:hAnsi="Arial" w:cs="Arial"/>
                <w:b/>
                <w:sz w:val="28"/>
                <w:szCs w:val="20"/>
                <w:u w:val="single"/>
                <w:lang w:val="es-ES" w:eastAsia="es-ES"/>
              </w:rPr>
            </w:pPr>
          </w:p>
        </w:tc>
        <w:tc>
          <w:tcPr>
            <w:tcW w:w="3347" w:type="dxa"/>
          </w:tcPr>
          <w:p w:rsidR="00542256" w:rsidRDefault="00542256">
            <w:pPr>
              <w:spacing w:after="0" w:line="240" w:lineRule="auto"/>
              <w:jc w:val="center"/>
              <w:rPr>
                <w:rFonts w:ascii="Arial" w:hAnsi="Arial" w:cs="Arial"/>
                <w:b/>
                <w:sz w:val="28"/>
                <w:szCs w:val="20"/>
                <w:u w:val="single"/>
                <w:lang w:val="es-ES" w:eastAsia="es-ES"/>
              </w:rPr>
            </w:pPr>
          </w:p>
          <w:p w:rsidR="00542256" w:rsidRDefault="00542256">
            <w:pPr>
              <w:spacing w:after="0" w:line="240" w:lineRule="auto"/>
              <w:jc w:val="center"/>
              <w:rPr>
                <w:rFonts w:ascii="Arial" w:hAnsi="Arial" w:cs="Arial"/>
                <w:b/>
                <w:sz w:val="28"/>
                <w:szCs w:val="20"/>
                <w:u w:val="single"/>
                <w:lang w:val="es-ES" w:eastAsia="es-ES"/>
              </w:rPr>
            </w:pPr>
          </w:p>
        </w:tc>
        <w:tc>
          <w:tcPr>
            <w:tcW w:w="2602" w:type="dxa"/>
          </w:tcPr>
          <w:p w:rsidR="00542256" w:rsidRDefault="00542256">
            <w:pPr>
              <w:spacing w:after="0" w:line="240" w:lineRule="auto"/>
              <w:jc w:val="center"/>
              <w:rPr>
                <w:rFonts w:ascii="Arial" w:hAnsi="Arial" w:cs="Arial"/>
                <w:b/>
                <w:sz w:val="28"/>
                <w:szCs w:val="20"/>
                <w:u w:val="single"/>
                <w:lang w:val="es-ES" w:eastAsia="es-ES"/>
              </w:rPr>
            </w:pPr>
          </w:p>
        </w:tc>
        <w:tc>
          <w:tcPr>
            <w:tcW w:w="1290" w:type="dxa"/>
          </w:tcPr>
          <w:p w:rsidR="00542256" w:rsidRDefault="00542256">
            <w:pPr>
              <w:spacing w:after="0" w:line="240" w:lineRule="auto"/>
              <w:jc w:val="center"/>
              <w:rPr>
                <w:rFonts w:ascii="Arial" w:hAnsi="Arial" w:cs="Arial"/>
                <w:b/>
                <w:sz w:val="28"/>
                <w:szCs w:val="20"/>
                <w:u w:val="single"/>
                <w:lang w:val="es-ES" w:eastAsia="es-ES"/>
              </w:rPr>
            </w:pPr>
          </w:p>
        </w:tc>
        <w:tc>
          <w:tcPr>
            <w:tcW w:w="1272" w:type="dxa"/>
          </w:tcPr>
          <w:p w:rsidR="00542256" w:rsidRDefault="00542256">
            <w:pPr>
              <w:spacing w:after="0" w:line="240" w:lineRule="auto"/>
              <w:jc w:val="center"/>
              <w:rPr>
                <w:rFonts w:ascii="Arial" w:hAnsi="Arial" w:cs="Arial"/>
                <w:b/>
                <w:sz w:val="28"/>
                <w:szCs w:val="20"/>
                <w:u w:val="single"/>
                <w:lang w:val="es-ES" w:eastAsia="es-ES"/>
              </w:rPr>
            </w:pPr>
          </w:p>
        </w:tc>
      </w:tr>
      <w:tr w:rsidR="00542256">
        <w:tc>
          <w:tcPr>
            <w:tcW w:w="551" w:type="dxa"/>
          </w:tcPr>
          <w:p w:rsidR="00542256" w:rsidRDefault="00542256">
            <w:pPr>
              <w:spacing w:after="0" w:line="240" w:lineRule="auto"/>
              <w:jc w:val="center"/>
              <w:rPr>
                <w:rFonts w:ascii="Arial" w:hAnsi="Arial" w:cs="Arial"/>
                <w:b/>
                <w:sz w:val="28"/>
                <w:szCs w:val="20"/>
                <w:u w:val="single"/>
                <w:lang w:val="es-ES" w:eastAsia="es-ES"/>
              </w:rPr>
            </w:pPr>
          </w:p>
        </w:tc>
        <w:tc>
          <w:tcPr>
            <w:tcW w:w="3347" w:type="dxa"/>
          </w:tcPr>
          <w:p w:rsidR="00542256" w:rsidRDefault="00542256">
            <w:pPr>
              <w:spacing w:after="0" w:line="240" w:lineRule="auto"/>
              <w:jc w:val="center"/>
              <w:rPr>
                <w:rFonts w:ascii="Arial" w:hAnsi="Arial" w:cs="Arial"/>
                <w:b/>
                <w:sz w:val="28"/>
                <w:szCs w:val="20"/>
                <w:u w:val="single"/>
                <w:lang w:val="es-ES" w:eastAsia="es-ES"/>
              </w:rPr>
            </w:pPr>
          </w:p>
          <w:p w:rsidR="00542256" w:rsidRDefault="00542256">
            <w:pPr>
              <w:spacing w:after="0" w:line="240" w:lineRule="auto"/>
              <w:jc w:val="center"/>
              <w:rPr>
                <w:rFonts w:ascii="Arial" w:hAnsi="Arial" w:cs="Arial"/>
                <w:b/>
                <w:sz w:val="28"/>
                <w:szCs w:val="20"/>
                <w:u w:val="single"/>
                <w:lang w:val="es-ES" w:eastAsia="es-ES"/>
              </w:rPr>
            </w:pPr>
          </w:p>
        </w:tc>
        <w:tc>
          <w:tcPr>
            <w:tcW w:w="2602" w:type="dxa"/>
          </w:tcPr>
          <w:p w:rsidR="00542256" w:rsidRDefault="00542256">
            <w:pPr>
              <w:spacing w:after="0" w:line="240" w:lineRule="auto"/>
              <w:jc w:val="center"/>
              <w:rPr>
                <w:rFonts w:ascii="Arial" w:hAnsi="Arial" w:cs="Arial"/>
                <w:b/>
                <w:sz w:val="28"/>
                <w:szCs w:val="20"/>
                <w:u w:val="single"/>
                <w:lang w:val="es-ES" w:eastAsia="es-ES"/>
              </w:rPr>
            </w:pPr>
          </w:p>
        </w:tc>
        <w:tc>
          <w:tcPr>
            <w:tcW w:w="1290" w:type="dxa"/>
          </w:tcPr>
          <w:p w:rsidR="00542256" w:rsidRDefault="00542256">
            <w:pPr>
              <w:spacing w:after="0" w:line="240" w:lineRule="auto"/>
              <w:jc w:val="center"/>
              <w:rPr>
                <w:rFonts w:ascii="Arial" w:hAnsi="Arial" w:cs="Arial"/>
                <w:b/>
                <w:sz w:val="28"/>
                <w:szCs w:val="20"/>
                <w:u w:val="single"/>
                <w:lang w:val="es-ES" w:eastAsia="es-ES"/>
              </w:rPr>
            </w:pPr>
          </w:p>
        </w:tc>
        <w:tc>
          <w:tcPr>
            <w:tcW w:w="1272" w:type="dxa"/>
          </w:tcPr>
          <w:p w:rsidR="00542256" w:rsidRDefault="00542256">
            <w:pPr>
              <w:spacing w:after="0" w:line="240" w:lineRule="auto"/>
              <w:jc w:val="center"/>
              <w:rPr>
                <w:rFonts w:ascii="Arial" w:hAnsi="Arial" w:cs="Arial"/>
                <w:b/>
                <w:sz w:val="28"/>
                <w:szCs w:val="20"/>
                <w:u w:val="single"/>
                <w:lang w:val="es-ES" w:eastAsia="es-ES"/>
              </w:rPr>
            </w:pPr>
          </w:p>
        </w:tc>
      </w:tr>
      <w:tr w:rsidR="00542256">
        <w:tc>
          <w:tcPr>
            <w:tcW w:w="551" w:type="dxa"/>
          </w:tcPr>
          <w:p w:rsidR="00542256" w:rsidRDefault="00542256">
            <w:pPr>
              <w:spacing w:after="0" w:line="240" w:lineRule="auto"/>
              <w:jc w:val="center"/>
              <w:rPr>
                <w:rFonts w:ascii="Arial" w:hAnsi="Arial" w:cs="Arial"/>
                <w:b/>
                <w:sz w:val="28"/>
                <w:szCs w:val="20"/>
                <w:u w:val="single"/>
                <w:lang w:val="es-ES" w:eastAsia="es-ES"/>
              </w:rPr>
            </w:pPr>
          </w:p>
        </w:tc>
        <w:tc>
          <w:tcPr>
            <w:tcW w:w="3347" w:type="dxa"/>
          </w:tcPr>
          <w:p w:rsidR="00542256" w:rsidRDefault="00542256">
            <w:pPr>
              <w:spacing w:after="0" w:line="240" w:lineRule="auto"/>
              <w:jc w:val="center"/>
              <w:rPr>
                <w:rFonts w:ascii="Arial" w:hAnsi="Arial" w:cs="Arial"/>
                <w:b/>
                <w:sz w:val="28"/>
                <w:szCs w:val="20"/>
                <w:u w:val="single"/>
                <w:lang w:val="es-ES" w:eastAsia="es-ES"/>
              </w:rPr>
            </w:pPr>
          </w:p>
          <w:p w:rsidR="00542256" w:rsidRDefault="00542256">
            <w:pPr>
              <w:spacing w:after="0" w:line="240" w:lineRule="auto"/>
              <w:jc w:val="center"/>
              <w:rPr>
                <w:rFonts w:ascii="Arial" w:hAnsi="Arial" w:cs="Arial"/>
                <w:b/>
                <w:sz w:val="28"/>
                <w:szCs w:val="20"/>
                <w:u w:val="single"/>
                <w:lang w:val="es-ES" w:eastAsia="es-ES"/>
              </w:rPr>
            </w:pPr>
          </w:p>
        </w:tc>
        <w:tc>
          <w:tcPr>
            <w:tcW w:w="2602" w:type="dxa"/>
          </w:tcPr>
          <w:p w:rsidR="00542256" w:rsidRDefault="00542256">
            <w:pPr>
              <w:spacing w:after="0" w:line="240" w:lineRule="auto"/>
              <w:jc w:val="center"/>
              <w:rPr>
                <w:rFonts w:ascii="Arial" w:hAnsi="Arial" w:cs="Arial"/>
                <w:b/>
                <w:sz w:val="28"/>
                <w:szCs w:val="20"/>
                <w:u w:val="single"/>
                <w:lang w:val="es-ES" w:eastAsia="es-ES"/>
              </w:rPr>
            </w:pPr>
          </w:p>
        </w:tc>
        <w:tc>
          <w:tcPr>
            <w:tcW w:w="1290" w:type="dxa"/>
          </w:tcPr>
          <w:p w:rsidR="00542256" w:rsidRDefault="00542256">
            <w:pPr>
              <w:spacing w:after="0" w:line="240" w:lineRule="auto"/>
              <w:jc w:val="center"/>
              <w:rPr>
                <w:rFonts w:ascii="Arial" w:hAnsi="Arial" w:cs="Arial"/>
                <w:b/>
                <w:sz w:val="28"/>
                <w:szCs w:val="20"/>
                <w:u w:val="single"/>
                <w:lang w:val="es-ES" w:eastAsia="es-ES"/>
              </w:rPr>
            </w:pPr>
          </w:p>
        </w:tc>
        <w:tc>
          <w:tcPr>
            <w:tcW w:w="1272" w:type="dxa"/>
          </w:tcPr>
          <w:p w:rsidR="00542256" w:rsidRDefault="00542256">
            <w:pPr>
              <w:spacing w:after="0" w:line="240" w:lineRule="auto"/>
              <w:jc w:val="center"/>
              <w:rPr>
                <w:rFonts w:ascii="Arial" w:hAnsi="Arial" w:cs="Arial"/>
                <w:b/>
                <w:sz w:val="28"/>
                <w:szCs w:val="20"/>
                <w:u w:val="single"/>
                <w:lang w:val="es-ES" w:eastAsia="es-ES"/>
              </w:rPr>
            </w:pPr>
          </w:p>
        </w:tc>
      </w:tr>
      <w:tr w:rsidR="00542256">
        <w:tc>
          <w:tcPr>
            <w:tcW w:w="551" w:type="dxa"/>
          </w:tcPr>
          <w:p w:rsidR="00542256" w:rsidRDefault="00542256">
            <w:pPr>
              <w:spacing w:after="0" w:line="240" w:lineRule="auto"/>
              <w:jc w:val="center"/>
              <w:rPr>
                <w:rFonts w:ascii="Arial" w:hAnsi="Arial" w:cs="Arial"/>
                <w:b/>
                <w:sz w:val="28"/>
                <w:szCs w:val="20"/>
                <w:u w:val="single"/>
                <w:lang w:val="es-ES" w:eastAsia="es-ES"/>
              </w:rPr>
            </w:pPr>
          </w:p>
        </w:tc>
        <w:tc>
          <w:tcPr>
            <w:tcW w:w="3347" w:type="dxa"/>
          </w:tcPr>
          <w:p w:rsidR="00542256" w:rsidRDefault="00542256">
            <w:pPr>
              <w:spacing w:after="0" w:line="240" w:lineRule="auto"/>
              <w:jc w:val="center"/>
              <w:rPr>
                <w:rFonts w:ascii="Arial" w:hAnsi="Arial" w:cs="Arial"/>
                <w:b/>
                <w:sz w:val="28"/>
                <w:szCs w:val="20"/>
                <w:u w:val="single"/>
                <w:lang w:val="es-ES" w:eastAsia="es-ES"/>
              </w:rPr>
            </w:pPr>
          </w:p>
          <w:p w:rsidR="00542256" w:rsidRDefault="00542256">
            <w:pPr>
              <w:spacing w:after="0" w:line="240" w:lineRule="auto"/>
              <w:jc w:val="center"/>
              <w:rPr>
                <w:rFonts w:ascii="Arial" w:hAnsi="Arial" w:cs="Arial"/>
                <w:b/>
                <w:sz w:val="28"/>
                <w:szCs w:val="20"/>
                <w:u w:val="single"/>
                <w:lang w:val="es-ES" w:eastAsia="es-ES"/>
              </w:rPr>
            </w:pPr>
          </w:p>
        </w:tc>
        <w:tc>
          <w:tcPr>
            <w:tcW w:w="2602" w:type="dxa"/>
          </w:tcPr>
          <w:p w:rsidR="00542256" w:rsidRDefault="00542256">
            <w:pPr>
              <w:spacing w:after="0" w:line="240" w:lineRule="auto"/>
              <w:jc w:val="center"/>
              <w:rPr>
                <w:rFonts w:ascii="Arial" w:hAnsi="Arial" w:cs="Arial"/>
                <w:b/>
                <w:sz w:val="28"/>
                <w:szCs w:val="20"/>
                <w:u w:val="single"/>
                <w:lang w:val="es-ES" w:eastAsia="es-ES"/>
              </w:rPr>
            </w:pPr>
          </w:p>
        </w:tc>
        <w:tc>
          <w:tcPr>
            <w:tcW w:w="1290" w:type="dxa"/>
          </w:tcPr>
          <w:p w:rsidR="00542256" w:rsidRDefault="00542256">
            <w:pPr>
              <w:spacing w:after="0" w:line="240" w:lineRule="auto"/>
              <w:jc w:val="center"/>
              <w:rPr>
                <w:rFonts w:ascii="Arial" w:hAnsi="Arial" w:cs="Arial"/>
                <w:b/>
                <w:sz w:val="28"/>
                <w:szCs w:val="20"/>
                <w:u w:val="single"/>
                <w:lang w:val="es-ES" w:eastAsia="es-ES"/>
              </w:rPr>
            </w:pPr>
          </w:p>
        </w:tc>
        <w:tc>
          <w:tcPr>
            <w:tcW w:w="1272" w:type="dxa"/>
          </w:tcPr>
          <w:p w:rsidR="00542256" w:rsidRDefault="00542256">
            <w:pPr>
              <w:spacing w:after="0" w:line="240" w:lineRule="auto"/>
              <w:jc w:val="center"/>
              <w:rPr>
                <w:rFonts w:ascii="Arial" w:hAnsi="Arial" w:cs="Arial"/>
                <w:b/>
                <w:sz w:val="28"/>
                <w:szCs w:val="20"/>
                <w:u w:val="single"/>
                <w:lang w:val="es-ES" w:eastAsia="es-ES"/>
              </w:rPr>
            </w:pPr>
          </w:p>
        </w:tc>
      </w:tr>
      <w:tr w:rsidR="00542256">
        <w:tc>
          <w:tcPr>
            <w:tcW w:w="551" w:type="dxa"/>
          </w:tcPr>
          <w:p w:rsidR="00542256" w:rsidRDefault="00542256">
            <w:pPr>
              <w:spacing w:after="0" w:line="240" w:lineRule="auto"/>
              <w:jc w:val="center"/>
              <w:rPr>
                <w:rFonts w:ascii="Arial" w:hAnsi="Arial" w:cs="Arial"/>
                <w:b/>
                <w:sz w:val="28"/>
                <w:szCs w:val="20"/>
                <w:u w:val="single"/>
                <w:lang w:val="es-ES" w:eastAsia="es-ES"/>
              </w:rPr>
            </w:pPr>
          </w:p>
        </w:tc>
        <w:tc>
          <w:tcPr>
            <w:tcW w:w="3347" w:type="dxa"/>
          </w:tcPr>
          <w:p w:rsidR="00542256" w:rsidRDefault="00542256">
            <w:pPr>
              <w:spacing w:after="0" w:line="240" w:lineRule="auto"/>
              <w:jc w:val="center"/>
              <w:rPr>
                <w:rFonts w:ascii="Arial" w:hAnsi="Arial" w:cs="Arial"/>
                <w:b/>
                <w:sz w:val="28"/>
                <w:szCs w:val="20"/>
                <w:u w:val="single"/>
                <w:lang w:val="es-ES" w:eastAsia="es-ES"/>
              </w:rPr>
            </w:pPr>
          </w:p>
          <w:p w:rsidR="00542256" w:rsidRDefault="00542256">
            <w:pPr>
              <w:spacing w:after="0" w:line="240" w:lineRule="auto"/>
              <w:jc w:val="center"/>
              <w:rPr>
                <w:rFonts w:ascii="Arial" w:hAnsi="Arial" w:cs="Arial"/>
                <w:b/>
                <w:sz w:val="28"/>
                <w:szCs w:val="20"/>
                <w:u w:val="single"/>
                <w:lang w:val="es-ES" w:eastAsia="es-ES"/>
              </w:rPr>
            </w:pPr>
          </w:p>
        </w:tc>
        <w:tc>
          <w:tcPr>
            <w:tcW w:w="2602" w:type="dxa"/>
          </w:tcPr>
          <w:p w:rsidR="00542256" w:rsidRDefault="00542256">
            <w:pPr>
              <w:spacing w:after="0" w:line="240" w:lineRule="auto"/>
              <w:jc w:val="center"/>
              <w:rPr>
                <w:rFonts w:ascii="Arial" w:hAnsi="Arial" w:cs="Arial"/>
                <w:b/>
                <w:sz w:val="28"/>
                <w:szCs w:val="20"/>
                <w:u w:val="single"/>
                <w:lang w:val="es-ES" w:eastAsia="es-ES"/>
              </w:rPr>
            </w:pPr>
          </w:p>
        </w:tc>
        <w:tc>
          <w:tcPr>
            <w:tcW w:w="1290" w:type="dxa"/>
          </w:tcPr>
          <w:p w:rsidR="00542256" w:rsidRDefault="00542256">
            <w:pPr>
              <w:spacing w:after="0" w:line="240" w:lineRule="auto"/>
              <w:jc w:val="center"/>
              <w:rPr>
                <w:rFonts w:ascii="Arial" w:hAnsi="Arial" w:cs="Arial"/>
                <w:b/>
                <w:sz w:val="28"/>
                <w:szCs w:val="20"/>
                <w:u w:val="single"/>
                <w:lang w:val="es-ES" w:eastAsia="es-ES"/>
              </w:rPr>
            </w:pPr>
          </w:p>
        </w:tc>
        <w:tc>
          <w:tcPr>
            <w:tcW w:w="1272" w:type="dxa"/>
          </w:tcPr>
          <w:p w:rsidR="00542256" w:rsidRDefault="00542256">
            <w:pPr>
              <w:spacing w:after="0" w:line="240" w:lineRule="auto"/>
              <w:jc w:val="center"/>
              <w:rPr>
                <w:rFonts w:ascii="Arial" w:hAnsi="Arial" w:cs="Arial"/>
                <w:b/>
                <w:sz w:val="28"/>
                <w:szCs w:val="20"/>
                <w:u w:val="single"/>
                <w:lang w:val="es-ES" w:eastAsia="es-ES"/>
              </w:rPr>
            </w:pPr>
          </w:p>
        </w:tc>
      </w:tr>
    </w:tbl>
    <w:p w:rsidR="00542256" w:rsidRDefault="00542256">
      <w:pPr>
        <w:spacing w:after="0" w:line="240" w:lineRule="auto"/>
        <w:jc w:val="center"/>
        <w:rPr>
          <w:rFonts w:ascii="Arial" w:hAnsi="Arial" w:cs="Arial"/>
          <w:b/>
          <w:sz w:val="28"/>
          <w:szCs w:val="20"/>
          <w:u w:val="single"/>
          <w:lang w:val="es-ES" w:eastAsia="es-ES"/>
        </w:rPr>
      </w:pPr>
    </w:p>
    <w:p w:rsidR="00542256" w:rsidRDefault="005A459A">
      <w:pPr>
        <w:spacing w:after="0" w:line="240" w:lineRule="auto"/>
        <w:jc w:val="both"/>
        <w:rPr>
          <w:rFonts w:ascii="Arial" w:hAnsi="Arial" w:cs="Arial"/>
          <w:b/>
          <w:sz w:val="20"/>
          <w:szCs w:val="20"/>
          <w:lang w:val="es-ES" w:eastAsia="es-ES"/>
        </w:rPr>
      </w:pPr>
      <w:r>
        <w:rPr>
          <w:rFonts w:ascii="Arial" w:hAnsi="Arial" w:cs="Arial"/>
          <w:b/>
          <w:sz w:val="20"/>
          <w:szCs w:val="20"/>
          <w:lang w:val="es-ES" w:eastAsia="es-ES"/>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su postulación. Para mayor claridad en la presentación de documentación de capacitación y experiencia, revisar apartado 3.2. </w:t>
      </w:r>
    </w:p>
    <w:p w:rsidR="00542256" w:rsidRDefault="005A459A">
      <w:pPr>
        <w:spacing w:after="0" w:line="240" w:lineRule="auto"/>
        <w:jc w:val="center"/>
        <w:rPr>
          <w:rFonts w:ascii="Arial" w:hAnsi="Arial" w:cs="Arial"/>
          <w:sz w:val="20"/>
          <w:szCs w:val="20"/>
          <w:lang w:val="es-ES" w:eastAsia="es-ES"/>
        </w:rPr>
      </w:pPr>
      <w:r>
        <w:rPr>
          <w:rFonts w:ascii="Arial" w:hAnsi="Arial" w:cs="Arial"/>
          <w:sz w:val="20"/>
          <w:szCs w:val="20"/>
          <w:lang w:val="es-ES" w:eastAsia="es-ES"/>
        </w:rPr>
        <w:t xml:space="preserve"> </w:t>
      </w:r>
    </w:p>
    <w:p w:rsidR="00542256" w:rsidRDefault="00542256">
      <w:pPr>
        <w:spacing w:after="0" w:line="240" w:lineRule="auto"/>
        <w:jc w:val="center"/>
        <w:rPr>
          <w:rFonts w:ascii="Arial" w:hAnsi="Arial" w:cs="Arial"/>
          <w:sz w:val="20"/>
          <w:szCs w:val="20"/>
          <w:lang w:val="es-ES" w:eastAsia="es-ES"/>
        </w:rPr>
      </w:pPr>
    </w:p>
    <w:p w:rsidR="00542256" w:rsidRDefault="005A459A">
      <w:pPr>
        <w:spacing w:after="0" w:line="240" w:lineRule="auto"/>
        <w:jc w:val="center"/>
        <w:rPr>
          <w:rFonts w:ascii="Arial" w:hAnsi="Arial" w:cs="Arial"/>
          <w:sz w:val="20"/>
          <w:szCs w:val="20"/>
          <w:lang w:val="es-ES" w:eastAsia="es-ES"/>
        </w:rPr>
      </w:pPr>
      <w:r>
        <w:rPr>
          <w:rFonts w:ascii="Arial" w:hAnsi="Arial" w:cs="Arial"/>
          <w:noProof/>
          <w:sz w:val="20"/>
          <w:szCs w:val="20"/>
          <w:lang w:val="es-ES" w:eastAsia="es-ES"/>
        </w:rPr>
        <mc:AlternateContent>
          <mc:Choice Requires="wps">
            <w:drawing>
              <wp:anchor distT="0" distB="0" distL="114300" distR="114300" simplePos="0" relativeHeight="251660288" behindDoc="0" locked="0" layoutInCell="1" allowOverlap="1">
                <wp:simplePos x="0" y="0"/>
                <wp:positionH relativeFrom="column">
                  <wp:posOffset>3952875</wp:posOffset>
                </wp:positionH>
                <wp:positionV relativeFrom="paragraph">
                  <wp:posOffset>142240</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311.25pt;margin-top:11.2pt;height:0pt;width:138.75pt;z-index:251660288;mso-width-relative:page;mso-height-relative:page;" filled="f" stroked="t" coordsize="21600,21600" o:gfxdata="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Gdvm1gAAAAkBAAAPAAAAAAAAAAEAIAAAACIAAABkcnMvZG93bnJldi54bWxQSwECFAAUAAAACACH&#10;TuJA7bftcO0BAAD1AwAADgAAAAAAAAABACAAAAAlAQAAZHJzL2Uyb0RvYy54bWxQSwUGAAAAAAYA&#10;BgBZAQAAhAUAAAAA&#10;">
                <v:fill on="f" focussize="0,0"/>
                <v:stroke color="#000000" joinstyle="round"/>
                <v:imagedata o:title=""/>
                <o:lock v:ext="edit" aspectratio="f"/>
              </v:line>
            </w:pict>
          </mc:Fallback>
        </mc:AlternateContent>
      </w:r>
    </w:p>
    <w:p w:rsidR="00542256" w:rsidRDefault="005A459A">
      <w:pPr>
        <w:spacing w:after="0" w:line="240" w:lineRule="auto"/>
        <w:jc w:val="center"/>
        <w:rPr>
          <w:rFonts w:ascii="Arial" w:hAnsi="Arial" w:cs="Arial"/>
          <w:sz w:val="20"/>
          <w:szCs w:val="20"/>
          <w:lang w:val="es-ES" w:eastAsia="es-ES"/>
        </w:rPr>
      </w:pPr>
      <w:r>
        <w:rPr>
          <w:rFonts w:ascii="Arial" w:hAnsi="Arial" w:cs="Arial"/>
          <w:sz w:val="20"/>
          <w:szCs w:val="20"/>
          <w:lang w:val="es-ES" w:eastAsia="es-ES"/>
        </w:rPr>
        <w:t xml:space="preserve">                                                                                                               FIRMA POSTULANTE </w:t>
      </w:r>
    </w:p>
    <w:p w:rsidR="00542256" w:rsidRDefault="00542256">
      <w:pPr>
        <w:autoSpaceDE w:val="0"/>
        <w:autoSpaceDN w:val="0"/>
        <w:adjustRightInd w:val="0"/>
        <w:spacing w:after="0" w:line="240" w:lineRule="auto"/>
        <w:jc w:val="both"/>
        <w:rPr>
          <w:rFonts w:ascii="Arial" w:hAnsi="Arial" w:cs="Arial"/>
          <w:sz w:val="16"/>
          <w:szCs w:val="20"/>
          <w:lang w:val="es-MX" w:eastAsia="es-ES"/>
        </w:rPr>
      </w:pPr>
    </w:p>
    <w:p w:rsidR="00542256" w:rsidRDefault="00542256">
      <w:pPr>
        <w:widowControl w:val="0"/>
        <w:autoSpaceDE w:val="0"/>
        <w:autoSpaceDN w:val="0"/>
        <w:adjustRightInd w:val="0"/>
        <w:spacing w:before="43" w:after="0" w:line="240" w:lineRule="auto"/>
        <w:ind w:left="540" w:right="72"/>
        <w:jc w:val="both"/>
        <w:rPr>
          <w:rFonts w:ascii="Arial" w:hAnsi="Arial" w:cs="Arial"/>
          <w:b/>
        </w:rPr>
      </w:pPr>
    </w:p>
    <w:sectPr w:rsidR="00542256">
      <w:headerReference w:type="default" r:id="rId15"/>
      <w:footerReference w:type="even" r:id="rId16"/>
      <w:footerReference w:type="default" r:id="rId17"/>
      <w:pgSz w:w="12242" w:h="18144"/>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98A" w:rsidRDefault="009D298A">
      <w:pPr>
        <w:spacing w:line="240" w:lineRule="auto"/>
      </w:pPr>
      <w:r>
        <w:separator/>
      </w:r>
    </w:p>
  </w:endnote>
  <w:endnote w:type="continuationSeparator" w:id="0">
    <w:p w:rsidR="009D298A" w:rsidRDefault="009D2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w Cen MT">
    <w:altName w:val="Lucida Sans Unicode"/>
    <w:charset w:val="00"/>
    <w:family w:val="swiss"/>
    <w:pitch w:val="default"/>
    <w:sig w:usb0="00000000"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0E8" w:rsidRDefault="003D40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D40E8" w:rsidRDefault="003D40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0E8" w:rsidRDefault="003D40E8">
    <w:pPr>
      <w:pStyle w:val="Piedepgina"/>
      <w:ind w:right="360"/>
    </w:pPr>
    <w:r>
      <w:rPr>
        <w:rStyle w:val="Nmerodepgina"/>
        <w:sz w:val="18"/>
        <w:szCs w:val="18"/>
      </w:rPr>
      <w:fldChar w:fldCharType="begin"/>
    </w:r>
    <w:r>
      <w:rPr>
        <w:rStyle w:val="Nmerodepgina"/>
        <w:sz w:val="18"/>
        <w:szCs w:val="18"/>
      </w:rPr>
      <w:instrText xml:space="preserve"> PAGE </w:instrText>
    </w:r>
    <w:r>
      <w:rPr>
        <w:rStyle w:val="Nmerodepgina"/>
        <w:sz w:val="18"/>
        <w:szCs w:val="18"/>
      </w:rPr>
      <w:fldChar w:fldCharType="separate"/>
    </w:r>
    <w:r w:rsidR="009C187B">
      <w:rPr>
        <w:rStyle w:val="Nmerodepgina"/>
        <w:noProof/>
        <w:sz w:val="18"/>
        <w:szCs w:val="18"/>
      </w:rPr>
      <w:t>13</w:t>
    </w:r>
    <w:r>
      <w:rPr>
        <w:rStyle w:val="Nmerodepgina"/>
        <w:sz w:val="18"/>
        <w:szCs w:val="18"/>
      </w:rPr>
      <w:fldChar w:fldCharType="end"/>
    </w:r>
    <w:r>
      <w:rPr>
        <w:rStyle w:val="Nmerodepgina"/>
        <w:sz w:val="18"/>
        <w:szCs w:val="18"/>
      </w:rPr>
      <w:t xml:space="preserve"> de </w:t>
    </w:r>
    <w:r>
      <w:rPr>
        <w:rStyle w:val="Nmerodepgina"/>
        <w:sz w:val="18"/>
        <w:szCs w:val="18"/>
      </w:rPr>
      <w:fldChar w:fldCharType="begin"/>
    </w:r>
    <w:r>
      <w:rPr>
        <w:rStyle w:val="Nmerodepgina"/>
        <w:sz w:val="18"/>
        <w:szCs w:val="18"/>
      </w:rPr>
      <w:instrText xml:space="preserve"> NUMPAGES </w:instrText>
    </w:r>
    <w:r>
      <w:rPr>
        <w:rStyle w:val="Nmerodepgina"/>
        <w:sz w:val="18"/>
        <w:szCs w:val="18"/>
      </w:rPr>
      <w:fldChar w:fldCharType="separate"/>
    </w:r>
    <w:r w:rsidR="009C187B">
      <w:rPr>
        <w:rStyle w:val="Nmerodepgina"/>
        <w:noProof/>
        <w:sz w:val="18"/>
        <w:szCs w:val="18"/>
      </w:rPr>
      <w:t>13</w:t>
    </w:r>
    <w:r>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98A" w:rsidRDefault="009D298A">
      <w:pPr>
        <w:spacing w:after="0"/>
      </w:pPr>
      <w:r>
        <w:separator/>
      </w:r>
    </w:p>
  </w:footnote>
  <w:footnote w:type="continuationSeparator" w:id="0">
    <w:p w:rsidR="009D298A" w:rsidRDefault="009D298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0E8" w:rsidRDefault="003D40E8">
    <w:pPr>
      <w:tabs>
        <w:tab w:val="left" w:pos="426"/>
        <w:tab w:val="left" w:pos="900"/>
      </w:tabs>
      <w:spacing w:after="0" w:line="240" w:lineRule="auto"/>
      <w:jc w:val="both"/>
      <w:rPr>
        <w:rFonts w:ascii="Arial" w:hAnsi="Arial" w:cs="Arial"/>
        <w:sz w:val="16"/>
        <w:szCs w:val="16"/>
      </w:rPr>
    </w:pPr>
    <w:r>
      <w:rPr>
        <w:noProof/>
        <w:lang w:val="es-ES" w:eastAsia="es-ES"/>
      </w:rPr>
      <w:drawing>
        <wp:anchor distT="0" distB="0" distL="114300" distR="114300" simplePos="0" relativeHeight="251660288" behindDoc="0" locked="0" layoutInCell="1" allowOverlap="1">
          <wp:simplePos x="0" y="0"/>
          <wp:positionH relativeFrom="column">
            <wp:posOffset>-511175</wp:posOffset>
          </wp:positionH>
          <wp:positionV relativeFrom="page">
            <wp:posOffset>461010</wp:posOffset>
          </wp:positionV>
          <wp:extent cx="756920" cy="631190"/>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
                  <a:srcRect/>
                  <a:stretch>
                    <a:fillRect/>
                  </a:stretch>
                </pic:blipFill>
                <pic:spPr>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3D40E8" w:rsidRDefault="003D40E8">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3D40E8" w:rsidRDefault="003D40E8">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3D40E8" w:rsidRDefault="003D40E8">
    <w:pPr>
      <w:tabs>
        <w:tab w:val="left" w:pos="426"/>
      </w:tabs>
      <w:spacing w:after="0" w:line="240" w:lineRule="auto"/>
      <w:jc w:val="both"/>
      <w:rPr>
        <w:rFonts w:ascii="Arial" w:hAnsi="Arial" w:cs="Arial"/>
        <w:sz w:val="16"/>
        <w:szCs w:val="16"/>
      </w:rPr>
    </w:pPr>
    <w:r>
      <w:rPr>
        <w:rFonts w:ascii="Arial" w:hAnsi="Arial" w:cs="Arial"/>
        <w:sz w:val="16"/>
        <w:szCs w:val="16"/>
      </w:rPr>
      <w:t xml:space="preserve">          </w:t>
    </w:r>
    <w:r>
      <w:rPr>
        <w:rFonts w:ascii="Arial" w:hAnsi="Arial" w:cs="Arial"/>
        <w:sz w:val="16"/>
        <w:szCs w:val="16"/>
        <w:u w:val="single"/>
      </w:rPr>
      <w:t>CENTRO DE RESPONSABILIDAD</w:t>
    </w:r>
  </w:p>
  <w:p w:rsidR="003D40E8" w:rsidRDefault="003D40E8">
    <w:pPr>
      <w:tabs>
        <w:tab w:val="left" w:pos="426"/>
      </w:tabs>
      <w:spacing w:after="0" w:line="240" w:lineRule="auto"/>
      <w:jc w:val="both"/>
      <w:rPr>
        <w:rFonts w:ascii="Arial" w:hAnsi="Arial" w:cs="Arial"/>
        <w:sz w:val="16"/>
        <w:szCs w:val="16"/>
        <w:u w:val="single"/>
      </w:rPr>
    </w:pPr>
    <w:r>
      <w:rPr>
        <w:rFonts w:ascii="Arial" w:hAnsi="Arial" w:cs="Arial"/>
        <w:sz w:val="16"/>
        <w:szCs w:val="16"/>
      </w:rPr>
      <w:tab/>
    </w:r>
    <w:r>
      <w:rPr>
        <w:rFonts w:ascii="Arial" w:hAnsi="Arial" w:cs="Arial"/>
        <w:sz w:val="16"/>
        <w:szCs w:val="16"/>
        <w:u w:val="single"/>
      </w:rPr>
      <w:t>GESTIÓN DE LAS PERSONAS</w:t>
    </w:r>
  </w:p>
  <w:p w:rsidR="003D40E8" w:rsidRDefault="003D40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5E6F3E"/>
    <w:multiLevelType w:val="multilevel"/>
    <w:tmpl w:val="835E6F3E"/>
    <w:lvl w:ilvl="0">
      <w:start w:val="1"/>
      <w:numFmt w:val="decimal"/>
      <w:lvlText w:val="%1."/>
      <w:lvlJc w:val="left"/>
      <w:pPr>
        <w:tabs>
          <w:tab w:val="left" w:pos="312"/>
        </w:tabs>
        <w:ind w:left="0" w:firstLine="0"/>
      </w:pPr>
      <w:rPr>
        <w:rFonts w:hint="default"/>
      </w:r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nsid w:val="03207FE8"/>
    <w:multiLevelType w:val="multilevel"/>
    <w:tmpl w:val="0320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E6F6F74"/>
    <w:multiLevelType w:val="multilevel"/>
    <w:tmpl w:val="3E6F6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9FB64E9"/>
    <w:multiLevelType w:val="multilevel"/>
    <w:tmpl w:val="49FB64E9"/>
    <w:lvl w:ilvl="0">
      <w:start w:val="1"/>
      <w:numFmt w:val="decimal"/>
      <w:lvlText w:val="%1."/>
      <w:lvlJc w:val="left"/>
      <w:pPr>
        <w:tabs>
          <w:tab w:val="left" w:pos="785"/>
        </w:tabs>
        <w:ind w:left="785" w:hanging="360"/>
      </w:pPr>
    </w:lvl>
    <w:lvl w:ilvl="1">
      <w:start w:val="1"/>
      <w:numFmt w:val="bullet"/>
      <w:lvlText w:val=""/>
      <w:lvlJc w:val="left"/>
      <w:pPr>
        <w:tabs>
          <w:tab w:val="left" w:pos="1335"/>
        </w:tabs>
        <w:ind w:left="1335" w:hanging="360"/>
      </w:pPr>
      <w:rPr>
        <w:rFonts w:ascii="Symbol" w:hAnsi="Symbol" w:hint="default"/>
      </w:rPr>
    </w:lvl>
    <w:lvl w:ilvl="2">
      <w:start w:val="1"/>
      <w:numFmt w:val="lowerRoman"/>
      <w:lvlText w:val="%3."/>
      <w:lvlJc w:val="right"/>
      <w:pPr>
        <w:tabs>
          <w:tab w:val="left" w:pos="2055"/>
        </w:tabs>
        <w:ind w:left="2055" w:hanging="180"/>
      </w:pPr>
    </w:lvl>
    <w:lvl w:ilvl="3">
      <w:start w:val="1"/>
      <w:numFmt w:val="decimal"/>
      <w:lvlText w:val="%4."/>
      <w:lvlJc w:val="left"/>
      <w:pPr>
        <w:tabs>
          <w:tab w:val="left" w:pos="2775"/>
        </w:tabs>
        <w:ind w:left="2775" w:hanging="360"/>
      </w:pPr>
    </w:lvl>
    <w:lvl w:ilvl="4">
      <w:start w:val="1"/>
      <w:numFmt w:val="lowerLetter"/>
      <w:lvlText w:val="%5."/>
      <w:lvlJc w:val="left"/>
      <w:pPr>
        <w:tabs>
          <w:tab w:val="left" w:pos="3495"/>
        </w:tabs>
        <w:ind w:left="3495" w:hanging="360"/>
      </w:pPr>
    </w:lvl>
    <w:lvl w:ilvl="5">
      <w:start w:val="1"/>
      <w:numFmt w:val="lowerRoman"/>
      <w:lvlText w:val="%6."/>
      <w:lvlJc w:val="right"/>
      <w:pPr>
        <w:tabs>
          <w:tab w:val="left" w:pos="4215"/>
        </w:tabs>
        <w:ind w:left="4215" w:hanging="180"/>
      </w:pPr>
    </w:lvl>
    <w:lvl w:ilvl="6">
      <w:start w:val="1"/>
      <w:numFmt w:val="decimal"/>
      <w:lvlText w:val="%7."/>
      <w:lvlJc w:val="left"/>
      <w:pPr>
        <w:tabs>
          <w:tab w:val="left" w:pos="4935"/>
        </w:tabs>
        <w:ind w:left="4935" w:hanging="360"/>
      </w:pPr>
    </w:lvl>
    <w:lvl w:ilvl="7">
      <w:start w:val="1"/>
      <w:numFmt w:val="lowerLetter"/>
      <w:lvlText w:val="%8."/>
      <w:lvlJc w:val="left"/>
      <w:pPr>
        <w:tabs>
          <w:tab w:val="left" w:pos="5655"/>
        </w:tabs>
        <w:ind w:left="5655" w:hanging="360"/>
      </w:pPr>
    </w:lvl>
    <w:lvl w:ilvl="8">
      <w:start w:val="1"/>
      <w:numFmt w:val="lowerRoman"/>
      <w:lvlText w:val="%9."/>
      <w:lvlJc w:val="right"/>
      <w:pPr>
        <w:tabs>
          <w:tab w:val="left" w:pos="6375"/>
        </w:tabs>
        <w:ind w:left="6375" w:hanging="180"/>
      </w:pPr>
    </w:lvl>
  </w:abstractNum>
  <w:abstractNum w:abstractNumId="4">
    <w:nsid w:val="4EF2470D"/>
    <w:multiLevelType w:val="singleLevel"/>
    <w:tmpl w:val="4EF2470D"/>
    <w:lvl w:ilvl="0">
      <w:start w:val="1"/>
      <w:numFmt w:val="decimal"/>
      <w:lvlText w:val="%1."/>
      <w:lvlJc w:val="left"/>
      <w:pPr>
        <w:tabs>
          <w:tab w:val="left" w:pos="425"/>
        </w:tabs>
        <w:ind w:left="425" w:hanging="425"/>
      </w:pPr>
      <w:rPr>
        <w:rFonts w:hint="default"/>
      </w:rPr>
    </w:lvl>
  </w:abstractNum>
  <w:abstractNum w:abstractNumId="5">
    <w:nsid w:val="5B995882"/>
    <w:multiLevelType w:val="multilevel"/>
    <w:tmpl w:val="5B99588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25B"/>
    <w:rsid w:val="000065C6"/>
    <w:rsid w:val="00006927"/>
    <w:rsid w:val="00010F68"/>
    <w:rsid w:val="00011246"/>
    <w:rsid w:val="00012271"/>
    <w:rsid w:val="000137BE"/>
    <w:rsid w:val="00013DDC"/>
    <w:rsid w:val="000140CB"/>
    <w:rsid w:val="000141BC"/>
    <w:rsid w:val="000151A1"/>
    <w:rsid w:val="00016895"/>
    <w:rsid w:val="00017F6C"/>
    <w:rsid w:val="0002174B"/>
    <w:rsid w:val="000247D2"/>
    <w:rsid w:val="00024B81"/>
    <w:rsid w:val="000263B9"/>
    <w:rsid w:val="00032CC0"/>
    <w:rsid w:val="00033D42"/>
    <w:rsid w:val="00033F71"/>
    <w:rsid w:val="000341E6"/>
    <w:rsid w:val="00034D41"/>
    <w:rsid w:val="000364EC"/>
    <w:rsid w:val="0004087F"/>
    <w:rsid w:val="000425C4"/>
    <w:rsid w:val="000429DC"/>
    <w:rsid w:val="000429EE"/>
    <w:rsid w:val="0004392C"/>
    <w:rsid w:val="000441E9"/>
    <w:rsid w:val="00044F0F"/>
    <w:rsid w:val="00045CB3"/>
    <w:rsid w:val="0004686D"/>
    <w:rsid w:val="00050067"/>
    <w:rsid w:val="00050F78"/>
    <w:rsid w:val="00053FC0"/>
    <w:rsid w:val="00054037"/>
    <w:rsid w:val="000545BD"/>
    <w:rsid w:val="0005491D"/>
    <w:rsid w:val="00055D68"/>
    <w:rsid w:val="00055F40"/>
    <w:rsid w:val="00061B41"/>
    <w:rsid w:val="00065C14"/>
    <w:rsid w:val="00067A90"/>
    <w:rsid w:val="00073EFA"/>
    <w:rsid w:val="00073F58"/>
    <w:rsid w:val="0007484C"/>
    <w:rsid w:val="00074C1E"/>
    <w:rsid w:val="0007531D"/>
    <w:rsid w:val="000759AA"/>
    <w:rsid w:val="00077165"/>
    <w:rsid w:val="000777E0"/>
    <w:rsid w:val="000803EA"/>
    <w:rsid w:val="000805BE"/>
    <w:rsid w:val="0008061B"/>
    <w:rsid w:val="00080842"/>
    <w:rsid w:val="00081E6A"/>
    <w:rsid w:val="000820C0"/>
    <w:rsid w:val="0008309F"/>
    <w:rsid w:val="000831AB"/>
    <w:rsid w:val="0008327A"/>
    <w:rsid w:val="000841C6"/>
    <w:rsid w:val="00084DEE"/>
    <w:rsid w:val="0008532D"/>
    <w:rsid w:val="000855B3"/>
    <w:rsid w:val="00086FFF"/>
    <w:rsid w:val="000909B7"/>
    <w:rsid w:val="000919AB"/>
    <w:rsid w:val="00091EC7"/>
    <w:rsid w:val="00092438"/>
    <w:rsid w:val="000971B7"/>
    <w:rsid w:val="0009772B"/>
    <w:rsid w:val="000977F5"/>
    <w:rsid w:val="000A0C8A"/>
    <w:rsid w:val="000A1F38"/>
    <w:rsid w:val="000A1FC6"/>
    <w:rsid w:val="000A25B5"/>
    <w:rsid w:val="000A374D"/>
    <w:rsid w:val="000A3A7C"/>
    <w:rsid w:val="000B14FC"/>
    <w:rsid w:val="000B2798"/>
    <w:rsid w:val="000B289F"/>
    <w:rsid w:val="000B2F68"/>
    <w:rsid w:val="000B47D0"/>
    <w:rsid w:val="000B4980"/>
    <w:rsid w:val="000B5AAA"/>
    <w:rsid w:val="000B5B95"/>
    <w:rsid w:val="000B665E"/>
    <w:rsid w:val="000C405B"/>
    <w:rsid w:val="000C4934"/>
    <w:rsid w:val="000C5DB6"/>
    <w:rsid w:val="000C7104"/>
    <w:rsid w:val="000C7EA9"/>
    <w:rsid w:val="000D041A"/>
    <w:rsid w:val="000D2B94"/>
    <w:rsid w:val="000D37EC"/>
    <w:rsid w:val="000D3DD5"/>
    <w:rsid w:val="000D4120"/>
    <w:rsid w:val="000D4D70"/>
    <w:rsid w:val="000D57E9"/>
    <w:rsid w:val="000D5C87"/>
    <w:rsid w:val="000D602E"/>
    <w:rsid w:val="000D61BB"/>
    <w:rsid w:val="000D684F"/>
    <w:rsid w:val="000E0D7D"/>
    <w:rsid w:val="000E18A2"/>
    <w:rsid w:val="000E29B8"/>
    <w:rsid w:val="000E5AB2"/>
    <w:rsid w:val="000E5D98"/>
    <w:rsid w:val="000E6159"/>
    <w:rsid w:val="000E62D0"/>
    <w:rsid w:val="000E7501"/>
    <w:rsid w:val="000F0493"/>
    <w:rsid w:val="000F337F"/>
    <w:rsid w:val="000F4629"/>
    <w:rsid w:val="000F5800"/>
    <w:rsid w:val="000F59DF"/>
    <w:rsid w:val="00100D76"/>
    <w:rsid w:val="0010221F"/>
    <w:rsid w:val="001023C6"/>
    <w:rsid w:val="00103109"/>
    <w:rsid w:val="001033E1"/>
    <w:rsid w:val="00103888"/>
    <w:rsid w:val="001075E3"/>
    <w:rsid w:val="001103C0"/>
    <w:rsid w:val="0011203D"/>
    <w:rsid w:val="00113A20"/>
    <w:rsid w:val="001150C2"/>
    <w:rsid w:val="00115B23"/>
    <w:rsid w:val="00116176"/>
    <w:rsid w:val="00117195"/>
    <w:rsid w:val="001172AE"/>
    <w:rsid w:val="00120D1D"/>
    <w:rsid w:val="00121BE4"/>
    <w:rsid w:val="00122E0D"/>
    <w:rsid w:val="00122E36"/>
    <w:rsid w:val="00125D3A"/>
    <w:rsid w:val="00126531"/>
    <w:rsid w:val="00126E26"/>
    <w:rsid w:val="00127E51"/>
    <w:rsid w:val="0013039C"/>
    <w:rsid w:val="00131AE3"/>
    <w:rsid w:val="0013694D"/>
    <w:rsid w:val="00137BF9"/>
    <w:rsid w:val="00140D74"/>
    <w:rsid w:val="00143563"/>
    <w:rsid w:val="00143DBC"/>
    <w:rsid w:val="00144475"/>
    <w:rsid w:val="001466F3"/>
    <w:rsid w:val="00153810"/>
    <w:rsid w:val="00153F6D"/>
    <w:rsid w:val="00153FFE"/>
    <w:rsid w:val="00157E6A"/>
    <w:rsid w:val="00160424"/>
    <w:rsid w:val="001621E3"/>
    <w:rsid w:val="00162A22"/>
    <w:rsid w:val="00163FDB"/>
    <w:rsid w:val="001640FD"/>
    <w:rsid w:val="00164988"/>
    <w:rsid w:val="001672E2"/>
    <w:rsid w:val="00170597"/>
    <w:rsid w:val="00170E0F"/>
    <w:rsid w:val="00170E57"/>
    <w:rsid w:val="00172815"/>
    <w:rsid w:val="0017484D"/>
    <w:rsid w:val="00176F9E"/>
    <w:rsid w:val="001774E3"/>
    <w:rsid w:val="0018055E"/>
    <w:rsid w:val="00180A67"/>
    <w:rsid w:val="00182523"/>
    <w:rsid w:val="001854A5"/>
    <w:rsid w:val="001856ED"/>
    <w:rsid w:val="00187018"/>
    <w:rsid w:val="00193EC1"/>
    <w:rsid w:val="001952ED"/>
    <w:rsid w:val="00195ED8"/>
    <w:rsid w:val="00196821"/>
    <w:rsid w:val="001968BB"/>
    <w:rsid w:val="001A134A"/>
    <w:rsid w:val="001A3BB5"/>
    <w:rsid w:val="001A4736"/>
    <w:rsid w:val="001A498B"/>
    <w:rsid w:val="001A4CA9"/>
    <w:rsid w:val="001A5254"/>
    <w:rsid w:val="001A52C1"/>
    <w:rsid w:val="001A587E"/>
    <w:rsid w:val="001A6033"/>
    <w:rsid w:val="001A6632"/>
    <w:rsid w:val="001A66A9"/>
    <w:rsid w:val="001A7181"/>
    <w:rsid w:val="001B0FC1"/>
    <w:rsid w:val="001B187D"/>
    <w:rsid w:val="001B4FDB"/>
    <w:rsid w:val="001B5591"/>
    <w:rsid w:val="001B5D4F"/>
    <w:rsid w:val="001B5EE8"/>
    <w:rsid w:val="001B66BB"/>
    <w:rsid w:val="001C2414"/>
    <w:rsid w:val="001C3DD3"/>
    <w:rsid w:val="001C40A8"/>
    <w:rsid w:val="001C65A1"/>
    <w:rsid w:val="001C6640"/>
    <w:rsid w:val="001C784E"/>
    <w:rsid w:val="001D003D"/>
    <w:rsid w:val="001D1207"/>
    <w:rsid w:val="001D1E62"/>
    <w:rsid w:val="001D27C8"/>
    <w:rsid w:val="001D2C32"/>
    <w:rsid w:val="001D48F7"/>
    <w:rsid w:val="001D5315"/>
    <w:rsid w:val="001D5833"/>
    <w:rsid w:val="001E1081"/>
    <w:rsid w:val="001E2789"/>
    <w:rsid w:val="001E2872"/>
    <w:rsid w:val="001E2EAC"/>
    <w:rsid w:val="001E33CD"/>
    <w:rsid w:val="001E5B2C"/>
    <w:rsid w:val="001E64BB"/>
    <w:rsid w:val="001F16E7"/>
    <w:rsid w:val="001F18A4"/>
    <w:rsid w:val="001F2783"/>
    <w:rsid w:val="001F2A67"/>
    <w:rsid w:val="001F36DF"/>
    <w:rsid w:val="001F48CD"/>
    <w:rsid w:val="001F5B50"/>
    <w:rsid w:val="001F79F1"/>
    <w:rsid w:val="0020035F"/>
    <w:rsid w:val="00201130"/>
    <w:rsid w:val="0020222C"/>
    <w:rsid w:val="002023B2"/>
    <w:rsid w:val="00203A3D"/>
    <w:rsid w:val="00205864"/>
    <w:rsid w:val="00207606"/>
    <w:rsid w:val="002101EC"/>
    <w:rsid w:val="00211024"/>
    <w:rsid w:val="002128BE"/>
    <w:rsid w:val="00214B3F"/>
    <w:rsid w:val="00215904"/>
    <w:rsid w:val="002211FE"/>
    <w:rsid w:val="00222008"/>
    <w:rsid w:val="00224BE0"/>
    <w:rsid w:val="00226E1C"/>
    <w:rsid w:val="0023270C"/>
    <w:rsid w:val="002349F0"/>
    <w:rsid w:val="002357F7"/>
    <w:rsid w:val="0023590E"/>
    <w:rsid w:val="00236D34"/>
    <w:rsid w:val="0024035E"/>
    <w:rsid w:val="00242850"/>
    <w:rsid w:val="0024479E"/>
    <w:rsid w:val="00245619"/>
    <w:rsid w:val="0024668B"/>
    <w:rsid w:val="0024671E"/>
    <w:rsid w:val="00247F0D"/>
    <w:rsid w:val="00251DC9"/>
    <w:rsid w:val="0025245F"/>
    <w:rsid w:val="002527D3"/>
    <w:rsid w:val="0025353D"/>
    <w:rsid w:val="00256BEE"/>
    <w:rsid w:val="00256DC9"/>
    <w:rsid w:val="0026092D"/>
    <w:rsid w:val="00261EA3"/>
    <w:rsid w:val="0026249B"/>
    <w:rsid w:val="00262733"/>
    <w:rsid w:val="002640B4"/>
    <w:rsid w:val="0026441F"/>
    <w:rsid w:val="00265C58"/>
    <w:rsid w:val="002664A7"/>
    <w:rsid w:val="002673B5"/>
    <w:rsid w:val="0026752F"/>
    <w:rsid w:val="00267C97"/>
    <w:rsid w:val="00270181"/>
    <w:rsid w:val="002704AC"/>
    <w:rsid w:val="002714D4"/>
    <w:rsid w:val="002715C1"/>
    <w:rsid w:val="0027261A"/>
    <w:rsid w:val="00273655"/>
    <w:rsid w:val="00276F8E"/>
    <w:rsid w:val="0028007D"/>
    <w:rsid w:val="002824AF"/>
    <w:rsid w:val="00285C7F"/>
    <w:rsid w:val="002864F9"/>
    <w:rsid w:val="00291532"/>
    <w:rsid w:val="0029261A"/>
    <w:rsid w:val="00293377"/>
    <w:rsid w:val="0029359E"/>
    <w:rsid w:val="00296B74"/>
    <w:rsid w:val="002972D8"/>
    <w:rsid w:val="00297812"/>
    <w:rsid w:val="002A0861"/>
    <w:rsid w:val="002A0E31"/>
    <w:rsid w:val="002A14B0"/>
    <w:rsid w:val="002A3231"/>
    <w:rsid w:val="002A4D53"/>
    <w:rsid w:val="002A52C8"/>
    <w:rsid w:val="002A65FA"/>
    <w:rsid w:val="002B0823"/>
    <w:rsid w:val="002B1690"/>
    <w:rsid w:val="002B1A72"/>
    <w:rsid w:val="002B1C78"/>
    <w:rsid w:val="002B2CDB"/>
    <w:rsid w:val="002B5C51"/>
    <w:rsid w:val="002B66C2"/>
    <w:rsid w:val="002C04B4"/>
    <w:rsid w:val="002C1053"/>
    <w:rsid w:val="002C1998"/>
    <w:rsid w:val="002C23F2"/>
    <w:rsid w:val="002C2716"/>
    <w:rsid w:val="002C2E30"/>
    <w:rsid w:val="002C38C5"/>
    <w:rsid w:val="002C4C12"/>
    <w:rsid w:val="002C5612"/>
    <w:rsid w:val="002D2043"/>
    <w:rsid w:val="002D267D"/>
    <w:rsid w:val="002D3C40"/>
    <w:rsid w:val="002D4E8F"/>
    <w:rsid w:val="002D58A7"/>
    <w:rsid w:val="002D6C1D"/>
    <w:rsid w:val="002D6E62"/>
    <w:rsid w:val="002E2055"/>
    <w:rsid w:val="002E3AA3"/>
    <w:rsid w:val="002E5D25"/>
    <w:rsid w:val="002E6CA0"/>
    <w:rsid w:val="002F1892"/>
    <w:rsid w:val="002F4AF1"/>
    <w:rsid w:val="002F4B08"/>
    <w:rsid w:val="002F69F8"/>
    <w:rsid w:val="002F72C3"/>
    <w:rsid w:val="0030053F"/>
    <w:rsid w:val="003006EE"/>
    <w:rsid w:val="0030079B"/>
    <w:rsid w:val="003016EC"/>
    <w:rsid w:val="0030178B"/>
    <w:rsid w:val="003017CD"/>
    <w:rsid w:val="00302552"/>
    <w:rsid w:val="003028A1"/>
    <w:rsid w:val="003030C4"/>
    <w:rsid w:val="003034A2"/>
    <w:rsid w:val="00305107"/>
    <w:rsid w:val="00306946"/>
    <w:rsid w:val="003103A8"/>
    <w:rsid w:val="003104A8"/>
    <w:rsid w:val="003119F7"/>
    <w:rsid w:val="00312921"/>
    <w:rsid w:val="00316FF4"/>
    <w:rsid w:val="00317039"/>
    <w:rsid w:val="0032021A"/>
    <w:rsid w:val="00320BBE"/>
    <w:rsid w:val="00321FA3"/>
    <w:rsid w:val="00322229"/>
    <w:rsid w:val="00323D6E"/>
    <w:rsid w:val="00323F86"/>
    <w:rsid w:val="003249F3"/>
    <w:rsid w:val="003258A4"/>
    <w:rsid w:val="00327A04"/>
    <w:rsid w:val="00327ECC"/>
    <w:rsid w:val="00327FE1"/>
    <w:rsid w:val="0033038E"/>
    <w:rsid w:val="00330F81"/>
    <w:rsid w:val="00331AE8"/>
    <w:rsid w:val="00333B9C"/>
    <w:rsid w:val="00334A06"/>
    <w:rsid w:val="00341D03"/>
    <w:rsid w:val="00342E01"/>
    <w:rsid w:val="00343E74"/>
    <w:rsid w:val="00344168"/>
    <w:rsid w:val="00344817"/>
    <w:rsid w:val="00350A54"/>
    <w:rsid w:val="00351521"/>
    <w:rsid w:val="00351561"/>
    <w:rsid w:val="003527A6"/>
    <w:rsid w:val="003552AA"/>
    <w:rsid w:val="00357791"/>
    <w:rsid w:val="0035787E"/>
    <w:rsid w:val="00357927"/>
    <w:rsid w:val="00360279"/>
    <w:rsid w:val="003620C2"/>
    <w:rsid w:val="00363B61"/>
    <w:rsid w:val="00365C71"/>
    <w:rsid w:val="003673E0"/>
    <w:rsid w:val="003721C8"/>
    <w:rsid w:val="00372A86"/>
    <w:rsid w:val="00372BAB"/>
    <w:rsid w:val="0038067A"/>
    <w:rsid w:val="003812A0"/>
    <w:rsid w:val="00381D3A"/>
    <w:rsid w:val="0038245A"/>
    <w:rsid w:val="003832B5"/>
    <w:rsid w:val="00383AE7"/>
    <w:rsid w:val="00384E40"/>
    <w:rsid w:val="00384F92"/>
    <w:rsid w:val="003853A8"/>
    <w:rsid w:val="00393569"/>
    <w:rsid w:val="0039529C"/>
    <w:rsid w:val="00397CD1"/>
    <w:rsid w:val="003A2162"/>
    <w:rsid w:val="003A7130"/>
    <w:rsid w:val="003A7756"/>
    <w:rsid w:val="003A7AE5"/>
    <w:rsid w:val="003B2ED1"/>
    <w:rsid w:val="003B324F"/>
    <w:rsid w:val="003B33B8"/>
    <w:rsid w:val="003B5388"/>
    <w:rsid w:val="003B60A8"/>
    <w:rsid w:val="003B6EE5"/>
    <w:rsid w:val="003B7882"/>
    <w:rsid w:val="003C1371"/>
    <w:rsid w:val="003C16B6"/>
    <w:rsid w:val="003C185B"/>
    <w:rsid w:val="003C1D32"/>
    <w:rsid w:val="003C2E16"/>
    <w:rsid w:val="003C3670"/>
    <w:rsid w:val="003C37C5"/>
    <w:rsid w:val="003C76A0"/>
    <w:rsid w:val="003D1D5C"/>
    <w:rsid w:val="003D25A7"/>
    <w:rsid w:val="003D3727"/>
    <w:rsid w:val="003D40E8"/>
    <w:rsid w:val="003D4346"/>
    <w:rsid w:val="003D70D2"/>
    <w:rsid w:val="003E285C"/>
    <w:rsid w:val="003E5BD1"/>
    <w:rsid w:val="003E67F2"/>
    <w:rsid w:val="003E6F29"/>
    <w:rsid w:val="003E7345"/>
    <w:rsid w:val="003E7EC4"/>
    <w:rsid w:val="003F0FD1"/>
    <w:rsid w:val="003F14A0"/>
    <w:rsid w:val="003F20AE"/>
    <w:rsid w:val="003F45BA"/>
    <w:rsid w:val="003F4766"/>
    <w:rsid w:val="003F524B"/>
    <w:rsid w:val="003F5688"/>
    <w:rsid w:val="003F5B51"/>
    <w:rsid w:val="003F75A2"/>
    <w:rsid w:val="003F769F"/>
    <w:rsid w:val="003F7872"/>
    <w:rsid w:val="00400B94"/>
    <w:rsid w:val="00401388"/>
    <w:rsid w:val="004020B3"/>
    <w:rsid w:val="00402A5E"/>
    <w:rsid w:val="00403A98"/>
    <w:rsid w:val="004041B8"/>
    <w:rsid w:val="00404427"/>
    <w:rsid w:val="0040540B"/>
    <w:rsid w:val="00407DA5"/>
    <w:rsid w:val="00407DCD"/>
    <w:rsid w:val="00413495"/>
    <w:rsid w:val="00414967"/>
    <w:rsid w:val="00415A4E"/>
    <w:rsid w:val="00416BBA"/>
    <w:rsid w:val="00416D75"/>
    <w:rsid w:val="00420518"/>
    <w:rsid w:val="004205EE"/>
    <w:rsid w:val="00420DE9"/>
    <w:rsid w:val="004219BA"/>
    <w:rsid w:val="00424F38"/>
    <w:rsid w:val="004258B7"/>
    <w:rsid w:val="0042783C"/>
    <w:rsid w:val="0043089B"/>
    <w:rsid w:val="00431C91"/>
    <w:rsid w:val="00431EC0"/>
    <w:rsid w:val="00434FDF"/>
    <w:rsid w:val="00435348"/>
    <w:rsid w:val="004369E0"/>
    <w:rsid w:val="00436CC9"/>
    <w:rsid w:val="0043701B"/>
    <w:rsid w:val="0044018B"/>
    <w:rsid w:val="0044238C"/>
    <w:rsid w:val="00442F30"/>
    <w:rsid w:val="004436E3"/>
    <w:rsid w:val="0044631D"/>
    <w:rsid w:val="00451004"/>
    <w:rsid w:val="00452084"/>
    <w:rsid w:val="004538EF"/>
    <w:rsid w:val="00453D48"/>
    <w:rsid w:val="00453F5F"/>
    <w:rsid w:val="00456041"/>
    <w:rsid w:val="00456417"/>
    <w:rsid w:val="00462FDD"/>
    <w:rsid w:val="00464F44"/>
    <w:rsid w:val="00465534"/>
    <w:rsid w:val="00465F25"/>
    <w:rsid w:val="004666A6"/>
    <w:rsid w:val="00467527"/>
    <w:rsid w:val="004678F2"/>
    <w:rsid w:val="00470524"/>
    <w:rsid w:val="00475357"/>
    <w:rsid w:val="00476164"/>
    <w:rsid w:val="0048032F"/>
    <w:rsid w:val="00480E6F"/>
    <w:rsid w:val="00481D4F"/>
    <w:rsid w:val="00483296"/>
    <w:rsid w:val="00483363"/>
    <w:rsid w:val="00483398"/>
    <w:rsid w:val="004845A9"/>
    <w:rsid w:val="00484C2B"/>
    <w:rsid w:val="00485280"/>
    <w:rsid w:val="0048569A"/>
    <w:rsid w:val="00485B5E"/>
    <w:rsid w:val="004901CC"/>
    <w:rsid w:val="004901EF"/>
    <w:rsid w:val="00490C4B"/>
    <w:rsid w:val="00490F87"/>
    <w:rsid w:val="004916FA"/>
    <w:rsid w:val="0049177C"/>
    <w:rsid w:val="00492003"/>
    <w:rsid w:val="00492BAB"/>
    <w:rsid w:val="00492BB6"/>
    <w:rsid w:val="004939BB"/>
    <w:rsid w:val="00493E8F"/>
    <w:rsid w:val="00494385"/>
    <w:rsid w:val="00495486"/>
    <w:rsid w:val="004972DF"/>
    <w:rsid w:val="00497BB4"/>
    <w:rsid w:val="004A1668"/>
    <w:rsid w:val="004A2727"/>
    <w:rsid w:val="004A2A25"/>
    <w:rsid w:val="004A378E"/>
    <w:rsid w:val="004A50D1"/>
    <w:rsid w:val="004A5BCF"/>
    <w:rsid w:val="004A6C9B"/>
    <w:rsid w:val="004B46D7"/>
    <w:rsid w:val="004B5FE9"/>
    <w:rsid w:val="004B759C"/>
    <w:rsid w:val="004C2430"/>
    <w:rsid w:val="004C277C"/>
    <w:rsid w:val="004C2BB5"/>
    <w:rsid w:val="004C344C"/>
    <w:rsid w:val="004C439A"/>
    <w:rsid w:val="004C5FCD"/>
    <w:rsid w:val="004C680F"/>
    <w:rsid w:val="004C71E1"/>
    <w:rsid w:val="004D00B4"/>
    <w:rsid w:val="004D1D0E"/>
    <w:rsid w:val="004D4835"/>
    <w:rsid w:val="004D4DAB"/>
    <w:rsid w:val="004D5A90"/>
    <w:rsid w:val="004D6556"/>
    <w:rsid w:val="004D73CD"/>
    <w:rsid w:val="004E12CA"/>
    <w:rsid w:val="004E27C3"/>
    <w:rsid w:val="004E3C8B"/>
    <w:rsid w:val="004E3F89"/>
    <w:rsid w:val="004E4FA3"/>
    <w:rsid w:val="004E52DB"/>
    <w:rsid w:val="004E6D59"/>
    <w:rsid w:val="004E7B11"/>
    <w:rsid w:val="004F0239"/>
    <w:rsid w:val="004F03E1"/>
    <w:rsid w:val="004F1677"/>
    <w:rsid w:val="004F17A7"/>
    <w:rsid w:val="004F1AF0"/>
    <w:rsid w:val="004F4B71"/>
    <w:rsid w:val="004F6A53"/>
    <w:rsid w:val="004F725A"/>
    <w:rsid w:val="00500FC1"/>
    <w:rsid w:val="005060DB"/>
    <w:rsid w:val="005062DD"/>
    <w:rsid w:val="00506BB8"/>
    <w:rsid w:val="00507360"/>
    <w:rsid w:val="00507DFD"/>
    <w:rsid w:val="00510B3F"/>
    <w:rsid w:val="00510DD4"/>
    <w:rsid w:val="0051168F"/>
    <w:rsid w:val="005118B8"/>
    <w:rsid w:val="00514B8B"/>
    <w:rsid w:val="00515BE1"/>
    <w:rsid w:val="00516D58"/>
    <w:rsid w:val="00516F81"/>
    <w:rsid w:val="005173B4"/>
    <w:rsid w:val="00517BA8"/>
    <w:rsid w:val="00520EB1"/>
    <w:rsid w:val="0052462E"/>
    <w:rsid w:val="0052471A"/>
    <w:rsid w:val="005301EC"/>
    <w:rsid w:val="0053038E"/>
    <w:rsid w:val="005311BE"/>
    <w:rsid w:val="005324BC"/>
    <w:rsid w:val="0053339D"/>
    <w:rsid w:val="005338A7"/>
    <w:rsid w:val="00533DFC"/>
    <w:rsid w:val="00534300"/>
    <w:rsid w:val="0053557E"/>
    <w:rsid w:val="005359E3"/>
    <w:rsid w:val="00536B2D"/>
    <w:rsid w:val="005375C3"/>
    <w:rsid w:val="00542256"/>
    <w:rsid w:val="00542543"/>
    <w:rsid w:val="00542D57"/>
    <w:rsid w:val="00543150"/>
    <w:rsid w:val="00545925"/>
    <w:rsid w:val="00546941"/>
    <w:rsid w:val="00551574"/>
    <w:rsid w:val="0055242B"/>
    <w:rsid w:val="005566D2"/>
    <w:rsid w:val="00560B9E"/>
    <w:rsid w:val="005612B8"/>
    <w:rsid w:val="00561CEC"/>
    <w:rsid w:val="0056613B"/>
    <w:rsid w:val="00567036"/>
    <w:rsid w:val="00567562"/>
    <w:rsid w:val="00572D02"/>
    <w:rsid w:val="00574C3D"/>
    <w:rsid w:val="00577188"/>
    <w:rsid w:val="005777CC"/>
    <w:rsid w:val="0057796C"/>
    <w:rsid w:val="00581A43"/>
    <w:rsid w:val="00582D33"/>
    <w:rsid w:val="005840DA"/>
    <w:rsid w:val="0059051A"/>
    <w:rsid w:val="00590CDC"/>
    <w:rsid w:val="0059281F"/>
    <w:rsid w:val="00593402"/>
    <w:rsid w:val="005943CB"/>
    <w:rsid w:val="00594BB4"/>
    <w:rsid w:val="005953BB"/>
    <w:rsid w:val="0059776F"/>
    <w:rsid w:val="005A2287"/>
    <w:rsid w:val="005A29C8"/>
    <w:rsid w:val="005A3154"/>
    <w:rsid w:val="005A459A"/>
    <w:rsid w:val="005A6A1B"/>
    <w:rsid w:val="005B378E"/>
    <w:rsid w:val="005B44CC"/>
    <w:rsid w:val="005B48D2"/>
    <w:rsid w:val="005B4E35"/>
    <w:rsid w:val="005B5317"/>
    <w:rsid w:val="005B7217"/>
    <w:rsid w:val="005C0D0C"/>
    <w:rsid w:val="005C2E04"/>
    <w:rsid w:val="005C5507"/>
    <w:rsid w:val="005D0F42"/>
    <w:rsid w:val="005D215A"/>
    <w:rsid w:val="005D23B7"/>
    <w:rsid w:val="005D3702"/>
    <w:rsid w:val="005D59B1"/>
    <w:rsid w:val="005E1154"/>
    <w:rsid w:val="005E11A9"/>
    <w:rsid w:val="005E28E0"/>
    <w:rsid w:val="005E2E69"/>
    <w:rsid w:val="005E30E1"/>
    <w:rsid w:val="005E5F52"/>
    <w:rsid w:val="005F08A9"/>
    <w:rsid w:val="005F3FDD"/>
    <w:rsid w:val="005F46F0"/>
    <w:rsid w:val="005F537A"/>
    <w:rsid w:val="005F55AF"/>
    <w:rsid w:val="005F5E50"/>
    <w:rsid w:val="005F61D7"/>
    <w:rsid w:val="005F63FE"/>
    <w:rsid w:val="005F6C9A"/>
    <w:rsid w:val="006018A6"/>
    <w:rsid w:val="00603B59"/>
    <w:rsid w:val="00603D9B"/>
    <w:rsid w:val="006049C4"/>
    <w:rsid w:val="00604A3C"/>
    <w:rsid w:val="006065DB"/>
    <w:rsid w:val="0060731B"/>
    <w:rsid w:val="00610992"/>
    <w:rsid w:val="00610D81"/>
    <w:rsid w:val="0061196A"/>
    <w:rsid w:val="00612E5F"/>
    <w:rsid w:val="00615119"/>
    <w:rsid w:val="00617B67"/>
    <w:rsid w:val="00617EB2"/>
    <w:rsid w:val="006233A2"/>
    <w:rsid w:val="006307F5"/>
    <w:rsid w:val="006314EA"/>
    <w:rsid w:val="00631E75"/>
    <w:rsid w:val="00635052"/>
    <w:rsid w:val="006350B1"/>
    <w:rsid w:val="00636450"/>
    <w:rsid w:val="006365A4"/>
    <w:rsid w:val="00637CF6"/>
    <w:rsid w:val="006408CE"/>
    <w:rsid w:val="00641331"/>
    <w:rsid w:val="00641EF2"/>
    <w:rsid w:val="00642D21"/>
    <w:rsid w:val="00645855"/>
    <w:rsid w:val="0064610C"/>
    <w:rsid w:val="00646E36"/>
    <w:rsid w:val="00650B5A"/>
    <w:rsid w:val="00652070"/>
    <w:rsid w:val="00653824"/>
    <w:rsid w:val="00654172"/>
    <w:rsid w:val="0065551D"/>
    <w:rsid w:val="00655911"/>
    <w:rsid w:val="00656AB6"/>
    <w:rsid w:val="006579D0"/>
    <w:rsid w:val="00660CA7"/>
    <w:rsid w:val="00661327"/>
    <w:rsid w:val="0066135B"/>
    <w:rsid w:val="00662207"/>
    <w:rsid w:val="0066437A"/>
    <w:rsid w:val="006707B6"/>
    <w:rsid w:val="00670914"/>
    <w:rsid w:val="00671E20"/>
    <w:rsid w:val="006722C7"/>
    <w:rsid w:val="006727F9"/>
    <w:rsid w:val="00674E25"/>
    <w:rsid w:val="00675AE8"/>
    <w:rsid w:val="00676991"/>
    <w:rsid w:val="0068049E"/>
    <w:rsid w:val="00681C7A"/>
    <w:rsid w:val="00682BC3"/>
    <w:rsid w:val="00687F65"/>
    <w:rsid w:val="00691AEF"/>
    <w:rsid w:val="00693D3C"/>
    <w:rsid w:val="00694D0D"/>
    <w:rsid w:val="00696296"/>
    <w:rsid w:val="00696E1F"/>
    <w:rsid w:val="006A27F5"/>
    <w:rsid w:val="006A46AF"/>
    <w:rsid w:val="006A4907"/>
    <w:rsid w:val="006A57FD"/>
    <w:rsid w:val="006A5E7C"/>
    <w:rsid w:val="006A5E96"/>
    <w:rsid w:val="006A6149"/>
    <w:rsid w:val="006A6C2C"/>
    <w:rsid w:val="006B1A99"/>
    <w:rsid w:val="006B2089"/>
    <w:rsid w:val="006B2F22"/>
    <w:rsid w:val="006B2FA4"/>
    <w:rsid w:val="006B3FA2"/>
    <w:rsid w:val="006B440C"/>
    <w:rsid w:val="006B638D"/>
    <w:rsid w:val="006B7A49"/>
    <w:rsid w:val="006C14C3"/>
    <w:rsid w:val="006C2363"/>
    <w:rsid w:val="006C243F"/>
    <w:rsid w:val="006C62BF"/>
    <w:rsid w:val="006C7AEC"/>
    <w:rsid w:val="006D1F65"/>
    <w:rsid w:val="006D51EC"/>
    <w:rsid w:val="006D5459"/>
    <w:rsid w:val="006D5AF3"/>
    <w:rsid w:val="006D5F18"/>
    <w:rsid w:val="006E0C07"/>
    <w:rsid w:val="006E133E"/>
    <w:rsid w:val="006E2AA3"/>
    <w:rsid w:val="006E3266"/>
    <w:rsid w:val="006E462E"/>
    <w:rsid w:val="006E53DA"/>
    <w:rsid w:val="006E69F8"/>
    <w:rsid w:val="006E6C8C"/>
    <w:rsid w:val="006E6EFC"/>
    <w:rsid w:val="006E7769"/>
    <w:rsid w:val="006F00FA"/>
    <w:rsid w:val="006F2062"/>
    <w:rsid w:val="006F29DA"/>
    <w:rsid w:val="006F40AC"/>
    <w:rsid w:val="006F52AE"/>
    <w:rsid w:val="006F5526"/>
    <w:rsid w:val="006F5709"/>
    <w:rsid w:val="006F59C4"/>
    <w:rsid w:val="006F5C7C"/>
    <w:rsid w:val="006F63B4"/>
    <w:rsid w:val="006F709D"/>
    <w:rsid w:val="006F74F4"/>
    <w:rsid w:val="00702740"/>
    <w:rsid w:val="0070293F"/>
    <w:rsid w:val="00703F6E"/>
    <w:rsid w:val="00703FD9"/>
    <w:rsid w:val="00704A89"/>
    <w:rsid w:val="0070527B"/>
    <w:rsid w:val="00705B63"/>
    <w:rsid w:val="0070618F"/>
    <w:rsid w:val="007071E7"/>
    <w:rsid w:val="00713C31"/>
    <w:rsid w:val="0071509C"/>
    <w:rsid w:val="007160F0"/>
    <w:rsid w:val="007162E1"/>
    <w:rsid w:val="00717635"/>
    <w:rsid w:val="007176DB"/>
    <w:rsid w:val="00720F46"/>
    <w:rsid w:val="00721621"/>
    <w:rsid w:val="00723DAB"/>
    <w:rsid w:val="00724922"/>
    <w:rsid w:val="007270D0"/>
    <w:rsid w:val="00727E72"/>
    <w:rsid w:val="00730607"/>
    <w:rsid w:val="00731A2B"/>
    <w:rsid w:val="00731EE3"/>
    <w:rsid w:val="0073405E"/>
    <w:rsid w:val="00734CA0"/>
    <w:rsid w:val="00736904"/>
    <w:rsid w:val="00737452"/>
    <w:rsid w:val="00737600"/>
    <w:rsid w:val="0073780D"/>
    <w:rsid w:val="0073794B"/>
    <w:rsid w:val="0074186D"/>
    <w:rsid w:val="007447D8"/>
    <w:rsid w:val="00744CD6"/>
    <w:rsid w:val="007460ED"/>
    <w:rsid w:val="0074636E"/>
    <w:rsid w:val="007472AD"/>
    <w:rsid w:val="00752AB7"/>
    <w:rsid w:val="00754227"/>
    <w:rsid w:val="007546BD"/>
    <w:rsid w:val="007547E1"/>
    <w:rsid w:val="00755124"/>
    <w:rsid w:val="00755175"/>
    <w:rsid w:val="00755C43"/>
    <w:rsid w:val="00760344"/>
    <w:rsid w:val="007606B8"/>
    <w:rsid w:val="00760B0A"/>
    <w:rsid w:val="007616B6"/>
    <w:rsid w:val="00761F62"/>
    <w:rsid w:val="007648BB"/>
    <w:rsid w:val="00765020"/>
    <w:rsid w:val="00767E81"/>
    <w:rsid w:val="0077311F"/>
    <w:rsid w:val="00773B78"/>
    <w:rsid w:val="00773DCE"/>
    <w:rsid w:val="00774581"/>
    <w:rsid w:val="00774C9D"/>
    <w:rsid w:val="00776A91"/>
    <w:rsid w:val="007779FC"/>
    <w:rsid w:val="007805FC"/>
    <w:rsid w:val="00781CD5"/>
    <w:rsid w:val="007833C5"/>
    <w:rsid w:val="00783930"/>
    <w:rsid w:val="00783C64"/>
    <w:rsid w:val="00785F74"/>
    <w:rsid w:val="00786B0D"/>
    <w:rsid w:val="007872E2"/>
    <w:rsid w:val="00790E13"/>
    <w:rsid w:val="00791467"/>
    <w:rsid w:val="00792E90"/>
    <w:rsid w:val="007941FD"/>
    <w:rsid w:val="00795154"/>
    <w:rsid w:val="00795A29"/>
    <w:rsid w:val="007A11AF"/>
    <w:rsid w:val="007A121F"/>
    <w:rsid w:val="007A1298"/>
    <w:rsid w:val="007A4972"/>
    <w:rsid w:val="007A4AF1"/>
    <w:rsid w:val="007B084D"/>
    <w:rsid w:val="007B1218"/>
    <w:rsid w:val="007B1237"/>
    <w:rsid w:val="007B1BE8"/>
    <w:rsid w:val="007B2785"/>
    <w:rsid w:val="007B4E05"/>
    <w:rsid w:val="007B67E5"/>
    <w:rsid w:val="007C133D"/>
    <w:rsid w:val="007C34B8"/>
    <w:rsid w:val="007C3EF6"/>
    <w:rsid w:val="007C4296"/>
    <w:rsid w:val="007C4C16"/>
    <w:rsid w:val="007C6703"/>
    <w:rsid w:val="007C67EF"/>
    <w:rsid w:val="007C7713"/>
    <w:rsid w:val="007D04CD"/>
    <w:rsid w:val="007D15B0"/>
    <w:rsid w:val="007D2039"/>
    <w:rsid w:val="007D22F3"/>
    <w:rsid w:val="007D24C2"/>
    <w:rsid w:val="007D24C8"/>
    <w:rsid w:val="007D2B66"/>
    <w:rsid w:val="007D3741"/>
    <w:rsid w:val="007D5BF0"/>
    <w:rsid w:val="007D7A1F"/>
    <w:rsid w:val="007E22BC"/>
    <w:rsid w:val="007E268B"/>
    <w:rsid w:val="007E2DB9"/>
    <w:rsid w:val="007E4459"/>
    <w:rsid w:val="007E4714"/>
    <w:rsid w:val="007E66FF"/>
    <w:rsid w:val="007E7EB2"/>
    <w:rsid w:val="007F0CAB"/>
    <w:rsid w:val="007F2DBF"/>
    <w:rsid w:val="007F4B42"/>
    <w:rsid w:val="007F6BA7"/>
    <w:rsid w:val="007F6C13"/>
    <w:rsid w:val="007F773B"/>
    <w:rsid w:val="008009F0"/>
    <w:rsid w:val="00802F6C"/>
    <w:rsid w:val="00804B70"/>
    <w:rsid w:val="00805F8B"/>
    <w:rsid w:val="0080754C"/>
    <w:rsid w:val="008135D7"/>
    <w:rsid w:val="00814C2F"/>
    <w:rsid w:val="008173FF"/>
    <w:rsid w:val="008254C6"/>
    <w:rsid w:val="00825E38"/>
    <w:rsid w:val="00826C46"/>
    <w:rsid w:val="00827BFA"/>
    <w:rsid w:val="008307E9"/>
    <w:rsid w:val="00830DB5"/>
    <w:rsid w:val="00832AAA"/>
    <w:rsid w:val="00832AB3"/>
    <w:rsid w:val="0083321D"/>
    <w:rsid w:val="00834DE7"/>
    <w:rsid w:val="00837A38"/>
    <w:rsid w:val="00840784"/>
    <w:rsid w:val="00840CCC"/>
    <w:rsid w:val="00840E15"/>
    <w:rsid w:val="0084221C"/>
    <w:rsid w:val="008428B3"/>
    <w:rsid w:val="008428E2"/>
    <w:rsid w:val="00844200"/>
    <w:rsid w:val="008449A8"/>
    <w:rsid w:val="00846298"/>
    <w:rsid w:val="00846D30"/>
    <w:rsid w:val="00847FC6"/>
    <w:rsid w:val="00850D53"/>
    <w:rsid w:val="00855761"/>
    <w:rsid w:val="00857AC9"/>
    <w:rsid w:val="008648B9"/>
    <w:rsid w:val="00865017"/>
    <w:rsid w:val="00866D88"/>
    <w:rsid w:val="0087004E"/>
    <w:rsid w:val="00870569"/>
    <w:rsid w:val="008711EA"/>
    <w:rsid w:val="00872ADB"/>
    <w:rsid w:val="0087478B"/>
    <w:rsid w:val="00877A03"/>
    <w:rsid w:val="008819D6"/>
    <w:rsid w:val="0088477D"/>
    <w:rsid w:val="008849F5"/>
    <w:rsid w:val="00884B9C"/>
    <w:rsid w:val="00884F08"/>
    <w:rsid w:val="00885260"/>
    <w:rsid w:val="00887D37"/>
    <w:rsid w:val="008910B3"/>
    <w:rsid w:val="00894709"/>
    <w:rsid w:val="00895440"/>
    <w:rsid w:val="00895EB3"/>
    <w:rsid w:val="00897827"/>
    <w:rsid w:val="008A41A1"/>
    <w:rsid w:val="008A4DFA"/>
    <w:rsid w:val="008A5706"/>
    <w:rsid w:val="008A57F7"/>
    <w:rsid w:val="008A58C7"/>
    <w:rsid w:val="008A6076"/>
    <w:rsid w:val="008A62BA"/>
    <w:rsid w:val="008A67C3"/>
    <w:rsid w:val="008A6E08"/>
    <w:rsid w:val="008B04B8"/>
    <w:rsid w:val="008B2B1D"/>
    <w:rsid w:val="008B2B96"/>
    <w:rsid w:val="008B30E6"/>
    <w:rsid w:val="008B3DA1"/>
    <w:rsid w:val="008B4C2B"/>
    <w:rsid w:val="008B54AF"/>
    <w:rsid w:val="008B5BB3"/>
    <w:rsid w:val="008B7294"/>
    <w:rsid w:val="008B7748"/>
    <w:rsid w:val="008B77B2"/>
    <w:rsid w:val="008B785F"/>
    <w:rsid w:val="008C3A27"/>
    <w:rsid w:val="008C53E6"/>
    <w:rsid w:val="008C584B"/>
    <w:rsid w:val="008C7A19"/>
    <w:rsid w:val="008D537A"/>
    <w:rsid w:val="008D6482"/>
    <w:rsid w:val="008E2832"/>
    <w:rsid w:val="008E3760"/>
    <w:rsid w:val="008E58BC"/>
    <w:rsid w:val="008E7C16"/>
    <w:rsid w:val="008F0D2F"/>
    <w:rsid w:val="008F0D76"/>
    <w:rsid w:val="008F3CE5"/>
    <w:rsid w:val="008F5551"/>
    <w:rsid w:val="008F6228"/>
    <w:rsid w:val="008F7418"/>
    <w:rsid w:val="00900960"/>
    <w:rsid w:val="0090486F"/>
    <w:rsid w:val="00904A10"/>
    <w:rsid w:val="00905525"/>
    <w:rsid w:val="00913389"/>
    <w:rsid w:val="009138FF"/>
    <w:rsid w:val="00914C89"/>
    <w:rsid w:val="00916AAC"/>
    <w:rsid w:val="00917B9E"/>
    <w:rsid w:val="00920B1A"/>
    <w:rsid w:val="00920EA8"/>
    <w:rsid w:val="009215BB"/>
    <w:rsid w:val="00921C87"/>
    <w:rsid w:val="00925F93"/>
    <w:rsid w:val="00927B04"/>
    <w:rsid w:val="00931A4C"/>
    <w:rsid w:val="00932819"/>
    <w:rsid w:val="0093666E"/>
    <w:rsid w:val="009403A3"/>
    <w:rsid w:val="00940AA6"/>
    <w:rsid w:val="0094119A"/>
    <w:rsid w:val="00942159"/>
    <w:rsid w:val="00942CC5"/>
    <w:rsid w:val="00943E66"/>
    <w:rsid w:val="00944E75"/>
    <w:rsid w:val="009450B8"/>
    <w:rsid w:val="009462E4"/>
    <w:rsid w:val="00950219"/>
    <w:rsid w:val="0095061B"/>
    <w:rsid w:val="009510E1"/>
    <w:rsid w:val="00953017"/>
    <w:rsid w:val="00953D33"/>
    <w:rsid w:val="00954780"/>
    <w:rsid w:val="009574B8"/>
    <w:rsid w:val="00957F7C"/>
    <w:rsid w:val="00960CCF"/>
    <w:rsid w:val="0096143E"/>
    <w:rsid w:val="00963190"/>
    <w:rsid w:val="00963919"/>
    <w:rsid w:val="00963A22"/>
    <w:rsid w:val="00965CE8"/>
    <w:rsid w:val="00971775"/>
    <w:rsid w:val="00971CD0"/>
    <w:rsid w:val="00972047"/>
    <w:rsid w:val="00972AD2"/>
    <w:rsid w:val="00973B7A"/>
    <w:rsid w:val="009747EC"/>
    <w:rsid w:val="0097500B"/>
    <w:rsid w:val="00975F0B"/>
    <w:rsid w:val="00980E43"/>
    <w:rsid w:val="00981A6D"/>
    <w:rsid w:val="0098243A"/>
    <w:rsid w:val="00982FB6"/>
    <w:rsid w:val="0098614E"/>
    <w:rsid w:val="00986270"/>
    <w:rsid w:val="00986373"/>
    <w:rsid w:val="009902A8"/>
    <w:rsid w:val="00990F80"/>
    <w:rsid w:val="00991769"/>
    <w:rsid w:val="009920D4"/>
    <w:rsid w:val="009927E8"/>
    <w:rsid w:val="009931ED"/>
    <w:rsid w:val="0099698B"/>
    <w:rsid w:val="00997B2E"/>
    <w:rsid w:val="009A03FE"/>
    <w:rsid w:val="009A151C"/>
    <w:rsid w:val="009A2844"/>
    <w:rsid w:val="009A2CB9"/>
    <w:rsid w:val="009A3031"/>
    <w:rsid w:val="009A3104"/>
    <w:rsid w:val="009A4985"/>
    <w:rsid w:val="009A49D3"/>
    <w:rsid w:val="009A5B0C"/>
    <w:rsid w:val="009A776C"/>
    <w:rsid w:val="009B05C3"/>
    <w:rsid w:val="009B0F0C"/>
    <w:rsid w:val="009B166A"/>
    <w:rsid w:val="009B3C01"/>
    <w:rsid w:val="009B46D5"/>
    <w:rsid w:val="009B61B6"/>
    <w:rsid w:val="009C187B"/>
    <w:rsid w:val="009C337D"/>
    <w:rsid w:val="009C5919"/>
    <w:rsid w:val="009C7827"/>
    <w:rsid w:val="009D0D0C"/>
    <w:rsid w:val="009D298A"/>
    <w:rsid w:val="009D33E2"/>
    <w:rsid w:val="009D743A"/>
    <w:rsid w:val="009D7B2A"/>
    <w:rsid w:val="009E035A"/>
    <w:rsid w:val="009E0411"/>
    <w:rsid w:val="009E2457"/>
    <w:rsid w:val="009E3E16"/>
    <w:rsid w:val="009E4095"/>
    <w:rsid w:val="009E556F"/>
    <w:rsid w:val="009E7F78"/>
    <w:rsid w:val="009F1B3A"/>
    <w:rsid w:val="009F3383"/>
    <w:rsid w:val="009F3729"/>
    <w:rsid w:val="009F3B05"/>
    <w:rsid w:val="009F57EB"/>
    <w:rsid w:val="009F68E1"/>
    <w:rsid w:val="00A01082"/>
    <w:rsid w:val="00A023BB"/>
    <w:rsid w:val="00A02576"/>
    <w:rsid w:val="00A044D9"/>
    <w:rsid w:val="00A0452B"/>
    <w:rsid w:val="00A04755"/>
    <w:rsid w:val="00A05D32"/>
    <w:rsid w:val="00A06055"/>
    <w:rsid w:val="00A06123"/>
    <w:rsid w:val="00A11576"/>
    <w:rsid w:val="00A11966"/>
    <w:rsid w:val="00A15289"/>
    <w:rsid w:val="00A15944"/>
    <w:rsid w:val="00A15D2E"/>
    <w:rsid w:val="00A2099B"/>
    <w:rsid w:val="00A20A91"/>
    <w:rsid w:val="00A20BA1"/>
    <w:rsid w:val="00A2101A"/>
    <w:rsid w:val="00A21BC9"/>
    <w:rsid w:val="00A239B7"/>
    <w:rsid w:val="00A24334"/>
    <w:rsid w:val="00A24C53"/>
    <w:rsid w:val="00A25B68"/>
    <w:rsid w:val="00A266CD"/>
    <w:rsid w:val="00A30550"/>
    <w:rsid w:val="00A30A8C"/>
    <w:rsid w:val="00A3399D"/>
    <w:rsid w:val="00A33BCA"/>
    <w:rsid w:val="00A3462E"/>
    <w:rsid w:val="00A35FE0"/>
    <w:rsid w:val="00A36417"/>
    <w:rsid w:val="00A370B4"/>
    <w:rsid w:val="00A37647"/>
    <w:rsid w:val="00A40F1F"/>
    <w:rsid w:val="00A4672B"/>
    <w:rsid w:val="00A47621"/>
    <w:rsid w:val="00A50A52"/>
    <w:rsid w:val="00A53C6A"/>
    <w:rsid w:val="00A54771"/>
    <w:rsid w:val="00A54A18"/>
    <w:rsid w:val="00A55182"/>
    <w:rsid w:val="00A55A1B"/>
    <w:rsid w:val="00A6125E"/>
    <w:rsid w:val="00A61796"/>
    <w:rsid w:val="00A617A0"/>
    <w:rsid w:val="00A646AE"/>
    <w:rsid w:val="00A64ED7"/>
    <w:rsid w:val="00A66AC6"/>
    <w:rsid w:val="00A67738"/>
    <w:rsid w:val="00A679FB"/>
    <w:rsid w:val="00A70B74"/>
    <w:rsid w:val="00A71CAB"/>
    <w:rsid w:val="00A735C0"/>
    <w:rsid w:val="00A749DF"/>
    <w:rsid w:val="00A74A11"/>
    <w:rsid w:val="00A7570F"/>
    <w:rsid w:val="00A77042"/>
    <w:rsid w:val="00A8482D"/>
    <w:rsid w:val="00A85F74"/>
    <w:rsid w:val="00A874F9"/>
    <w:rsid w:val="00A87C52"/>
    <w:rsid w:val="00A928BB"/>
    <w:rsid w:val="00A92F26"/>
    <w:rsid w:val="00A930EE"/>
    <w:rsid w:val="00A93A4F"/>
    <w:rsid w:val="00A94E4D"/>
    <w:rsid w:val="00A95995"/>
    <w:rsid w:val="00A96427"/>
    <w:rsid w:val="00A9763C"/>
    <w:rsid w:val="00A9799D"/>
    <w:rsid w:val="00AA0A1E"/>
    <w:rsid w:val="00AA0E9D"/>
    <w:rsid w:val="00AA360B"/>
    <w:rsid w:val="00AA38FE"/>
    <w:rsid w:val="00AA3F34"/>
    <w:rsid w:val="00AB0A08"/>
    <w:rsid w:val="00AB3420"/>
    <w:rsid w:val="00AB3E9E"/>
    <w:rsid w:val="00AB402B"/>
    <w:rsid w:val="00AB52B6"/>
    <w:rsid w:val="00AB5BC4"/>
    <w:rsid w:val="00AB6C6F"/>
    <w:rsid w:val="00AB7856"/>
    <w:rsid w:val="00AC6C77"/>
    <w:rsid w:val="00AC738F"/>
    <w:rsid w:val="00AC7F3E"/>
    <w:rsid w:val="00AD2312"/>
    <w:rsid w:val="00AD6B39"/>
    <w:rsid w:val="00AE0EA5"/>
    <w:rsid w:val="00AE1038"/>
    <w:rsid w:val="00AE192B"/>
    <w:rsid w:val="00AE1A7B"/>
    <w:rsid w:val="00AE2156"/>
    <w:rsid w:val="00AE2C7D"/>
    <w:rsid w:val="00AE3955"/>
    <w:rsid w:val="00AE5FA3"/>
    <w:rsid w:val="00AE7639"/>
    <w:rsid w:val="00AF1013"/>
    <w:rsid w:val="00AF1A35"/>
    <w:rsid w:val="00AF365C"/>
    <w:rsid w:val="00AF4139"/>
    <w:rsid w:val="00AF4B41"/>
    <w:rsid w:val="00B03B41"/>
    <w:rsid w:val="00B040B2"/>
    <w:rsid w:val="00B05317"/>
    <w:rsid w:val="00B06023"/>
    <w:rsid w:val="00B07E30"/>
    <w:rsid w:val="00B10A41"/>
    <w:rsid w:val="00B10B28"/>
    <w:rsid w:val="00B10D87"/>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761C"/>
    <w:rsid w:val="00B32D6E"/>
    <w:rsid w:val="00B33A82"/>
    <w:rsid w:val="00B34E27"/>
    <w:rsid w:val="00B41413"/>
    <w:rsid w:val="00B44166"/>
    <w:rsid w:val="00B456D4"/>
    <w:rsid w:val="00B47851"/>
    <w:rsid w:val="00B50F1F"/>
    <w:rsid w:val="00B52641"/>
    <w:rsid w:val="00B56746"/>
    <w:rsid w:val="00B5693F"/>
    <w:rsid w:val="00B5740E"/>
    <w:rsid w:val="00B57793"/>
    <w:rsid w:val="00B60253"/>
    <w:rsid w:val="00B61B7D"/>
    <w:rsid w:val="00B61D0A"/>
    <w:rsid w:val="00B6200C"/>
    <w:rsid w:val="00B62A57"/>
    <w:rsid w:val="00B7007C"/>
    <w:rsid w:val="00B7084E"/>
    <w:rsid w:val="00B737A7"/>
    <w:rsid w:val="00B744E0"/>
    <w:rsid w:val="00B74827"/>
    <w:rsid w:val="00B84102"/>
    <w:rsid w:val="00B85E3E"/>
    <w:rsid w:val="00B867C4"/>
    <w:rsid w:val="00B92FB5"/>
    <w:rsid w:val="00B945D2"/>
    <w:rsid w:val="00B97A08"/>
    <w:rsid w:val="00BA00A8"/>
    <w:rsid w:val="00BA10DA"/>
    <w:rsid w:val="00BA1A8A"/>
    <w:rsid w:val="00BA36F6"/>
    <w:rsid w:val="00BA7401"/>
    <w:rsid w:val="00BB191C"/>
    <w:rsid w:val="00BB1B33"/>
    <w:rsid w:val="00BB2804"/>
    <w:rsid w:val="00BB49E8"/>
    <w:rsid w:val="00BB4F6E"/>
    <w:rsid w:val="00BB5C9B"/>
    <w:rsid w:val="00BB5DBC"/>
    <w:rsid w:val="00BB64D0"/>
    <w:rsid w:val="00BB67AF"/>
    <w:rsid w:val="00BB786B"/>
    <w:rsid w:val="00BC1238"/>
    <w:rsid w:val="00BC32F4"/>
    <w:rsid w:val="00BC3417"/>
    <w:rsid w:val="00BC4307"/>
    <w:rsid w:val="00BC5523"/>
    <w:rsid w:val="00BD164F"/>
    <w:rsid w:val="00BD1EA1"/>
    <w:rsid w:val="00BD59FD"/>
    <w:rsid w:val="00BE039C"/>
    <w:rsid w:val="00BE3E6B"/>
    <w:rsid w:val="00BE4C04"/>
    <w:rsid w:val="00BE6F81"/>
    <w:rsid w:val="00BE7D80"/>
    <w:rsid w:val="00BF0F4A"/>
    <w:rsid w:val="00BF0FAC"/>
    <w:rsid w:val="00BF1D0C"/>
    <w:rsid w:val="00BF46E9"/>
    <w:rsid w:val="00BF4D6E"/>
    <w:rsid w:val="00BF76E5"/>
    <w:rsid w:val="00BF7926"/>
    <w:rsid w:val="00C0050A"/>
    <w:rsid w:val="00C00513"/>
    <w:rsid w:val="00C01B8C"/>
    <w:rsid w:val="00C03C6E"/>
    <w:rsid w:val="00C05857"/>
    <w:rsid w:val="00C07F2D"/>
    <w:rsid w:val="00C11723"/>
    <w:rsid w:val="00C129F2"/>
    <w:rsid w:val="00C17465"/>
    <w:rsid w:val="00C20044"/>
    <w:rsid w:val="00C21C1E"/>
    <w:rsid w:val="00C233B2"/>
    <w:rsid w:val="00C23D0E"/>
    <w:rsid w:val="00C3116D"/>
    <w:rsid w:val="00C31B5D"/>
    <w:rsid w:val="00C32020"/>
    <w:rsid w:val="00C334E0"/>
    <w:rsid w:val="00C36384"/>
    <w:rsid w:val="00C37A66"/>
    <w:rsid w:val="00C37C39"/>
    <w:rsid w:val="00C43219"/>
    <w:rsid w:val="00C43775"/>
    <w:rsid w:val="00C4563D"/>
    <w:rsid w:val="00C4563F"/>
    <w:rsid w:val="00C460EC"/>
    <w:rsid w:val="00C463DC"/>
    <w:rsid w:val="00C50447"/>
    <w:rsid w:val="00C54767"/>
    <w:rsid w:val="00C56C8C"/>
    <w:rsid w:val="00C56EEF"/>
    <w:rsid w:val="00C5719A"/>
    <w:rsid w:val="00C60543"/>
    <w:rsid w:val="00C62ABC"/>
    <w:rsid w:val="00C64348"/>
    <w:rsid w:val="00C6445D"/>
    <w:rsid w:val="00C67DF3"/>
    <w:rsid w:val="00C71FEE"/>
    <w:rsid w:val="00C72A78"/>
    <w:rsid w:val="00C7356D"/>
    <w:rsid w:val="00C74C00"/>
    <w:rsid w:val="00C75B61"/>
    <w:rsid w:val="00C76A80"/>
    <w:rsid w:val="00C76AB3"/>
    <w:rsid w:val="00C8132B"/>
    <w:rsid w:val="00C82556"/>
    <w:rsid w:val="00C83E61"/>
    <w:rsid w:val="00C83EE7"/>
    <w:rsid w:val="00C84468"/>
    <w:rsid w:val="00C84CBA"/>
    <w:rsid w:val="00C85758"/>
    <w:rsid w:val="00C86903"/>
    <w:rsid w:val="00C8778F"/>
    <w:rsid w:val="00C90743"/>
    <w:rsid w:val="00C912A7"/>
    <w:rsid w:val="00C91653"/>
    <w:rsid w:val="00C91BD3"/>
    <w:rsid w:val="00C920B5"/>
    <w:rsid w:val="00C93299"/>
    <w:rsid w:val="00C9386F"/>
    <w:rsid w:val="00C943CB"/>
    <w:rsid w:val="00C953D6"/>
    <w:rsid w:val="00C963C5"/>
    <w:rsid w:val="00CA0C5C"/>
    <w:rsid w:val="00CA1904"/>
    <w:rsid w:val="00CA1B15"/>
    <w:rsid w:val="00CA276D"/>
    <w:rsid w:val="00CA2D19"/>
    <w:rsid w:val="00CA2FA5"/>
    <w:rsid w:val="00CA3FBC"/>
    <w:rsid w:val="00CA464F"/>
    <w:rsid w:val="00CA5F7A"/>
    <w:rsid w:val="00CA6A5B"/>
    <w:rsid w:val="00CB0A31"/>
    <w:rsid w:val="00CB0C6A"/>
    <w:rsid w:val="00CB27FB"/>
    <w:rsid w:val="00CB4CEB"/>
    <w:rsid w:val="00CB4D9E"/>
    <w:rsid w:val="00CB60D3"/>
    <w:rsid w:val="00CB6323"/>
    <w:rsid w:val="00CC03D8"/>
    <w:rsid w:val="00CC1D94"/>
    <w:rsid w:val="00CD13E1"/>
    <w:rsid w:val="00CD208F"/>
    <w:rsid w:val="00CD62B6"/>
    <w:rsid w:val="00CD6C78"/>
    <w:rsid w:val="00CD6ED8"/>
    <w:rsid w:val="00CE3A84"/>
    <w:rsid w:val="00CE603B"/>
    <w:rsid w:val="00CF005E"/>
    <w:rsid w:val="00CF210E"/>
    <w:rsid w:val="00CF2CA1"/>
    <w:rsid w:val="00CF38BB"/>
    <w:rsid w:val="00CF3A7D"/>
    <w:rsid w:val="00CF6701"/>
    <w:rsid w:val="00CF683A"/>
    <w:rsid w:val="00D00EF0"/>
    <w:rsid w:val="00D01A16"/>
    <w:rsid w:val="00D02041"/>
    <w:rsid w:val="00D02EF2"/>
    <w:rsid w:val="00D0349D"/>
    <w:rsid w:val="00D03AD5"/>
    <w:rsid w:val="00D0541F"/>
    <w:rsid w:val="00D05EEB"/>
    <w:rsid w:val="00D0613E"/>
    <w:rsid w:val="00D12641"/>
    <w:rsid w:val="00D13AF2"/>
    <w:rsid w:val="00D1421D"/>
    <w:rsid w:val="00D14606"/>
    <w:rsid w:val="00D16BCA"/>
    <w:rsid w:val="00D17558"/>
    <w:rsid w:val="00D2084D"/>
    <w:rsid w:val="00D20D93"/>
    <w:rsid w:val="00D2328C"/>
    <w:rsid w:val="00D245F3"/>
    <w:rsid w:val="00D2462A"/>
    <w:rsid w:val="00D247AD"/>
    <w:rsid w:val="00D24A74"/>
    <w:rsid w:val="00D2754A"/>
    <w:rsid w:val="00D3083A"/>
    <w:rsid w:val="00D32907"/>
    <w:rsid w:val="00D339A8"/>
    <w:rsid w:val="00D34C09"/>
    <w:rsid w:val="00D35169"/>
    <w:rsid w:val="00D36276"/>
    <w:rsid w:val="00D404EC"/>
    <w:rsid w:val="00D41AB4"/>
    <w:rsid w:val="00D426AC"/>
    <w:rsid w:val="00D44756"/>
    <w:rsid w:val="00D45A6C"/>
    <w:rsid w:val="00D4677E"/>
    <w:rsid w:val="00D4729E"/>
    <w:rsid w:val="00D5019B"/>
    <w:rsid w:val="00D50C4E"/>
    <w:rsid w:val="00D50C55"/>
    <w:rsid w:val="00D50D2B"/>
    <w:rsid w:val="00D51A6A"/>
    <w:rsid w:val="00D52597"/>
    <w:rsid w:val="00D53AE5"/>
    <w:rsid w:val="00D543F2"/>
    <w:rsid w:val="00D606CB"/>
    <w:rsid w:val="00D60CE2"/>
    <w:rsid w:val="00D612FD"/>
    <w:rsid w:val="00D61DEE"/>
    <w:rsid w:val="00D61F31"/>
    <w:rsid w:val="00D636DC"/>
    <w:rsid w:val="00D64DFA"/>
    <w:rsid w:val="00D64F49"/>
    <w:rsid w:val="00D6597B"/>
    <w:rsid w:val="00D66BD8"/>
    <w:rsid w:val="00D72FBD"/>
    <w:rsid w:val="00D73EF4"/>
    <w:rsid w:val="00D740F1"/>
    <w:rsid w:val="00D74D22"/>
    <w:rsid w:val="00D752F1"/>
    <w:rsid w:val="00D753C4"/>
    <w:rsid w:val="00D76A61"/>
    <w:rsid w:val="00D76B36"/>
    <w:rsid w:val="00D76E18"/>
    <w:rsid w:val="00D8116B"/>
    <w:rsid w:val="00D819A2"/>
    <w:rsid w:val="00D81B19"/>
    <w:rsid w:val="00D83196"/>
    <w:rsid w:val="00D8500F"/>
    <w:rsid w:val="00D87FB5"/>
    <w:rsid w:val="00D926BC"/>
    <w:rsid w:val="00D92DE7"/>
    <w:rsid w:val="00D97905"/>
    <w:rsid w:val="00DA1571"/>
    <w:rsid w:val="00DA1947"/>
    <w:rsid w:val="00DA2727"/>
    <w:rsid w:val="00DA3A9B"/>
    <w:rsid w:val="00DA3E71"/>
    <w:rsid w:val="00DA49AF"/>
    <w:rsid w:val="00DA4D3B"/>
    <w:rsid w:val="00DA6AD9"/>
    <w:rsid w:val="00DA6B0A"/>
    <w:rsid w:val="00DA6D84"/>
    <w:rsid w:val="00DB03EA"/>
    <w:rsid w:val="00DB4189"/>
    <w:rsid w:val="00DB7C38"/>
    <w:rsid w:val="00DC2185"/>
    <w:rsid w:val="00DC3BA3"/>
    <w:rsid w:val="00DC4B93"/>
    <w:rsid w:val="00DC4FA7"/>
    <w:rsid w:val="00DC508F"/>
    <w:rsid w:val="00DC709C"/>
    <w:rsid w:val="00DC782A"/>
    <w:rsid w:val="00DD3BCA"/>
    <w:rsid w:val="00DD3D7C"/>
    <w:rsid w:val="00DD7077"/>
    <w:rsid w:val="00DD70D3"/>
    <w:rsid w:val="00DD78E8"/>
    <w:rsid w:val="00DE247C"/>
    <w:rsid w:val="00DE2BDF"/>
    <w:rsid w:val="00DE4213"/>
    <w:rsid w:val="00DE6351"/>
    <w:rsid w:val="00DE66A2"/>
    <w:rsid w:val="00DE67FF"/>
    <w:rsid w:val="00DE7163"/>
    <w:rsid w:val="00DF0923"/>
    <w:rsid w:val="00DF2EAE"/>
    <w:rsid w:val="00DF4E30"/>
    <w:rsid w:val="00DF6737"/>
    <w:rsid w:val="00DF7909"/>
    <w:rsid w:val="00DF7B3B"/>
    <w:rsid w:val="00DF7FA7"/>
    <w:rsid w:val="00E01983"/>
    <w:rsid w:val="00E0550B"/>
    <w:rsid w:val="00E05A27"/>
    <w:rsid w:val="00E06AA6"/>
    <w:rsid w:val="00E06B7A"/>
    <w:rsid w:val="00E0743D"/>
    <w:rsid w:val="00E1015F"/>
    <w:rsid w:val="00E137B0"/>
    <w:rsid w:val="00E13CE8"/>
    <w:rsid w:val="00E14675"/>
    <w:rsid w:val="00E17352"/>
    <w:rsid w:val="00E1779A"/>
    <w:rsid w:val="00E178F1"/>
    <w:rsid w:val="00E17DF5"/>
    <w:rsid w:val="00E22A8A"/>
    <w:rsid w:val="00E271AA"/>
    <w:rsid w:val="00E27E5B"/>
    <w:rsid w:val="00E325C9"/>
    <w:rsid w:val="00E327C8"/>
    <w:rsid w:val="00E37EF3"/>
    <w:rsid w:val="00E40426"/>
    <w:rsid w:val="00E41C50"/>
    <w:rsid w:val="00E46705"/>
    <w:rsid w:val="00E46BCF"/>
    <w:rsid w:val="00E46E13"/>
    <w:rsid w:val="00E46FA0"/>
    <w:rsid w:val="00E5029F"/>
    <w:rsid w:val="00E504E7"/>
    <w:rsid w:val="00E5128E"/>
    <w:rsid w:val="00E51B3E"/>
    <w:rsid w:val="00E536EC"/>
    <w:rsid w:val="00E54007"/>
    <w:rsid w:val="00E60222"/>
    <w:rsid w:val="00E61518"/>
    <w:rsid w:val="00E6202E"/>
    <w:rsid w:val="00E658B5"/>
    <w:rsid w:val="00E66EDD"/>
    <w:rsid w:val="00E67500"/>
    <w:rsid w:val="00E704AC"/>
    <w:rsid w:val="00E72490"/>
    <w:rsid w:val="00E77BE1"/>
    <w:rsid w:val="00E80144"/>
    <w:rsid w:val="00E82BFA"/>
    <w:rsid w:val="00E865ED"/>
    <w:rsid w:val="00E9211A"/>
    <w:rsid w:val="00E923B0"/>
    <w:rsid w:val="00E9347F"/>
    <w:rsid w:val="00E9435A"/>
    <w:rsid w:val="00E94CE7"/>
    <w:rsid w:val="00E9591B"/>
    <w:rsid w:val="00E97101"/>
    <w:rsid w:val="00E97DA4"/>
    <w:rsid w:val="00EA2E48"/>
    <w:rsid w:val="00EA3EDC"/>
    <w:rsid w:val="00EA4056"/>
    <w:rsid w:val="00EA4147"/>
    <w:rsid w:val="00EA4C24"/>
    <w:rsid w:val="00EA5470"/>
    <w:rsid w:val="00EA5552"/>
    <w:rsid w:val="00EB10EF"/>
    <w:rsid w:val="00EB290F"/>
    <w:rsid w:val="00EB2B77"/>
    <w:rsid w:val="00EB4F01"/>
    <w:rsid w:val="00EB5118"/>
    <w:rsid w:val="00EB58F6"/>
    <w:rsid w:val="00EB5FBF"/>
    <w:rsid w:val="00EB7542"/>
    <w:rsid w:val="00EB7F66"/>
    <w:rsid w:val="00EC172D"/>
    <w:rsid w:val="00EC370C"/>
    <w:rsid w:val="00EC3CC4"/>
    <w:rsid w:val="00EC5AEF"/>
    <w:rsid w:val="00EC7307"/>
    <w:rsid w:val="00ED0EE0"/>
    <w:rsid w:val="00ED19AC"/>
    <w:rsid w:val="00ED482E"/>
    <w:rsid w:val="00ED5932"/>
    <w:rsid w:val="00ED7930"/>
    <w:rsid w:val="00ED795A"/>
    <w:rsid w:val="00EE03FC"/>
    <w:rsid w:val="00EE34B7"/>
    <w:rsid w:val="00EE3B51"/>
    <w:rsid w:val="00EE3C99"/>
    <w:rsid w:val="00EE457A"/>
    <w:rsid w:val="00EE55DA"/>
    <w:rsid w:val="00EE57F8"/>
    <w:rsid w:val="00EE6A2D"/>
    <w:rsid w:val="00EE6EA1"/>
    <w:rsid w:val="00EE7775"/>
    <w:rsid w:val="00EE7C06"/>
    <w:rsid w:val="00EF17EA"/>
    <w:rsid w:val="00EF1CEB"/>
    <w:rsid w:val="00EF27F1"/>
    <w:rsid w:val="00EF27FF"/>
    <w:rsid w:val="00EF347C"/>
    <w:rsid w:val="00EF3DCF"/>
    <w:rsid w:val="00EF4DEA"/>
    <w:rsid w:val="00EF6BDD"/>
    <w:rsid w:val="00EF7937"/>
    <w:rsid w:val="00F0038E"/>
    <w:rsid w:val="00F00C63"/>
    <w:rsid w:val="00F02864"/>
    <w:rsid w:val="00F029D1"/>
    <w:rsid w:val="00F0321F"/>
    <w:rsid w:val="00F0392E"/>
    <w:rsid w:val="00F03949"/>
    <w:rsid w:val="00F05D84"/>
    <w:rsid w:val="00F05EF0"/>
    <w:rsid w:val="00F079EA"/>
    <w:rsid w:val="00F10342"/>
    <w:rsid w:val="00F10344"/>
    <w:rsid w:val="00F11975"/>
    <w:rsid w:val="00F148BC"/>
    <w:rsid w:val="00F15950"/>
    <w:rsid w:val="00F1610D"/>
    <w:rsid w:val="00F16120"/>
    <w:rsid w:val="00F20ABA"/>
    <w:rsid w:val="00F21372"/>
    <w:rsid w:val="00F21B80"/>
    <w:rsid w:val="00F21E78"/>
    <w:rsid w:val="00F22321"/>
    <w:rsid w:val="00F2423E"/>
    <w:rsid w:val="00F24684"/>
    <w:rsid w:val="00F25405"/>
    <w:rsid w:val="00F254E9"/>
    <w:rsid w:val="00F2582B"/>
    <w:rsid w:val="00F26779"/>
    <w:rsid w:val="00F26C4B"/>
    <w:rsid w:val="00F30D92"/>
    <w:rsid w:val="00F31F62"/>
    <w:rsid w:val="00F3245E"/>
    <w:rsid w:val="00F3317E"/>
    <w:rsid w:val="00F3543F"/>
    <w:rsid w:val="00F35F34"/>
    <w:rsid w:val="00F369EB"/>
    <w:rsid w:val="00F36F19"/>
    <w:rsid w:val="00F412C5"/>
    <w:rsid w:val="00F4212D"/>
    <w:rsid w:val="00F42206"/>
    <w:rsid w:val="00F4355E"/>
    <w:rsid w:val="00F47739"/>
    <w:rsid w:val="00F47DDD"/>
    <w:rsid w:val="00F504DB"/>
    <w:rsid w:val="00F541C9"/>
    <w:rsid w:val="00F54FF5"/>
    <w:rsid w:val="00F61E42"/>
    <w:rsid w:val="00F64C8F"/>
    <w:rsid w:val="00F64DFC"/>
    <w:rsid w:val="00F66389"/>
    <w:rsid w:val="00F66A68"/>
    <w:rsid w:val="00F6723E"/>
    <w:rsid w:val="00F718E7"/>
    <w:rsid w:val="00F71EB0"/>
    <w:rsid w:val="00F726AA"/>
    <w:rsid w:val="00F76E89"/>
    <w:rsid w:val="00F77AA3"/>
    <w:rsid w:val="00F77D8C"/>
    <w:rsid w:val="00F82CDB"/>
    <w:rsid w:val="00F832F0"/>
    <w:rsid w:val="00F83DE2"/>
    <w:rsid w:val="00F87B23"/>
    <w:rsid w:val="00F87C20"/>
    <w:rsid w:val="00F926FF"/>
    <w:rsid w:val="00F930A2"/>
    <w:rsid w:val="00F938E2"/>
    <w:rsid w:val="00F9672B"/>
    <w:rsid w:val="00F96A41"/>
    <w:rsid w:val="00F97887"/>
    <w:rsid w:val="00F97CBA"/>
    <w:rsid w:val="00FA004E"/>
    <w:rsid w:val="00FA00A5"/>
    <w:rsid w:val="00FA2B61"/>
    <w:rsid w:val="00FA35A1"/>
    <w:rsid w:val="00FA4EB0"/>
    <w:rsid w:val="00FA66AE"/>
    <w:rsid w:val="00FB0E89"/>
    <w:rsid w:val="00FB145B"/>
    <w:rsid w:val="00FB2050"/>
    <w:rsid w:val="00FB22C7"/>
    <w:rsid w:val="00FB4778"/>
    <w:rsid w:val="00FB543A"/>
    <w:rsid w:val="00FB60CB"/>
    <w:rsid w:val="00FB7979"/>
    <w:rsid w:val="00FC1ECC"/>
    <w:rsid w:val="00FC5ACF"/>
    <w:rsid w:val="00FC69EF"/>
    <w:rsid w:val="00FC719D"/>
    <w:rsid w:val="00FC76F0"/>
    <w:rsid w:val="00FC7DC3"/>
    <w:rsid w:val="00FC7FD0"/>
    <w:rsid w:val="00FD03CC"/>
    <w:rsid w:val="00FD0A8E"/>
    <w:rsid w:val="00FD1FA4"/>
    <w:rsid w:val="00FD3029"/>
    <w:rsid w:val="00FD371C"/>
    <w:rsid w:val="00FD3C57"/>
    <w:rsid w:val="00FD562E"/>
    <w:rsid w:val="00FD767D"/>
    <w:rsid w:val="00FD7D63"/>
    <w:rsid w:val="00FD7F94"/>
    <w:rsid w:val="00FE02AA"/>
    <w:rsid w:val="00FE0F39"/>
    <w:rsid w:val="00FE2FC6"/>
    <w:rsid w:val="00FE39A5"/>
    <w:rsid w:val="00FE5EE8"/>
    <w:rsid w:val="00FE5F79"/>
    <w:rsid w:val="00FE62DF"/>
    <w:rsid w:val="00FE72BC"/>
    <w:rsid w:val="00FF0502"/>
    <w:rsid w:val="00FF1A3A"/>
    <w:rsid w:val="00FF4F1B"/>
    <w:rsid w:val="00FF56C1"/>
    <w:rsid w:val="00FF6A2F"/>
    <w:rsid w:val="00FF7E02"/>
    <w:rsid w:val="19824B64"/>
    <w:rsid w:val="22462349"/>
    <w:rsid w:val="2C6E24CD"/>
    <w:rsid w:val="2E025874"/>
    <w:rsid w:val="33185644"/>
    <w:rsid w:val="3472241D"/>
    <w:rsid w:val="3B792D9D"/>
    <w:rsid w:val="3BA159DF"/>
    <w:rsid w:val="43891FD6"/>
    <w:rsid w:val="44643459"/>
    <w:rsid w:val="54B00253"/>
    <w:rsid w:val="55635534"/>
    <w:rsid w:val="56C85783"/>
    <w:rsid w:val="63562B12"/>
    <w:rsid w:val="6B8267D6"/>
    <w:rsid w:val="7BF26E13"/>
    <w:rsid w:val="7D7F18E3"/>
    <w:rsid w:val="7FE20AB4"/>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8F8CF12-240F-4AF2-B733-22649552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9" w:qFormat="1"/>
    <w:lsdException w:name="heading 4" w:unhideWhenUsed="1" w:qFormat="1"/>
    <w:lsdException w:name="heading 5" w:uiPriority="9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unhideWhenUsed="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unhideWhenUsed="1" w:qFormat="1"/>
    <w:lsdException w:name="Body Text 3" w:qFormat="1"/>
    <w:lsdException w:name="Body Text Indent 2" w:qFormat="1"/>
    <w:lsdException w:name="Body Text Indent 3" w:uiPriority="99" w:qFormat="1"/>
    <w:lsdException w:name="Block Text" w:semiHidden="1" w:unhideWhenUsed="1"/>
    <w:lsdException w:name="Hyperlink" w:qFormat="1"/>
    <w:lsdException w:name="Followed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61" w:qFormat="1"/>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qFormat="1"/>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sz w:val="22"/>
      <w:szCs w:val="22"/>
      <w:lang w:val="es-CL" w:eastAsia="es-CL"/>
    </w:rPr>
  </w:style>
  <w:style w:type="paragraph" w:styleId="Ttulo1">
    <w:name w:val="heading 1"/>
    <w:basedOn w:val="Normal"/>
    <w:next w:val="Normal"/>
    <w:link w:val="Ttulo1Car"/>
    <w:qFormat/>
    <w:pPr>
      <w:keepNext/>
      <w:spacing w:after="0" w:line="240" w:lineRule="auto"/>
      <w:outlineLvl w:val="0"/>
    </w:pPr>
    <w:rPr>
      <w:rFonts w:ascii="Times New Roman" w:hAnsi="Times New Roman"/>
      <w:b/>
      <w:sz w:val="24"/>
      <w:szCs w:val="20"/>
    </w:rPr>
  </w:style>
  <w:style w:type="paragraph" w:styleId="Ttulo2">
    <w:name w:val="heading 2"/>
    <w:basedOn w:val="Normal"/>
    <w:next w:val="Normal"/>
    <w:link w:val="Ttulo2Car"/>
    <w:unhideWhenUsed/>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pPr>
      <w:keepNext/>
      <w:tabs>
        <w:tab w:val="center" w:pos="4787"/>
        <w:tab w:val="left" w:pos="5040"/>
      </w:tabs>
      <w:suppressAutoHyphens/>
      <w:spacing w:after="0" w:line="240" w:lineRule="auto"/>
      <w:jc w:val="center"/>
      <w:outlineLvl w:val="2"/>
    </w:pPr>
    <w:rPr>
      <w:rFonts w:ascii="Arial Narrow" w:eastAsia="Calibri" w:hAnsi="Arial Narrow"/>
      <w:sz w:val="36"/>
      <w:szCs w:val="36"/>
      <w:lang w:eastAsia="zh-CN"/>
    </w:rPr>
  </w:style>
  <w:style w:type="paragraph" w:styleId="Ttulo4">
    <w:name w:val="heading 4"/>
    <w:basedOn w:val="Normal"/>
    <w:next w:val="Normal"/>
    <w:link w:val="Ttulo4Car"/>
    <w:unhideWhenUsed/>
    <w:qFormat/>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s-ES" w:eastAsia="es-ES"/>
    </w:rPr>
  </w:style>
  <w:style w:type="paragraph" w:styleId="Ttulo5">
    <w:name w:val="heading 5"/>
    <w:basedOn w:val="Normal"/>
    <w:next w:val="Normal"/>
    <w:link w:val="Ttulo5Car"/>
    <w:uiPriority w:val="99"/>
    <w:qFormat/>
    <w:pPr>
      <w:spacing w:before="240" w:after="60" w:line="240" w:lineRule="auto"/>
      <w:outlineLvl w:val="4"/>
    </w:pPr>
    <w:rPr>
      <w:rFonts w:eastAsia="Calibri"/>
      <w:b/>
      <w:bCs/>
      <w:i/>
      <w:iCs/>
      <w:sz w:val="26"/>
      <w:szCs w:val="26"/>
      <w:lang w:val="es-ES" w:eastAsia="es-ES"/>
    </w:rPr>
  </w:style>
  <w:style w:type="paragraph" w:styleId="Ttulo6">
    <w:name w:val="heading 6"/>
    <w:basedOn w:val="Normal"/>
    <w:next w:val="Normal"/>
    <w:link w:val="Ttulo6Car"/>
    <w:qFormat/>
    <w:pPr>
      <w:tabs>
        <w:tab w:val="left" w:pos="1152"/>
      </w:tabs>
      <w:spacing w:before="240" w:after="60" w:line="240" w:lineRule="auto"/>
      <w:ind w:left="1152" w:hanging="1152"/>
      <w:outlineLvl w:val="5"/>
    </w:pPr>
    <w:rPr>
      <w:rFonts w:ascii="Times New Roman" w:hAnsi="Times New Roman"/>
      <w:b/>
      <w:bCs/>
      <w:lang w:eastAsia="es-ES" w:bidi="he-IL"/>
    </w:rPr>
  </w:style>
  <w:style w:type="paragraph" w:styleId="Ttulo7">
    <w:name w:val="heading 7"/>
    <w:basedOn w:val="Normal"/>
    <w:next w:val="Normal"/>
    <w:link w:val="Ttulo7Car"/>
    <w:qFormat/>
    <w:pPr>
      <w:spacing w:before="240" w:after="60" w:line="240" w:lineRule="auto"/>
      <w:outlineLvl w:val="6"/>
    </w:pPr>
    <w:rPr>
      <w:rFonts w:ascii="Times New Roman" w:hAnsi="Times New Roman"/>
      <w:sz w:val="24"/>
      <w:szCs w:val="24"/>
      <w:lang w:val="es-ES" w:eastAsia="es-ES"/>
    </w:rPr>
  </w:style>
  <w:style w:type="paragraph" w:styleId="Ttulo8">
    <w:name w:val="heading 8"/>
    <w:basedOn w:val="Normal"/>
    <w:next w:val="Normal"/>
    <w:link w:val="Ttulo8Car"/>
    <w:qFormat/>
    <w:pPr>
      <w:tabs>
        <w:tab w:val="left" w:pos="1440"/>
      </w:tabs>
      <w:spacing w:before="240" w:after="60" w:line="240" w:lineRule="auto"/>
      <w:ind w:left="1440" w:hanging="1440"/>
      <w:outlineLvl w:val="7"/>
    </w:pPr>
    <w:rPr>
      <w:rFonts w:ascii="Times New Roman" w:hAnsi="Times New Roman"/>
      <w:i/>
      <w:iCs/>
      <w:sz w:val="24"/>
      <w:szCs w:val="24"/>
      <w:lang w:eastAsia="es-ES" w:bidi="he-IL"/>
    </w:rPr>
  </w:style>
  <w:style w:type="paragraph" w:styleId="Ttulo9">
    <w:name w:val="heading 9"/>
    <w:basedOn w:val="Normal"/>
    <w:next w:val="Normal"/>
    <w:link w:val="Ttulo9Car"/>
    <w:qFormat/>
    <w:pPr>
      <w:tabs>
        <w:tab w:val="left" w:pos="1584"/>
      </w:tabs>
      <w:spacing w:before="240" w:after="60" w:line="240" w:lineRule="auto"/>
      <w:ind w:left="1584" w:hanging="1584"/>
      <w:outlineLvl w:val="8"/>
    </w:pPr>
    <w:rPr>
      <w:rFonts w:ascii="Arial" w:hAnsi="Arial" w:cs="Arial"/>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qFormat/>
    <w:rPr>
      <w:sz w:val="16"/>
      <w:szCs w:val="16"/>
    </w:rPr>
  </w:style>
  <w:style w:type="character" w:styleId="Refdenotaalpie">
    <w:name w:val="footnote reference"/>
    <w:uiPriority w:val="99"/>
    <w:unhideWhenUsed/>
    <w:qFormat/>
    <w:rPr>
      <w:vertAlign w:val="superscript"/>
    </w:rPr>
  </w:style>
  <w:style w:type="character" w:styleId="nfasis">
    <w:name w:val="Emphasis"/>
    <w:qFormat/>
    <w:rPr>
      <w:i/>
      <w:iCs/>
    </w:rPr>
  </w:style>
  <w:style w:type="character" w:styleId="Hipervnculo">
    <w:name w:val="Hyperlink"/>
    <w:qFormat/>
    <w:rPr>
      <w:color w:val="0000FF"/>
      <w:u w:val="single"/>
    </w:rPr>
  </w:style>
  <w:style w:type="character" w:styleId="Hipervnculovisitado">
    <w:name w:val="FollowedHyperlink"/>
    <w:uiPriority w:val="99"/>
    <w:qFormat/>
    <w:rPr>
      <w:color w:val="800080"/>
      <w:u w:val="single"/>
    </w:rPr>
  </w:style>
  <w:style w:type="character" w:styleId="Nmerodepgina">
    <w:name w:val="page number"/>
    <w:basedOn w:val="Fuentedeprrafopredeter"/>
    <w:qFormat/>
  </w:style>
  <w:style w:type="character" w:styleId="Textoennegrita">
    <w:name w:val="Strong"/>
    <w:qFormat/>
    <w:rPr>
      <w:rFonts w:cs="Times New Roman"/>
      <w:b/>
      <w:bCs/>
    </w:rPr>
  </w:style>
  <w:style w:type="paragraph" w:styleId="TDC3">
    <w:name w:val="toc 3"/>
    <w:basedOn w:val="Normal"/>
    <w:next w:val="Normal"/>
    <w:qFormat/>
    <w:pPr>
      <w:tabs>
        <w:tab w:val="left" w:leader="dot" w:pos="9000"/>
        <w:tab w:val="right" w:pos="9360"/>
      </w:tabs>
      <w:suppressAutoHyphens/>
      <w:spacing w:after="0" w:line="240" w:lineRule="auto"/>
      <w:ind w:left="2160" w:right="720" w:hanging="720"/>
    </w:pPr>
    <w:rPr>
      <w:rFonts w:ascii="Courier" w:hAnsi="Courier"/>
      <w:sz w:val="24"/>
      <w:szCs w:val="20"/>
      <w:lang w:val="en-US" w:eastAsia="es-ES" w:bidi="he-IL"/>
    </w:rPr>
  </w:style>
  <w:style w:type="paragraph" w:styleId="Textonotapie">
    <w:name w:val="footnote text"/>
    <w:basedOn w:val="Normal"/>
    <w:link w:val="TextonotapieCar"/>
    <w:uiPriority w:val="99"/>
    <w:unhideWhenUsed/>
    <w:qFormat/>
    <w:pPr>
      <w:spacing w:after="0" w:line="240" w:lineRule="auto"/>
    </w:pPr>
    <w:rPr>
      <w:rFonts w:eastAsia="Calibri"/>
      <w:sz w:val="20"/>
      <w:szCs w:val="20"/>
      <w:lang w:eastAsia="en-US"/>
    </w:rPr>
  </w:style>
  <w:style w:type="paragraph" w:styleId="TDC9">
    <w:name w:val="toc 9"/>
    <w:basedOn w:val="Normal"/>
    <w:next w:val="Normal"/>
    <w:qFormat/>
    <w:pPr>
      <w:tabs>
        <w:tab w:val="left" w:leader="dot" w:pos="9000"/>
        <w:tab w:val="right" w:pos="9360"/>
      </w:tabs>
      <w:suppressAutoHyphens/>
      <w:spacing w:after="0" w:line="240" w:lineRule="auto"/>
      <w:ind w:left="720" w:hanging="720"/>
    </w:pPr>
    <w:rPr>
      <w:rFonts w:ascii="Courier" w:hAnsi="Courier"/>
      <w:sz w:val="24"/>
      <w:szCs w:val="20"/>
      <w:lang w:val="en-US" w:eastAsia="es-ES" w:bidi="he-IL"/>
    </w:rPr>
  </w:style>
  <w:style w:type="paragraph" w:styleId="Descripcin">
    <w:name w:val="caption"/>
    <w:basedOn w:val="Normal"/>
    <w:next w:val="Normal"/>
    <w:qFormat/>
    <w:pPr>
      <w:spacing w:after="0" w:line="240" w:lineRule="auto"/>
      <w:ind w:right="360"/>
      <w:jc w:val="right"/>
    </w:pPr>
    <w:rPr>
      <w:rFonts w:ascii="Arial" w:hAnsi="Arial" w:cs="Arial"/>
      <w:b/>
      <w:sz w:val="14"/>
      <w:szCs w:val="16"/>
      <w:lang w:eastAsia="es-ES" w:bidi="he-IL"/>
    </w:rPr>
  </w:style>
  <w:style w:type="paragraph" w:styleId="TDC7">
    <w:name w:val="toc 7"/>
    <w:basedOn w:val="Normal"/>
    <w:next w:val="Normal"/>
    <w:qFormat/>
    <w:pPr>
      <w:suppressAutoHyphens/>
      <w:spacing w:after="0" w:line="240" w:lineRule="auto"/>
      <w:ind w:left="720" w:hanging="720"/>
    </w:pPr>
    <w:rPr>
      <w:rFonts w:ascii="Courier" w:hAnsi="Courier"/>
      <w:sz w:val="24"/>
      <w:szCs w:val="20"/>
      <w:lang w:val="en-US" w:eastAsia="es-ES" w:bidi="he-IL"/>
    </w:rPr>
  </w:style>
  <w:style w:type="paragraph" w:styleId="TDC1">
    <w:name w:val="toc 1"/>
    <w:basedOn w:val="Normal"/>
    <w:next w:val="Normal"/>
    <w:qFormat/>
    <w:pPr>
      <w:tabs>
        <w:tab w:val="left" w:leader="dot" w:pos="9000"/>
        <w:tab w:val="right" w:pos="9360"/>
      </w:tabs>
      <w:suppressAutoHyphens/>
      <w:spacing w:before="480" w:after="0" w:line="240" w:lineRule="auto"/>
      <w:ind w:left="720" w:right="720" w:hanging="720"/>
    </w:pPr>
    <w:rPr>
      <w:rFonts w:ascii="Courier" w:hAnsi="Courier"/>
      <w:sz w:val="24"/>
      <w:szCs w:val="20"/>
      <w:lang w:val="en-US" w:eastAsia="es-ES" w:bidi="he-IL"/>
    </w:rPr>
  </w:style>
  <w:style w:type="paragraph" w:styleId="Mapadeldocumento">
    <w:name w:val="Document Map"/>
    <w:basedOn w:val="Normal"/>
    <w:link w:val="MapadeldocumentoCar"/>
    <w:qFormat/>
    <w:pPr>
      <w:shd w:val="clear" w:color="auto" w:fill="000080"/>
      <w:spacing w:after="0" w:line="240" w:lineRule="auto"/>
    </w:pPr>
    <w:rPr>
      <w:rFonts w:ascii="Tahoma" w:hAnsi="Tahoma"/>
      <w:sz w:val="24"/>
      <w:szCs w:val="20"/>
      <w:lang w:eastAsia="es-ES" w:bidi="he-IL"/>
    </w:rPr>
  </w:style>
  <w:style w:type="paragraph" w:styleId="TDC8">
    <w:name w:val="toc 8"/>
    <w:basedOn w:val="Normal"/>
    <w:next w:val="Normal"/>
    <w:qFormat/>
    <w:pPr>
      <w:tabs>
        <w:tab w:val="left" w:pos="9000"/>
        <w:tab w:val="right" w:pos="9360"/>
      </w:tabs>
      <w:suppressAutoHyphens/>
      <w:spacing w:after="0" w:line="240" w:lineRule="auto"/>
      <w:ind w:left="720" w:hanging="720"/>
    </w:pPr>
    <w:rPr>
      <w:rFonts w:ascii="Courier" w:hAnsi="Courier"/>
      <w:sz w:val="24"/>
      <w:szCs w:val="20"/>
      <w:lang w:val="en-US" w:eastAsia="es-ES" w:bidi="he-IL"/>
    </w:rPr>
  </w:style>
  <w:style w:type="paragraph" w:styleId="TDC2">
    <w:name w:val="toc 2"/>
    <w:basedOn w:val="Normal"/>
    <w:next w:val="Normal"/>
    <w:qFormat/>
    <w:pPr>
      <w:tabs>
        <w:tab w:val="left" w:leader="dot" w:pos="9000"/>
        <w:tab w:val="right" w:pos="9360"/>
      </w:tabs>
      <w:suppressAutoHyphens/>
      <w:spacing w:after="0" w:line="240" w:lineRule="auto"/>
      <w:ind w:left="1440" w:right="720" w:hanging="720"/>
    </w:pPr>
    <w:rPr>
      <w:rFonts w:ascii="Courier" w:hAnsi="Courier"/>
      <w:sz w:val="24"/>
      <w:szCs w:val="20"/>
      <w:lang w:val="en-US" w:eastAsia="es-ES" w:bidi="he-IL"/>
    </w:rPr>
  </w:style>
  <w:style w:type="paragraph" w:styleId="Asuntodelcomentario">
    <w:name w:val="annotation subject"/>
    <w:basedOn w:val="Textocomentario"/>
    <w:next w:val="Textocomentario"/>
    <w:link w:val="AsuntodelcomentarioCar"/>
    <w:uiPriority w:val="99"/>
    <w:qFormat/>
    <w:pPr>
      <w:spacing w:after="0"/>
    </w:pPr>
    <w:rPr>
      <w:rFonts w:ascii="Times New Roman" w:eastAsia="Calibri" w:hAnsi="Times New Roman" w:cs="Times New Roman"/>
      <w:b/>
      <w:bCs/>
      <w:lang w:val="zh-CN" w:eastAsia="zh-CN"/>
    </w:rPr>
  </w:style>
  <w:style w:type="paragraph" w:styleId="Textocomentario">
    <w:name w:val="annotation text"/>
    <w:basedOn w:val="Normal"/>
    <w:link w:val="TextocomentarioCar"/>
    <w:uiPriority w:val="99"/>
    <w:unhideWhenUsed/>
    <w:qFormat/>
    <w:pPr>
      <w:spacing w:line="240" w:lineRule="auto"/>
    </w:pPr>
    <w:rPr>
      <w:rFonts w:asciiTheme="minorHAnsi" w:eastAsiaTheme="minorHAnsi" w:hAnsiTheme="minorHAnsi" w:cstheme="minorBidi"/>
      <w:sz w:val="20"/>
      <w:szCs w:val="20"/>
      <w:lang w:eastAsia="en-US"/>
    </w:rPr>
  </w:style>
  <w:style w:type="paragraph" w:styleId="Textodeglobo">
    <w:name w:val="Balloon Text"/>
    <w:basedOn w:val="Normal"/>
    <w:link w:val="TextodegloboCar"/>
    <w:qFormat/>
    <w:pPr>
      <w:spacing w:after="0" w:line="240" w:lineRule="auto"/>
    </w:pPr>
    <w:rPr>
      <w:rFonts w:ascii="Tahoma" w:hAnsi="Tahoma" w:cs="Tahoma"/>
      <w:sz w:val="16"/>
      <w:szCs w:val="16"/>
    </w:rPr>
  </w:style>
  <w:style w:type="paragraph" w:styleId="TDC6">
    <w:name w:val="toc 6"/>
    <w:basedOn w:val="Normal"/>
    <w:next w:val="Normal"/>
    <w:qFormat/>
    <w:pPr>
      <w:tabs>
        <w:tab w:val="left" w:pos="9000"/>
        <w:tab w:val="right" w:pos="9360"/>
      </w:tabs>
      <w:suppressAutoHyphens/>
      <w:spacing w:after="0" w:line="240" w:lineRule="auto"/>
      <w:ind w:left="720" w:hanging="720"/>
    </w:pPr>
    <w:rPr>
      <w:rFonts w:ascii="Courier" w:hAnsi="Courier"/>
      <w:sz w:val="24"/>
      <w:szCs w:val="20"/>
      <w:lang w:val="en-US" w:eastAsia="es-ES" w:bidi="he-IL"/>
    </w:rPr>
  </w:style>
  <w:style w:type="paragraph" w:styleId="TDC5">
    <w:name w:val="toc 5"/>
    <w:basedOn w:val="Normal"/>
    <w:next w:val="Normal"/>
    <w:qFormat/>
    <w:pPr>
      <w:tabs>
        <w:tab w:val="left" w:leader="dot" w:pos="9000"/>
        <w:tab w:val="right" w:pos="9360"/>
      </w:tabs>
      <w:suppressAutoHyphens/>
      <w:spacing w:after="0" w:line="240" w:lineRule="auto"/>
      <w:ind w:left="3600" w:right="720" w:hanging="720"/>
    </w:pPr>
    <w:rPr>
      <w:rFonts w:ascii="Courier" w:hAnsi="Courier"/>
      <w:sz w:val="24"/>
      <w:szCs w:val="20"/>
      <w:lang w:val="en-US" w:eastAsia="es-ES" w:bidi="he-IL"/>
    </w:rPr>
  </w:style>
  <w:style w:type="paragraph" w:styleId="TDC4">
    <w:name w:val="toc 4"/>
    <w:basedOn w:val="Normal"/>
    <w:next w:val="Normal"/>
    <w:qFormat/>
    <w:pPr>
      <w:tabs>
        <w:tab w:val="left" w:leader="dot" w:pos="9000"/>
        <w:tab w:val="right" w:pos="9360"/>
      </w:tabs>
      <w:suppressAutoHyphens/>
      <w:spacing w:after="0" w:line="240" w:lineRule="auto"/>
      <w:ind w:left="2880" w:right="720" w:hanging="720"/>
    </w:pPr>
    <w:rPr>
      <w:rFonts w:ascii="Courier" w:hAnsi="Courier"/>
      <w:sz w:val="24"/>
      <w:szCs w:val="20"/>
      <w:lang w:val="en-US" w:eastAsia="es-ES" w:bidi="he-IL"/>
    </w:rPr>
  </w:style>
  <w:style w:type="paragraph" w:styleId="Textoindependiente2">
    <w:name w:val="Body Text 2"/>
    <w:basedOn w:val="Normal"/>
    <w:link w:val="Textoindependiente2Car"/>
    <w:uiPriority w:val="99"/>
    <w:unhideWhenUsed/>
    <w:qFormat/>
    <w:pPr>
      <w:spacing w:after="120" w:line="480" w:lineRule="auto"/>
    </w:pPr>
  </w:style>
  <w:style w:type="paragraph" w:styleId="Encabezado">
    <w:name w:val="header"/>
    <w:basedOn w:val="Normal"/>
    <w:link w:val="EncabezadoCar"/>
    <w:qFormat/>
    <w:pPr>
      <w:tabs>
        <w:tab w:val="center" w:pos="4252"/>
        <w:tab w:val="right" w:pos="8504"/>
      </w:tabs>
    </w:pPr>
  </w:style>
  <w:style w:type="paragraph" w:styleId="Sangra3detindependiente">
    <w:name w:val="Body Text Indent 3"/>
    <w:basedOn w:val="Normal"/>
    <w:link w:val="Sangra3detindependienteCar"/>
    <w:uiPriority w:val="99"/>
    <w:qFormat/>
    <w:pPr>
      <w:spacing w:after="120" w:line="240" w:lineRule="auto"/>
      <w:ind w:left="283"/>
    </w:pPr>
    <w:rPr>
      <w:rFonts w:ascii="Times New Roman" w:eastAsia="Calibri" w:hAnsi="Times New Roman"/>
      <w:sz w:val="16"/>
      <w:szCs w:val="16"/>
      <w:lang w:val="es-ES" w:eastAsia="es-ES"/>
    </w:rPr>
  </w:style>
  <w:style w:type="paragraph" w:styleId="Sangradetextonormal">
    <w:name w:val="Body Text Indent"/>
    <w:basedOn w:val="Normal"/>
    <w:link w:val="SangradetextonormalCar"/>
    <w:uiPriority w:val="99"/>
    <w:qFormat/>
    <w:pPr>
      <w:tabs>
        <w:tab w:val="left" w:pos="-720"/>
      </w:tabs>
      <w:suppressAutoHyphens/>
      <w:spacing w:after="0" w:line="240" w:lineRule="auto"/>
      <w:ind w:left="1418" w:hanging="1418"/>
      <w:jc w:val="both"/>
    </w:pPr>
    <w:rPr>
      <w:rFonts w:ascii="Arial" w:eastAsia="Calibri" w:hAnsi="Arial"/>
      <w:spacing w:val="-3"/>
      <w:sz w:val="20"/>
      <w:szCs w:val="20"/>
      <w:lang w:eastAsia="es-ES"/>
    </w:rPr>
  </w:style>
  <w:style w:type="paragraph" w:styleId="Lista">
    <w:name w:val="List"/>
    <w:basedOn w:val="Normal"/>
    <w:qFormat/>
    <w:pPr>
      <w:spacing w:after="0" w:line="240" w:lineRule="auto"/>
      <w:ind w:left="283" w:hanging="283"/>
    </w:pPr>
    <w:rPr>
      <w:rFonts w:ascii="Times New Roman" w:hAnsi="Times New Roman"/>
      <w:sz w:val="20"/>
      <w:szCs w:val="20"/>
      <w:lang w:eastAsia="es-ES"/>
    </w:r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lang w:val="es-ES" w:eastAsia="es-ES"/>
    </w:rPr>
  </w:style>
  <w:style w:type="paragraph" w:styleId="Piedepgina">
    <w:name w:val="footer"/>
    <w:basedOn w:val="Normal"/>
    <w:link w:val="PiedepginaCar"/>
    <w:qFormat/>
    <w:pPr>
      <w:tabs>
        <w:tab w:val="center" w:pos="4252"/>
        <w:tab w:val="right" w:pos="8504"/>
      </w:tabs>
    </w:pPr>
  </w:style>
  <w:style w:type="paragraph" w:styleId="Sangra2detindependiente">
    <w:name w:val="Body Text Indent 2"/>
    <w:basedOn w:val="Normal"/>
    <w:link w:val="Sangra2detindependienteCar"/>
    <w:qFormat/>
    <w:pPr>
      <w:spacing w:after="0" w:line="240" w:lineRule="auto"/>
      <w:ind w:left="708"/>
      <w:jc w:val="both"/>
    </w:pPr>
    <w:rPr>
      <w:rFonts w:ascii="Comic Sans MS" w:hAnsi="Comic Sans MS"/>
      <w:sz w:val="28"/>
      <w:szCs w:val="20"/>
    </w:rPr>
  </w:style>
  <w:style w:type="paragraph" w:styleId="Subttulo">
    <w:name w:val="Subtitle"/>
    <w:basedOn w:val="Normal"/>
    <w:next w:val="Normal"/>
    <w:link w:val="SubttuloCar"/>
    <w:qFormat/>
    <w:pPr>
      <w:spacing w:after="60" w:line="240" w:lineRule="auto"/>
      <w:jc w:val="center"/>
      <w:outlineLvl w:val="1"/>
    </w:pPr>
    <w:rPr>
      <w:rFonts w:ascii="Cambria" w:hAnsi="Cambria"/>
      <w:sz w:val="24"/>
      <w:szCs w:val="24"/>
      <w:lang w:val="es-ES" w:eastAsia="es-ES"/>
    </w:rPr>
  </w:style>
  <w:style w:type="paragraph" w:styleId="Textoindependiente">
    <w:name w:val="Body Text"/>
    <w:basedOn w:val="Normal"/>
    <w:link w:val="TextoindependienteCar"/>
    <w:qFormat/>
    <w:pPr>
      <w:spacing w:after="120"/>
    </w:pPr>
  </w:style>
  <w:style w:type="paragraph" w:styleId="Textoindependiente3">
    <w:name w:val="Body Text 3"/>
    <w:basedOn w:val="Normal"/>
    <w:link w:val="Textoindependiente3Car"/>
    <w:qFormat/>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40" w:lineRule="auto"/>
    </w:pPr>
    <w:rPr>
      <w:rFonts w:ascii="Arial" w:hAnsi="Arial" w:cs="Arial"/>
      <w:szCs w:val="20"/>
      <w:lang w:eastAsia="es-ES" w:bidi="he-IL"/>
    </w:rPr>
  </w:style>
  <w:style w:type="paragraph" w:styleId="Puesto">
    <w:name w:val="Title"/>
    <w:basedOn w:val="Normal"/>
    <w:next w:val="Normal"/>
    <w:link w:val="PuestoCar"/>
    <w:qFormat/>
    <w:pPr>
      <w:spacing w:before="240" w:after="60" w:line="240" w:lineRule="auto"/>
      <w:jc w:val="center"/>
      <w:outlineLvl w:val="0"/>
    </w:pPr>
    <w:rPr>
      <w:rFonts w:ascii="Cambria" w:hAnsi="Cambria"/>
      <w:b/>
      <w:bCs/>
      <w:kern w:val="28"/>
      <w:sz w:val="32"/>
      <w:szCs w:val="32"/>
      <w:lang w:val="es-ES" w:eastAsia="es-ES"/>
    </w:rPr>
  </w:style>
  <w:style w:type="table" w:styleId="Tablaconcuadrcula">
    <w:name w:val="Table Grid"/>
    <w:basedOn w:val="Tablanormal"/>
    <w:uiPriority w:val="39"/>
    <w:qFormat/>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EncabezadoCar">
    <w:name w:val="Encabezado Car"/>
    <w:link w:val="Encabezado"/>
    <w:qFormat/>
    <w:rPr>
      <w:rFonts w:ascii="Calibri" w:hAnsi="Calibri"/>
      <w:sz w:val="22"/>
      <w:szCs w:val="22"/>
    </w:rPr>
  </w:style>
  <w:style w:type="character" w:customStyle="1" w:styleId="txt1">
    <w:name w:val="txt1"/>
    <w:qFormat/>
    <w:rPr>
      <w:rFonts w:ascii="Trebuchet MS" w:hAnsi="Trebuchet MS" w:cs="Times New Roman"/>
      <w:color w:val="000000"/>
      <w:spacing w:val="240"/>
      <w:sz w:val="16"/>
      <w:szCs w:val="16"/>
      <w:u w:val="none"/>
    </w:rPr>
  </w:style>
  <w:style w:type="character" w:customStyle="1" w:styleId="Ttulo1Car">
    <w:name w:val="Título 1 Car"/>
    <w:link w:val="Ttulo1"/>
    <w:qFormat/>
    <w:rPr>
      <w:b/>
      <w:sz w:val="24"/>
    </w:rPr>
  </w:style>
  <w:style w:type="character" w:customStyle="1" w:styleId="Ttulo2Car">
    <w:name w:val="Título 2 Car"/>
    <w:link w:val="Ttulo2"/>
    <w:qFormat/>
    <w:rPr>
      <w:rFonts w:ascii="Cambria" w:eastAsia="Times New Roman" w:hAnsi="Cambria" w:cs="Times New Roman"/>
      <w:b/>
      <w:bCs/>
      <w:i/>
      <w:iCs/>
      <w:sz w:val="28"/>
      <w:szCs w:val="28"/>
      <w:lang w:val="es-CL" w:eastAsia="es-CL"/>
    </w:rPr>
  </w:style>
  <w:style w:type="character" w:customStyle="1" w:styleId="Sangra2detindependienteCar">
    <w:name w:val="Sangría 2 de t. independiente Car"/>
    <w:link w:val="Sangra2detindependiente"/>
    <w:qFormat/>
    <w:rPr>
      <w:rFonts w:ascii="Comic Sans MS" w:hAnsi="Comic Sans MS"/>
      <w:sz w:val="28"/>
    </w:rPr>
  </w:style>
  <w:style w:type="character" w:customStyle="1" w:styleId="TextoindependienteCar">
    <w:name w:val="Texto independiente Car"/>
    <w:basedOn w:val="Fuentedeprrafopredeter"/>
    <w:link w:val="Textoindependiente"/>
    <w:qFormat/>
    <w:rPr>
      <w:rFonts w:ascii="Calibri" w:hAnsi="Calibri"/>
      <w:sz w:val="22"/>
      <w:szCs w:val="22"/>
    </w:r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qFormat/>
    <w:rPr>
      <w:rFonts w:asciiTheme="minorHAnsi" w:eastAsiaTheme="minorHAnsi" w:hAnsiTheme="minorHAnsi" w:cstheme="minorBidi"/>
      <w:lang w:eastAsia="en-US"/>
    </w:rPr>
  </w:style>
  <w:style w:type="character" w:customStyle="1" w:styleId="TextodegloboCar">
    <w:name w:val="Texto de globo Car"/>
    <w:basedOn w:val="Fuentedeprrafopredeter"/>
    <w:link w:val="Textodeglobo"/>
    <w:qFormat/>
    <w:rPr>
      <w:rFonts w:ascii="Tahoma" w:hAnsi="Tahoma" w:cs="Tahoma"/>
      <w:sz w:val="16"/>
      <w:szCs w:val="16"/>
    </w:rPr>
  </w:style>
  <w:style w:type="character" w:customStyle="1" w:styleId="Textoindependiente2Car">
    <w:name w:val="Texto independiente 2 Car"/>
    <w:basedOn w:val="Fuentedeprrafopredeter"/>
    <w:link w:val="Textoindependiente2"/>
    <w:uiPriority w:val="99"/>
    <w:qFormat/>
    <w:rPr>
      <w:rFonts w:ascii="Calibri" w:hAnsi="Calibri"/>
      <w:sz w:val="22"/>
      <w:szCs w:val="22"/>
    </w:rPr>
  </w:style>
  <w:style w:type="character" w:customStyle="1" w:styleId="Ttulo3Car">
    <w:name w:val="Título 3 Car"/>
    <w:basedOn w:val="Fuentedeprrafopredeter"/>
    <w:link w:val="Ttulo3"/>
    <w:uiPriority w:val="99"/>
    <w:qFormat/>
    <w:rPr>
      <w:rFonts w:ascii="Arial Narrow" w:eastAsia="Calibri" w:hAnsi="Arial Narrow"/>
      <w:sz w:val="36"/>
      <w:szCs w:val="36"/>
      <w:lang w:eastAsia="zh-CN"/>
    </w:rPr>
  </w:style>
  <w:style w:type="character" w:customStyle="1" w:styleId="Ttulo4Car">
    <w:name w:val="Título 4 Car"/>
    <w:basedOn w:val="Fuentedeprrafopredeter"/>
    <w:link w:val="Ttulo4"/>
    <w:qFormat/>
    <w:rPr>
      <w:rFonts w:asciiTheme="majorHAnsi" w:eastAsiaTheme="majorEastAsia" w:hAnsiTheme="majorHAnsi" w:cstheme="majorBidi"/>
      <w:b/>
      <w:bCs/>
      <w:i/>
      <w:iCs/>
      <w:color w:val="4F81BD" w:themeColor="accent1"/>
      <w:lang w:val="es-ES" w:eastAsia="es-ES"/>
    </w:rPr>
  </w:style>
  <w:style w:type="character" w:customStyle="1" w:styleId="Ttulo5Car">
    <w:name w:val="Título 5 Car"/>
    <w:basedOn w:val="Fuentedeprrafopredeter"/>
    <w:link w:val="Ttulo5"/>
    <w:uiPriority w:val="99"/>
    <w:qFormat/>
    <w:rPr>
      <w:rFonts w:ascii="Calibri" w:eastAsia="Calibri" w:hAnsi="Calibri"/>
      <w:b/>
      <w:bCs/>
      <w:i/>
      <w:iCs/>
      <w:sz w:val="26"/>
      <w:szCs w:val="26"/>
      <w:lang w:val="es-ES" w:eastAsia="es-ES"/>
    </w:rPr>
  </w:style>
  <w:style w:type="character" w:customStyle="1" w:styleId="Ttulo6Car">
    <w:name w:val="Título 6 Car"/>
    <w:basedOn w:val="Fuentedeprrafopredeter"/>
    <w:link w:val="Ttulo6"/>
    <w:qFormat/>
    <w:rPr>
      <w:b/>
      <w:bCs/>
      <w:sz w:val="22"/>
      <w:szCs w:val="22"/>
      <w:lang w:eastAsia="es-ES" w:bidi="he-IL"/>
    </w:rPr>
  </w:style>
  <w:style w:type="character" w:customStyle="1" w:styleId="Ttulo7Car">
    <w:name w:val="Título 7 Car"/>
    <w:basedOn w:val="Fuentedeprrafopredeter"/>
    <w:link w:val="Ttulo7"/>
    <w:qFormat/>
    <w:rPr>
      <w:sz w:val="24"/>
      <w:szCs w:val="24"/>
      <w:lang w:val="es-ES" w:eastAsia="es-ES"/>
    </w:rPr>
  </w:style>
  <w:style w:type="character" w:customStyle="1" w:styleId="Ttulo8Car">
    <w:name w:val="Título 8 Car"/>
    <w:basedOn w:val="Fuentedeprrafopredeter"/>
    <w:link w:val="Ttulo8"/>
    <w:qFormat/>
    <w:rPr>
      <w:i/>
      <w:iCs/>
      <w:sz w:val="24"/>
      <w:szCs w:val="24"/>
      <w:lang w:eastAsia="es-ES" w:bidi="he-IL"/>
    </w:rPr>
  </w:style>
  <w:style w:type="character" w:customStyle="1" w:styleId="Ttulo9Car">
    <w:name w:val="Título 9 Car"/>
    <w:basedOn w:val="Fuentedeprrafopredeter"/>
    <w:link w:val="Ttulo9"/>
    <w:qFormat/>
    <w:rPr>
      <w:rFonts w:ascii="Arial" w:hAnsi="Arial" w:cs="Arial"/>
      <w:sz w:val="22"/>
      <w:szCs w:val="22"/>
      <w:lang w:eastAsia="es-ES" w:bidi="he-IL"/>
    </w:rPr>
  </w:style>
  <w:style w:type="character" w:customStyle="1" w:styleId="PiedepginaCar">
    <w:name w:val="Pie de página Car"/>
    <w:basedOn w:val="Fuentedeprrafopredeter"/>
    <w:link w:val="Piedepgina"/>
    <w:uiPriority w:val="99"/>
    <w:qFormat/>
    <w:rPr>
      <w:rFonts w:ascii="Calibri" w:hAnsi="Calibri"/>
      <w:sz w:val="22"/>
      <w:szCs w:val="22"/>
    </w:rPr>
  </w:style>
  <w:style w:type="table" w:customStyle="1" w:styleId="Tablaconcuadrcula1">
    <w:name w:val="Tabla con cuadrícula1"/>
    <w:basedOn w:val="Tablanormal"/>
    <w:uiPriority w:val="39"/>
    <w:qFormat/>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angra3detindependienteCar">
    <w:name w:val="Sangría 3 de t. independiente Car"/>
    <w:basedOn w:val="Fuentedeprrafopredeter"/>
    <w:link w:val="Sangra3detindependiente"/>
    <w:uiPriority w:val="99"/>
    <w:qFormat/>
    <w:rPr>
      <w:rFonts w:eastAsia="Calibri"/>
      <w:sz w:val="16"/>
      <w:szCs w:val="16"/>
      <w:lang w:val="es-ES" w:eastAsia="es-ES"/>
    </w:rPr>
  </w:style>
  <w:style w:type="character" w:customStyle="1" w:styleId="SangradetextonormalCar">
    <w:name w:val="Sangría de texto normal Car"/>
    <w:basedOn w:val="Fuentedeprrafopredeter"/>
    <w:link w:val="Sangradetextonormal"/>
    <w:uiPriority w:val="99"/>
    <w:qFormat/>
    <w:rPr>
      <w:rFonts w:ascii="Arial" w:eastAsia="Calibri" w:hAnsi="Arial"/>
      <w:spacing w:val="-3"/>
      <w:lang w:eastAsia="es-ES"/>
    </w:rPr>
  </w:style>
  <w:style w:type="character" w:customStyle="1" w:styleId="texto13azul1">
    <w:name w:val="texto13azul1"/>
    <w:qFormat/>
    <w:rPr>
      <w:rFonts w:ascii="Trebuchet MS" w:hAnsi="Trebuchet MS" w:cs="Trebuchet MS"/>
      <w:color w:val="1D4D9E"/>
      <w:sz w:val="20"/>
      <w:szCs w:val="20"/>
    </w:rPr>
  </w:style>
  <w:style w:type="character" w:customStyle="1" w:styleId="texto13azul2">
    <w:name w:val="texto13azul2"/>
    <w:uiPriority w:val="99"/>
    <w:qFormat/>
    <w:rPr>
      <w:rFonts w:ascii="Trebuchet MS" w:hAnsi="Trebuchet MS" w:cs="Trebuchet MS"/>
      <w:color w:val="1D4D9E"/>
      <w:sz w:val="20"/>
      <w:szCs w:val="20"/>
    </w:rPr>
  </w:style>
  <w:style w:type="paragraph" w:styleId="Sinespaciado">
    <w:name w:val="No Spacing"/>
    <w:basedOn w:val="Normal"/>
    <w:link w:val="SinespaciadoCar"/>
    <w:uiPriority w:val="1"/>
    <w:qFormat/>
    <w:pPr>
      <w:spacing w:before="100" w:beforeAutospacing="1" w:after="100" w:afterAutospacing="1" w:line="240" w:lineRule="auto"/>
    </w:pPr>
    <w:rPr>
      <w:rFonts w:ascii="Times New Roman" w:eastAsia="Calibri" w:hAnsi="Times New Roman"/>
      <w:sz w:val="24"/>
      <w:szCs w:val="24"/>
      <w:lang w:val="zh-CN" w:eastAsia="zh-CN"/>
    </w:rPr>
  </w:style>
  <w:style w:type="character" w:customStyle="1" w:styleId="SinespaciadoCar">
    <w:name w:val="Sin espaciado Car"/>
    <w:link w:val="Sinespaciado"/>
    <w:uiPriority w:val="99"/>
    <w:qFormat/>
    <w:locked/>
    <w:rPr>
      <w:rFonts w:eastAsia="Calibri"/>
      <w:sz w:val="24"/>
      <w:szCs w:val="24"/>
      <w:lang w:val="zh-CN" w:eastAsia="zh-CN"/>
    </w:rPr>
  </w:style>
  <w:style w:type="character" w:customStyle="1" w:styleId="apple-style-span">
    <w:name w:val="apple-style-span"/>
    <w:basedOn w:val="Fuentedeprrafopredeter"/>
    <w:uiPriority w:val="99"/>
    <w:qFormat/>
  </w:style>
  <w:style w:type="character" w:customStyle="1" w:styleId="AsuntodelcomentarioCar">
    <w:name w:val="Asunto del comentario Car"/>
    <w:basedOn w:val="TextocomentarioCar"/>
    <w:link w:val="Asuntodelcomentario"/>
    <w:uiPriority w:val="99"/>
    <w:qFormat/>
    <w:rPr>
      <w:rFonts w:asciiTheme="minorHAnsi" w:eastAsia="Calibri" w:hAnsiTheme="minorHAnsi" w:cstheme="minorBidi"/>
      <w:b/>
      <w:bCs/>
      <w:lang w:val="zh-CN" w:eastAsia="zh-CN"/>
    </w:rPr>
  </w:style>
  <w:style w:type="table" w:customStyle="1" w:styleId="Sombreadoclaro-nfasis11">
    <w:name w:val="Sombreado claro - Énfasis 11"/>
    <w:uiPriority w:val="99"/>
    <w:qFormat/>
    <w:rPr>
      <w:rFonts w:ascii="Calibri" w:eastAsia="Calibri" w:hAnsi="Calibri"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11">
    <w:name w:val="Lista clara - Énfasis 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uadrculaclara-nfasis11">
    <w:name w:val="Cuadrícula clara - Énfasis 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stamedia2-nfasis1">
    <w:name w:val="Medium List 2 Accent 1"/>
    <w:basedOn w:val="Tablanormal"/>
    <w:uiPriority w:val="99"/>
    <w:qFormat/>
    <w:rPr>
      <w:rFonts w:ascii="Cambria" w:hAnsi="Cambria" w:cs="Cambria"/>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media31">
    <w:name w:val="Cuadrícula media 31"/>
    <w:uiPriority w:val="99"/>
    <w:qFormat/>
    <w:rPr>
      <w:rFonts w:ascii="Calibri" w:eastAsia="Calibri" w:hAnsi="Calibri" w:cs="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uadrculamedia11">
    <w:name w:val="Cuadrícula media 11"/>
    <w:uiPriority w:val="99"/>
    <w:qFormat/>
    <w:rPr>
      <w:rFonts w:ascii="Calibri" w:eastAsia="Calibri" w:hAnsi="Calibri" w:cs="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Cuadrculaclara1">
    <w:name w:val="Cuadrícula clara1"/>
    <w:uiPriority w:val="99"/>
    <w:qFormat/>
    <w:rPr>
      <w:rFonts w:ascii="Calibri" w:eastAsia="Calibri" w:hAnsi="Calibri" w:cs="Calibri"/>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styleId="Citadestacada">
    <w:name w:val="Intense Quote"/>
    <w:basedOn w:val="Normal"/>
    <w:next w:val="Normal"/>
    <w:link w:val="CitadestacadaCar"/>
    <w:uiPriority w:val="99"/>
    <w:qFormat/>
    <w:pPr>
      <w:pBdr>
        <w:bottom w:val="single" w:sz="4" w:space="4" w:color="4F81BD"/>
      </w:pBdr>
      <w:spacing w:before="200" w:after="280" w:line="240" w:lineRule="auto"/>
      <w:ind w:left="936" w:right="936"/>
      <w:jc w:val="center"/>
    </w:pPr>
    <w:rPr>
      <w:rFonts w:ascii="Times New Roman" w:eastAsia="Calibri" w:hAnsi="Times New Roman"/>
      <w:b/>
      <w:bCs/>
      <w:color w:val="595959"/>
      <w:sz w:val="24"/>
      <w:szCs w:val="24"/>
      <w:lang w:val="zh-CN" w:eastAsia="zh-CN"/>
    </w:rPr>
  </w:style>
  <w:style w:type="character" w:customStyle="1" w:styleId="CitadestacadaCar">
    <w:name w:val="Cita destacada Car"/>
    <w:basedOn w:val="Fuentedeprrafopredeter"/>
    <w:link w:val="Citadestacada"/>
    <w:uiPriority w:val="99"/>
    <w:qFormat/>
    <w:rPr>
      <w:rFonts w:eastAsia="Calibri"/>
      <w:b/>
      <w:bCs/>
      <w:color w:val="595959"/>
      <w:sz w:val="24"/>
      <w:szCs w:val="24"/>
      <w:lang w:val="zh-CN" w:eastAsia="zh-CN"/>
    </w:rPr>
  </w:style>
  <w:style w:type="character" w:customStyle="1" w:styleId="nfasisintenso1">
    <w:name w:val="Énfasis intenso1"/>
    <w:uiPriority w:val="99"/>
    <w:qFormat/>
    <w:rPr>
      <w:rFonts w:ascii="Arial Narrow" w:hAnsi="Arial Narrow" w:cs="Arial Narrow"/>
      <w:b/>
      <w:bCs/>
      <w:i/>
      <w:iCs/>
      <w:color w:val="595959"/>
      <w:sz w:val="24"/>
      <w:szCs w:val="24"/>
      <w:u w:val="single"/>
    </w:rPr>
  </w:style>
  <w:style w:type="paragraph" w:styleId="Cita">
    <w:name w:val="Quote"/>
    <w:basedOn w:val="Normal"/>
    <w:next w:val="Normal"/>
    <w:link w:val="CitaCar"/>
    <w:uiPriority w:val="99"/>
    <w:qFormat/>
    <w:pPr>
      <w:spacing w:after="0" w:line="240" w:lineRule="auto"/>
    </w:pPr>
    <w:rPr>
      <w:rFonts w:ascii="Arial Narrow" w:eastAsia="Calibri" w:hAnsi="Arial Narrow"/>
      <w:color w:val="595959"/>
      <w:sz w:val="24"/>
      <w:szCs w:val="24"/>
      <w:u w:val="single"/>
      <w:lang w:val="zh-CN" w:eastAsia="zh-CN"/>
    </w:rPr>
  </w:style>
  <w:style w:type="character" w:customStyle="1" w:styleId="CitaCar">
    <w:name w:val="Cita Car"/>
    <w:basedOn w:val="Fuentedeprrafopredeter"/>
    <w:link w:val="Cita"/>
    <w:uiPriority w:val="99"/>
    <w:qFormat/>
    <w:rPr>
      <w:rFonts w:ascii="Arial Narrow" w:eastAsia="Calibri" w:hAnsi="Arial Narrow"/>
      <w:color w:val="595959"/>
      <w:sz w:val="24"/>
      <w:szCs w:val="24"/>
      <w:u w:val="single"/>
      <w:lang w:val="zh-CN" w:eastAsia="zh-CN"/>
    </w:rPr>
  </w:style>
  <w:style w:type="table" w:customStyle="1" w:styleId="LightGrid-Accent11">
    <w:name w:val="Light Grid - Accent 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table" w:customStyle="1" w:styleId="LightGrid-Accent111">
    <w:name w:val="Light Grid - Accent 1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clara-nfasis12">
    <w:name w:val="Cuadrícula clara - Énfasis 12"/>
    <w:basedOn w:val="Tablanormal"/>
    <w:uiPriority w:val="62"/>
    <w:qFormat/>
    <w:rPr>
      <w:rFonts w:ascii="Calibri" w:eastAsia="Calibri" w:hAnsi="Calibri"/>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character" w:customStyle="1" w:styleId="SubttuloCar">
    <w:name w:val="Subtítulo Car"/>
    <w:basedOn w:val="Fuentedeprrafopredeter"/>
    <w:link w:val="Subttulo"/>
    <w:qFormat/>
    <w:rPr>
      <w:rFonts w:ascii="Cambria" w:hAnsi="Cambria"/>
      <w:sz w:val="24"/>
      <w:szCs w:val="24"/>
      <w:lang w:val="es-ES" w:eastAsia="es-ES"/>
    </w:rPr>
  </w:style>
  <w:style w:type="character" w:customStyle="1" w:styleId="PuestoCar">
    <w:name w:val="Puesto Car"/>
    <w:basedOn w:val="Fuentedeprrafopredeter"/>
    <w:link w:val="Puesto"/>
    <w:uiPriority w:val="99"/>
    <w:qFormat/>
    <w:rPr>
      <w:rFonts w:ascii="Cambria" w:hAnsi="Cambria"/>
      <w:b/>
      <w:bCs/>
      <w:kern w:val="28"/>
      <w:sz w:val="32"/>
      <w:szCs w:val="32"/>
      <w:lang w:val="es-ES" w:eastAsia="es-ES"/>
    </w:rPr>
  </w:style>
  <w:style w:type="paragraph" w:customStyle="1" w:styleId="Style26">
    <w:name w:val="Style26"/>
    <w:basedOn w:val="Normal"/>
    <w:uiPriority w:val="99"/>
    <w:qFormat/>
    <w:pPr>
      <w:widowControl w:val="0"/>
      <w:autoSpaceDE w:val="0"/>
      <w:autoSpaceDN w:val="0"/>
      <w:adjustRightInd w:val="0"/>
      <w:spacing w:after="0" w:line="187" w:lineRule="exact"/>
      <w:jc w:val="center"/>
    </w:pPr>
    <w:rPr>
      <w:rFonts w:ascii="Trebuchet MS" w:hAnsi="Trebuchet MS"/>
      <w:sz w:val="24"/>
      <w:szCs w:val="24"/>
    </w:rPr>
  </w:style>
  <w:style w:type="character" w:customStyle="1" w:styleId="FontStyle49">
    <w:name w:val="Font Style49"/>
    <w:uiPriority w:val="99"/>
    <w:qFormat/>
    <w:rPr>
      <w:rFonts w:ascii="Trebuchet MS" w:hAnsi="Trebuchet MS" w:cs="Trebuchet MS"/>
      <w:color w:val="000000"/>
      <w:sz w:val="16"/>
      <w:szCs w:val="16"/>
    </w:rPr>
  </w:style>
  <w:style w:type="character" w:customStyle="1" w:styleId="FontStyle43">
    <w:name w:val="Font Style43"/>
    <w:uiPriority w:val="99"/>
    <w:qFormat/>
    <w:rPr>
      <w:rFonts w:ascii="Trebuchet MS" w:hAnsi="Trebuchet MS" w:cs="Trebuchet MS"/>
      <w:color w:val="000000"/>
      <w:sz w:val="20"/>
      <w:szCs w:val="20"/>
    </w:rPr>
  </w:style>
  <w:style w:type="paragraph" w:customStyle="1" w:styleId="Style16">
    <w:name w:val="Style16"/>
    <w:basedOn w:val="Normal"/>
    <w:uiPriority w:val="99"/>
    <w:qFormat/>
    <w:pPr>
      <w:widowControl w:val="0"/>
      <w:autoSpaceDE w:val="0"/>
      <w:autoSpaceDN w:val="0"/>
      <w:adjustRightInd w:val="0"/>
      <w:spacing w:after="0" w:line="252" w:lineRule="exact"/>
      <w:jc w:val="right"/>
    </w:pPr>
    <w:rPr>
      <w:rFonts w:ascii="Trebuchet MS" w:hAnsi="Trebuchet MS"/>
      <w:sz w:val="24"/>
      <w:szCs w:val="24"/>
    </w:rPr>
  </w:style>
  <w:style w:type="paragraph" w:customStyle="1" w:styleId="Style22">
    <w:name w:val="Style22"/>
    <w:basedOn w:val="Normal"/>
    <w:uiPriority w:val="99"/>
    <w:qFormat/>
    <w:pPr>
      <w:widowControl w:val="0"/>
      <w:autoSpaceDE w:val="0"/>
      <w:autoSpaceDN w:val="0"/>
      <w:adjustRightInd w:val="0"/>
      <w:spacing w:after="0" w:line="234" w:lineRule="exact"/>
      <w:ind w:hanging="288"/>
      <w:jc w:val="both"/>
    </w:pPr>
    <w:rPr>
      <w:rFonts w:ascii="Trebuchet MS" w:hAnsi="Trebuchet MS"/>
      <w:sz w:val="24"/>
      <w:szCs w:val="24"/>
    </w:rPr>
  </w:style>
  <w:style w:type="character" w:customStyle="1" w:styleId="FontStyle50">
    <w:name w:val="Font Style50"/>
    <w:uiPriority w:val="99"/>
    <w:qFormat/>
    <w:rPr>
      <w:rFonts w:ascii="Trebuchet MS" w:hAnsi="Trebuchet MS" w:cs="Trebuchet MS"/>
      <w:color w:val="000000"/>
      <w:sz w:val="20"/>
      <w:szCs w:val="20"/>
    </w:rPr>
  </w:style>
  <w:style w:type="character" w:customStyle="1" w:styleId="titulo001">
    <w:name w:val="titulo001"/>
    <w:qFormat/>
    <w:rPr>
      <w:b/>
      <w:bCs/>
      <w:color w:val="006CB7"/>
      <w:sz w:val="18"/>
      <w:szCs w:val="18"/>
    </w:rPr>
  </w:style>
  <w:style w:type="table" w:customStyle="1" w:styleId="Tablaconcuadrcula11">
    <w:name w:val="Tabla con cuadrícula11"/>
    <w:basedOn w:val="Tab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xtosinformato">
    <w:name w:val="WW-Texto sin formato"/>
    <w:basedOn w:val="Normal"/>
    <w:qFormat/>
    <w:pPr>
      <w:suppressAutoHyphens/>
      <w:spacing w:after="0" w:line="240" w:lineRule="auto"/>
    </w:pPr>
    <w:rPr>
      <w:rFonts w:ascii="Courier New" w:hAnsi="Courier New"/>
      <w:sz w:val="20"/>
      <w:szCs w:val="20"/>
      <w:lang w:val="en-US" w:eastAsia="es-ES"/>
    </w:rPr>
  </w:style>
  <w:style w:type="paragraph" w:customStyle="1" w:styleId="Prder1">
    <w:name w:val="PÀÀr. der. 1"/>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character" w:customStyle="1" w:styleId="formcampos">
    <w:name w:val="formcampos"/>
    <w:basedOn w:val="Fuentedeprrafopredeter"/>
    <w:qFormat/>
  </w:style>
  <w:style w:type="character" w:customStyle="1" w:styleId="style11">
    <w:name w:val="style11"/>
    <w:qFormat/>
    <w:rPr>
      <w:rFonts w:ascii="Arial" w:hAnsi="Arial" w:cs="Arial" w:hint="default"/>
      <w:sz w:val="24"/>
      <w:szCs w:val="24"/>
    </w:rPr>
  </w:style>
  <w:style w:type="character" w:customStyle="1" w:styleId="csssuccesstext1">
    <w:name w:val="csssuccesstext1"/>
    <w:qFormat/>
    <w:rPr>
      <w:rFonts w:ascii="Trebuchet MS" w:hAnsi="Trebuchet MS" w:hint="default"/>
      <w:b/>
      <w:bCs/>
      <w:color w:val="336600"/>
      <w:sz w:val="27"/>
      <w:szCs w:val="27"/>
    </w:rPr>
  </w:style>
  <w:style w:type="character" w:customStyle="1" w:styleId="TextonotapieCar">
    <w:name w:val="Texto nota pie Car"/>
    <w:basedOn w:val="Fuentedeprrafopredeter"/>
    <w:link w:val="Textonotapie"/>
    <w:uiPriority w:val="99"/>
    <w:qFormat/>
    <w:rPr>
      <w:rFonts w:ascii="Calibri" w:eastAsia="Calibri" w:hAnsi="Calibri"/>
      <w:lang w:eastAsia="en-US"/>
    </w:rPr>
  </w:style>
  <w:style w:type="character" w:customStyle="1" w:styleId="texto05">
    <w:name w:val="texto05"/>
    <w:basedOn w:val="Fuentedeprrafopredeter"/>
    <w:qFormat/>
  </w:style>
  <w:style w:type="character" w:customStyle="1" w:styleId="texto09">
    <w:name w:val="texto09"/>
    <w:basedOn w:val="Fuentedeprrafopredeter"/>
    <w:qFormat/>
  </w:style>
  <w:style w:type="character" w:customStyle="1" w:styleId="apple-converted-space">
    <w:name w:val="apple-converted-space"/>
    <w:qFormat/>
  </w:style>
  <w:style w:type="paragraph" w:customStyle="1" w:styleId="Ttulo10">
    <w:name w:val="Título1"/>
    <w:basedOn w:val="Normal"/>
    <w:next w:val="Normal"/>
    <w:link w:val="TtuloCar"/>
    <w:qFormat/>
    <w:pPr>
      <w:spacing w:before="240" w:after="60" w:line="240" w:lineRule="auto"/>
      <w:jc w:val="center"/>
      <w:outlineLvl w:val="0"/>
    </w:pPr>
    <w:rPr>
      <w:rFonts w:ascii="Cambria" w:hAnsi="Cambria"/>
      <w:b/>
      <w:bCs/>
      <w:kern w:val="28"/>
      <w:sz w:val="32"/>
      <w:szCs w:val="32"/>
      <w:lang w:val="es-ES" w:eastAsia="es-ES"/>
    </w:rPr>
  </w:style>
  <w:style w:type="paragraph" w:customStyle="1" w:styleId="Epgrafe1">
    <w:name w:val="Epígrafe1"/>
    <w:basedOn w:val="Normal"/>
    <w:next w:val="Normal"/>
    <w:qFormat/>
    <w:pPr>
      <w:spacing w:after="0" w:line="240" w:lineRule="auto"/>
      <w:ind w:right="360"/>
      <w:jc w:val="right"/>
    </w:pPr>
    <w:rPr>
      <w:rFonts w:ascii="Arial" w:hAnsi="Arial" w:cs="Arial"/>
      <w:b/>
      <w:sz w:val="14"/>
      <w:szCs w:val="16"/>
      <w:lang w:eastAsia="es-ES" w:bidi="he-IL"/>
    </w:rPr>
  </w:style>
  <w:style w:type="table" w:customStyle="1" w:styleId="Cuadrculadetablaclara1">
    <w:name w:val="Cuadrícula de tabla clara1"/>
    <w:basedOn w:val="Tablanormal"/>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2">
    <w:name w:val="Cuadrícula de tabla clara2"/>
    <w:basedOn w:val="Tablanormal"/>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concuadrcula3">
    <w:name w:val="Tabla con cuadrícula3"/>
    <w:basedOn w:val="Tablanormal"/>
    <w:uiPriority w:val="5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5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091">
    <w:name w:val="texto091"/>
    <w:qFormat/>
    <w:rPr>
      <w:color w:val="333333"/>
      <w:sz w:val="18"/>
      <w:szCs w:val="18"/>
    </w:rPr>
  </w:style>
  <w:style w:type="character" w:customStyle="1" w:styleId="TtuloCar">
    <w:name w:val="Título Car"/>
    <w:link w:val="Ttulo10"/>
    <w:qFormat/>
    <w:rPr>
      <w:rFonts w:ascii="Cambria" w:hAnsi="Cambria"/>
      <w:b/>
      <w:bCs/>
      <w:kern w:val="28"/>
      <w:sz w:val="32"/>
      <w:szCs w:val="32"/>
      <w:lang w:val="es-ES" w:eastAsia="es-ES"/>
    </w:rPr>
  </w:style>
  <w:style w:type="paragraph" w:customStyle="1" w:styleId="1">
    <w:name w:val="1"/>
    <w:basedOn w:val="Normal"/>
    <w:next w:val="Normal"/>
    <w:qFormat/>
    <w:pPr>
      <w:spacing w:after="0" w:line="240" w:lineRule="auto"/>
      <w:ind w:right="360"/>
      <w:jc w:val="right"/>
    </w:pPr>
    <w:rPr>
      <w:rFonts w:ascii="Arial" w:hAnsi="Arial" w:cs="Arial"/>
      <w:b/>
      <w:sz w:val="14"/>
      <w:szCs w:val="16"/>
      <w:lang w:eastAsia="es-ES" w:bidi="he-IL"/>
    </w:rPr>
  </w:style>
  <w:style w:type="paragraph" w:customStyle="1" w:styleId="Style1">
    <w:name w:val="Style 1"/>
    <w:uiPriority w:val="99"/>
    <w:qFormat/>
    <w:pPr>
      <w:widowControl w:val="0"/>
      <w:autoSpaceDE w:val="0"/>
      <w:autoSpaceDN w:val="0"/>
      <w:adjustRightInd w:val="0"/>
    </w:pPr>
    <w:rPr>
      <w:lang w:val="en-US" w:eastAsia="es-CL"/>
    </w:rPr>
  </w:style>
  <w:style w:type="paragraph" w:customStyle="1" w:styleId="Epgrafe2">
    <w:name w:val="Epígrafe2"/>
    <w:basedOn w:val="Normal"/>
    <w:next w:val="Normal"/>
    <w:qFormat/>
    <w:pPr>
      <w:spacing w:after="0" w:line="240" w:lineRule="auto"/>
      <w:ind w:right="360"/>
      <w:jc w:val="right"/>
    </w:pPr>
    <w:rPr>
      <w:rFonts w:ascii="Arial" w:hAnsi="Arial" w:cs="Arial"/>
      <w:b/>
      <w:sz w:val="14"/>
      <w:szCs w:val="16"/>
      <w:lang w:eastAsia="es-ES" w:bidi="he-IL"/>
    </w:rPr>
  </w:style>
  <w:style w:type="table" w:customStyle="1" w:styleId="Tablaconcuadrcula5">
    <w:name w:val="Tabla con cuadrícula5"/>
    <w:basedOn w:val="Tablanormal"/>
    <w:uiPriority w:val="99"/>
    <w:qFormat/>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121">
    <w:name w:val="Cuadrícula clara - Énfasis 121"/>
    <w:basedOn w:val="Tablanormal"/>
    <w:uiPriority w:val="62"/>
    <w:qFormat/>
    <w:rPr>
      <w:rFonts w:ascii="Calibri" w:eastAsia="Calibri" w:hAnsi="Calibri"/>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staclara-nfasis1">
    <w:name w:val="Light List Accent 1"/>
    <w:basedOn w:val="Tablanormal"/>
    <w:uiPriority w:val="61"/>
    <w:qFormat/>
    <w:rPr>
      <w:rFonts w:ascii="Calibri" w:eastAsia="Calibri" w:hAnsi="Calibri"/>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nt5">
    <w:name w:val="font5"/>
    <w:basedOn w:val="Normal"/>
    <w:qFormat/>
    <w:pPr>
      <w:spacing w:before="100" w:beforeAutospacing="1" w:after="100" w:afterAutospacing="1" w:line="240" w:lineRule="auto"/>
    </w:pPr>
    <w:rPr>
      <w:rFonts w:ascii="Arial" w:hAnsi="Arial" w:cs="Arial"/>
      <w:color w:val="000000"/>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Normal"/>
    <w:qFormat/>
    <w:pPr>
      <w:pBdr>
        <w:top w:val="single" w:sz="4" w:space="0" w:color="auto"/>
        <w:left w:val="single" w:sz="8" w:space="0" w:color="auto"/>
        <w:bottom w:val="single" w:sz="4" w:space="0" w:color="auto"/>
        <w:right w:val="single" w:sz="4" w:space="0" w:color="auto"/>
      </w:pBdr>
      <w:shd w:val="clear" w:color="DAEEF3" w:fill="FFFFFF"/>
      <w:spacing w:before="100" w:beforeAutospacing="1" w:after="100" w:afterAutospacing="1" w:line="240" w:lineRule="auto"/>
    </w:pPr>
    <w:rPr>
      <w:rFonts w:ascii="Times New Roman" w:hAnsi="Times New Roman"/>
      <w:sz w:val="24"/>
      <w:szCs w:val="24"/>
    </w:rPr>
  </w:style>
  <w:style w:type="paragraph" w:customStyle="1" w:styleId="xl68">
    <w:name w:val="xl6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qFormat/>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qFormat/>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Normal"/>
    <w:qFormat/>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rPr>
  </w:style>
  <w:style w:type="character" w:customStyle="1" w:styleId="Fuentedeencabezadopredeter">
    <w:name w:val="Fuente de encabezado predeter."/>
    <w:qFormat/>
  </w:style>
  <w:style w:type="character" w:customStyle="1" w:styleId="DefaultParagraphFo">
    <w:name w:val="Default Paragraph Fo"/>
    <w:qFormat/>
  </w:style>
  <w:style w:type="character" w:customStyle="1" w:styleId="Fuentedeencabezado">
    <w:name w:val="Fuente de encabezado"/>
    <w:qFormat/>
  </w:style>
  <w:style w:type="character" w:customStyle="1" w:styleId="Documento4">
    <w:name w:val="Documento 4"/>
    <w:qFormat/>
    <w:rPr>
      <w:b/>
      <w:i/>
      <w:sz w:val="24"/>
    </w:rPr>
  </w:style>
  <w:style w:type="character" w:customStyle="1" w:styleId="Bibliogr">
    <w:name w:val="Bibliogr."/>
    <w:qFormat/>
  </w:style>
  <w:style w:type="character" w:customStyle="1" w:styleId="Documento5">
    <w:name w:val="Documento 5"/>
    <w:qFormat/>
  </w:style>
  <w:style w:type="character" w:customStyle="1" w:styleId="Documento2">
    <w:name w:val="Documento 2"/>
    <w:qFormat/>
  </w:style>
  <w:style w:type="character" w:customStyle="1" w:styleId="Documento6">
    <w:name w:val="Documento 6"/>
    <w:qFormat/>
  </w:style>
  <w:style w:type="character" w:customStyle="1" w:styleId="Documento7">
    <w:name w:val="Documento 7"/>
    <w:qFormat/>
  </w:style>
  <w:style w:type="character" w:customStyle="1" w:styleId="Documento8">
    <w:name w:val="Documento 8"/>
    <w:qFormat/>
  </w:style>
  <w:style w:type="character" w:customStyle="1" w:styleId="Documento3">
    <w:name w:val="Documento 3"/>
    <w:qFormat/>
  </w:style>
  <w:style w:type="paragraph" w:customStyle="1" w:styleId="Prder2">
    <w:name w:val="PÀÀr. der. 2"/>
    <w:qFormat/>
    <w:pPr>
      <w:tabs>
        <w:tab w:val="left" w:pos="-460"/>
        <w:tab w:val="left" w:pos="260"/>
        <w:tab w:val="left" w:pos="980"/>
        <w:tab w:val="left" w:pos="1406"/>
        <w:tab w:val="decimal"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Prder3">
    <w:name w:val="PÀÀr. der. 3"/>
    <w:qFormat/>
    <w:pPr>
      <w:tabs>
        <w:tab w:val="left" w:pos="-460"/>
        <w:tab w:val="left" w:pos="260"/>
        <w:tab w:val="left" w:pos="980"/>
        <w:tab w:val="left" w:pos="1700"/>
        <w:tab w:val="left" w:pos="2184"/>
        <w:tab w:val="decimal"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Prder4">
    <w:name w:val="PÀÀr. der. 4"/>
    <w:qFormat/>
    <w:pPr>
      <w:tabs>
        <w:tab w:val="left" w:pos="-460"/>
        <w:tab w:val="left" w:pos="260"/>
        <w:tab w:val="left" w:pos="980"/>
        <w:tab w:val="left" w:pos="1700"/>
        <w:tab w:val="left" w:pos="2420"/>
        <w:tab w:val="left" w:pos="2904"/>
        <w:tab w:val="decimal"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Documento1">
    <w:name w:val="Documento 1"/>
    <w:qFormat/>
    <w:pPr>
      <w:keepNext/>
      <w:keepLines/>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Prder5">
    <w:name w:val="PÀÀr. der. 5"/>
    <w:qFormat/>
    <w:pPr>
      <w:tabs>
        <w:tab w:val="left" w:pos="-460"/>
        <w:tab w:val="left" w:pos="260"/>
        <w:tab w:val="left" w:pos="980"/>
        <w:tab w:val="left" w:pos="1700"/>
        <w:tab w:val="left" w:pos="2420"/>
        <w:tab w:val="left" w:pos="3140"/>
        <w:tab w:val="left" w:pos="3504"/>
        <w:tab w:val="decimal"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Prder6">
    <w:name w:val="PÀÀr. der. 6"/>
    <w:qFormat/>
    <w:pPr>
      <w:tabs>
        <w:tab w:val="left" w:pos="-460"/>
        <w:tab w:val="left" w:pos="260"/>
        <w:tab w:val="left" w:pos="980"/>
        <w:tab w:val="left" w:pos="1700"/>
        <w:tab w:val="left" w:pos="2420"/>
        <w:tab w:val="left" w:pos="3140"/>
        <w:tab w:val="left" w:pos="3860"/>
        <w:tab w:val="left" w:pos="4224"/>
        <w:tab w:val="decimal"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Prder7">
    <w:name w:val="PÀÀr. der. 7"/>
    <w:qFormat/>
    <w:pPr>
      <w:tabs>
        <w:tab w:val="left" w:pos="-460"/>
        <w:tab w:val="left" w:pos="260"/>
        <w:tab w:val="left" w:pos="980"/>
        <w:tab w:val="left" w:pos="1700"/>
        <w:tab w:val="left" w:pos="2420"/>
        <w:tab w:val="left" w:pos="3140"/>
        <w:tab w:val="left" w:pos="3860"/>
        <w:tab w:val="left" w:pos="4580"/>
        <w:tab w:val="left" w:pos="5078"/>
        <w:tab w:val="decimal"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Prder8">
    <w:name w:val="PÀÀr. der. 8"/>
    <w:qFormat/>
    <w:pPr>
      <w:tabs>
        <w:tab w:val="left" w:pos="-460"/>
        <w:tab w:val="left" w:pos="260"/>
        <w:tab w:val="left" w:pos="980"/>
        <w:tab w:val="left" w:pos="1700"/>
        <w:tab w:val="left" w:pos="2420"/>
        <w:tab w:val="left" w:pos="3140"/>
        <w:tab w:val="left" w:pos="3860"/>
        <w:tab w:val="left" w:pos="4580"/>
        <w:tab w:val="left" w:pos="5300"/>
        <w:tab w:val="left" w:pos="5750"/>
        <w:tab w:val="decimal" w:pos="6020"/>
        <w:tab w:val="left" w:pos="6740"/>
        <w:tab w:val="left" w:pos="7460"/>
        <w:tab w:val="left" w:pos="8180"/>
        <w:tab w:val="left" w:pos="8900"/>
      </w:tabs>
      <w:suppressAutoHyphens/>
    </w:pPr>
    <w:rPr>
      <w:rFonts w:ascii="Courier" w:hAnsi="Courier"/>
      <w:sz w:val="24"/>
      <w:lang w:val="en-US" w:bidi="he-IL"/>
    </w:rPr>
  </w:style>
  <w:style w:type="character" w:customStyle="1" w:styleId="Tcnico2">
    <w:name w:val="TÀ)Àcnico 2"/>
    <w:qFormat/>
  </w:style>
  <w:style w:type="character" w:customStyle="1" w:styleId="Tcnico3">
    <w:name w:val="TÀ)Àcnico 3"/>
    <w:qFormat/>
  </w:style>
  <w:style w:type="paragraph" w:customStyle="1" w:styleId="Tcnico4">
    <w:name w:val="TÀ)Àcnico 4"/>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bidi="he-IL"/>
    </w:rPr>
  </w:style>
  <w:style w:type="character" w:customStyle="1" w:styleId="Tcnico1">
    <w:name w:val="TÀ)Àcnico 1"/>
    <w:qFormat/>
  </w:style>
  <w:style w:type="character" w:customStyle="1" w:styleId="Inicdoc">
    <w:name w:val="Inic. doc."/>
    <w:qFormat/>
  </w:style>
  <w:style w:type="paragraph" w:customStyle="1" w:styleId="Tcnico5">
    <w:name w:val="TÀ)Àcnico 5"/>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bidi="he-IL"/>
    </w:rPr>
  </w:style>
  <w:style w:type="paragraph" w:customStyle="1" w:styleId="Tcnico6">
    <w:name w:val="TÀ)Àcnico 6"/>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bidi="he-IL"/>
    </w:rPr>
  </w:style>
  <w:style w:type="paragraph" w:customStyle="1" w:styleId="Tcnico7">
    <w:name w:val="TÀ)Àcnico 7"/>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bidi="he-IL"/>
    </w:rPr>
  </w:style>
  <w:style w:type="paragraph" w:customStyle="1" w:styleId="Tcnico8">
    <w:name w:val="TÀ)Àcnico 8"/>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bidi="he-IL"/>
    </w:rPr>
  </w:style>
  <w:style w:type="character" w:customStyle="1" w:styleId="Inicestt">
    <w:name w:val="Inic. est. t"/>
    <w:qFormat/>
  </w:style>
  <w:style w:type="paragraph" w:customStyle="1" w:styleId="Escrlegal">
    <w:name w:val="Escr. legal"/>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ndice1">
    <w:name w:val="índice 1"/>
    <w:qFormat/>
    <w:pPr>
      <w:tabs>
        <w:tab w:val="left" w:pos="260"/>
        <w:tab w:val="left" w:pos="980"/>
        <w:tab w:val="left" w:pos="1700"/>
        <w:tab w:val="left" w:leader="dot" w:pos="9260"/>
      </w:tabs>
      <w:suppressAutoHyphens/>
    </w:pPr>
    <w:rPr>
      <w:rFonts w:ascii="Courier" w:hAnsi="Courier"/>
      <w:sz w:val="24"/>
      <w:lang w:val="en-US" w:bidi="he-IL"/>
    </w:rPr>
  </w:style>
  <w:style w:type="paragraph" w:customStyle="1" w:styleId="ndice2">
    <w:name w:val="índice 2"/>
    <w:qFormat/>
    <w:pPr>
      <w:tabs>
        <w:tab w:val="left" w:pos="980"/>
        <w:tab w:val="left" w:pos="1700"/>
        <w:tab w:val="left" w:leader="dot" w:pos="9260"/>
      </w:tabs>
      <w:suppressAutoHyphens/>
    </w:pPr>
    <w:rPr>
      <w:rFonts w:ascii="Courier" w:hAnsi="Courier"/>
      <w:sz w:val="24"/>
      <w:lang w:val="en-US" w:bidi="he-IL"/>
    </w:rPr>
  </w:style>
  <w:style w:type="paragraph" w:customStyle="1" w:styleId="toa">
    <w:name w:val="toa"/>
    <w:qFormat/>
    <w:pPr>
      <w:tabs>
        <w:tab w:val="left" w:pos="260"/>
        <w:tab w:val="left" w:pos="9260"/>
      </w:tabs>
      <w:suppressAutoHyphens/>
    </w:pPr>
    <w:rPr>
      <w:rFonts w:ascii="Courier" w:hAnsi="Courier"/>
      <w:sz w:val="24"/>
      <w:lang w:val="en-US" w:bidi="he-IL"/>
    </w:rPr>
  </w:style>
  <w:style w:type="paragraph" w:customStyle="1" w:styleId="epgrafe">
    <w:name w:val="epígrafe"/>
    <w:qFormat/>
    <w:pPr>
      <w:tabs>
        <w:tab w:val="left" w:pos="-720"/>
      </w:tabs>
      <w:suppressAutoHyphens/>
    </w:pPr>
    <w:rPr>
      <w:rFonts w:ascii="Courier" w:hAnsi="Courier"/>
      <w:sz w:val="24"/>
      <w:lang w:val="es-CL" w:bidi="he-IL"/>
    </w:rPr>
  </w:style>
  <w:style w:type="character" w:customStyle="1" w:styleId="EquationCaption">
    <w:name w:val="_Equation Caption"/>
    <w:qFormat/>
  </w:style>
  <w:style w:type="paragraph" w:customStyle="1" w:styleId="ndice11">
    <w:name w:val="índice 11"/>
    <w:basedOn w:val="Normal"/>
    <w:qFormat/>
    <w:pPr>
      <w:tabs>
        <w:tab w:val="left" w:leader="dot" w:pos="9000"/>
        <w:tab w:val="right" w:pos="9360"/>
      </w:tabs>
      <w:suppressAutoHyphens/>
      <w:spacing w:after="0" w:line="240" w:lineRule="auto"/>
      <w:ind w:left="1440" w:right="720" w:hanging="1440"/>
    </w:pPr>
    <w:rPr>
      <w:rFonts w:ascii="Courier" w:hAnsi="Courier"/>
      <w:sz w:val="24"/>
      <w:szCs w:val="20"/>
      <w:lang w:val="en-US" w:eastAsia="es-ES" w:bidi="he-IL"/>
    </w:rPr>
  </w:style>
  <w:style w:type="paragraph" w:customStyle="1" w:styleId="ndice21">
    <w:name w:val="índice 21"/>
    <w:basedOn w:val="Normal"/>
    <w:qFormat/>
    <w:pPr>
      <w:tabs>
        <w:tab w:val="left" w:leader="dot" w:pos="9000"/>
        <w:tab w:val="right" w:pos="9360"/>
      </w:tabs>
      <w:suppressAutoHyphens/>
      <w:spacing w:after="0" w:line="240" w:lineRule="auto"/>
      <w:ind w:left="1440" w:right="720" w:hanging="720"/>
    </w:pPr>
    <w:rPr>
      <w:rFonts w:ascii="Courier" w:hAnsi="Courier"/>
      <w:sz w:val="24"/>
      <w:szCs w:val="20"/>
      <w:lang w:val="en-US" w:eastAsia="es-ES" w:bidi="he-IL"/>
    </w:rPr>
  </w:style>
  <w:style w:type="paragraph" w:customStyle="1" w:styleId="toa1">
    <w:name w:val="toa1"/>
    <w:basedOn w:val="Normal"/>
    <w:qFormat/>
    <w:pPr>
      <w:tabs>
        <w:tab w:val="left" w:pos="9000"/>
        <w:tab w:val="right" w:pos="9360"/>
      </w:tabs>
      <w:suppressAutoHyphens/>
      <w:spacing w:after="0" w:line="240" w:lineRule="auto"/>
    </w:pPr>
    <w:rPr>
      <w:rFonts w:ascii="Courier" w:hAnsi="Courier"/>
      <w:sz w:val="24"/>
      <w:szCs w:val="20"/>
      <w:lang w:val="en-US" w:eastAsia="es-ES" w:bidi="he-IL"/>
    </w:rPr>
  </w:style>
  <w:style w:type="paragraph" w:customStyle="1" w:styleId="epgrafe10">
    <w:name w:val="epígrafe1"/>
    <w:basedOn w:val="Normal"/>
    <w:qFormat/>
    <w:pPr>
      <w:spacing w:after="0" w:line="240" w:lineRule="auto"/>
    </w:pPr>
    <w:rPr>
      <w:rFonts w:ascii="Courier" w:hAnsi="Courier"/>
      <w:sz w:val="24"/>
      <w:szCs w:val="20"/>
      <w:lang w:eastAsia="es-ES" w:bidi="he-IL"/>
    </w:rPr>
  </w:style>
  <w:style w:type="character" w:customStyle="1" w:styleId="EquationCaption1">
    <w:name w:val="_Equation Caption1"/>
    <w:qFormat/>
  </w:style>
  <w:style w:type="character" w:customStyle="1" w:styleId="MapadeldocumentoCar">
    <w:name w:val="Mapa del documento Car"/>
    <w:basedOn w:val="Fuentedeprrafopredeter"/>
    <w:link w:val="Mapadeldocumento"/>
    <w:qFormat/>
    <w:rPr>
      <w:rFonts w:ascii="Tahoma" w:hAnsi="Tahoma"/>
      <w:sz w:val="24"/>
      <w:shd w:val="clear" w:color="auto" w:fill="000080"/>
      <w:lang w:eastAsia="es-ES" w:bidi="he-IL"/>
    </w:rPr>
  </w:style>
  <w:style w:type="character" w:customStyle="1" w:styleId="Textoindependiente3Car">
    <w:name w:val="Texto independiente 3 Car"/>
    <w:basedOn w:val="Fuentedeprrafopredeter"/>
    <w:link w:val="Textoindependiente3"/>
    <w:qFormat/>
    <w:rPr>
      <w:rFonts w:ascii="Arial" w:hAnsi="Arial" w:cs="Arial"/>
      <w:sz w:val="22"/>
      <w:lang w:eastAsia="es-ES" w:bidi="he-IL"/>
    </w:rPr>
  </w:style>
  <w:style w:type="paragraph" w:customStyle="1" w:styleId="lista0">
    <w:name w:val="lista"/>
    <w:basedOn w:val="Normal"/>
    <w:qFormat/>
    <w:pPr>
      <w:spacing w:after="0" w:line="240" w:lineRule="auto"/>
      <w:ind w:left="760" w:right="340" w:hanging="400"/>
    </w:pPr>
    <w:rPr>
      <w:rFonts w:ascii="New York" w:hAnsi="New York"/>
      <w:sz w:val="24"/>
      <w:szCs w:val="20"/>
      <w:lang w:val="es-ES" w:eastAsia="es-ES" w:bidi="he-IL"/>
    </w:rPr>
  </w:style>
  <w:style w:type="paragraph" w:customStyle="1" w:styleId="Subttulos">
    <w:name w:val="Subtítulos"/>
    <w:basedOn w:val="Normal"/>
    <w:qFormat/>
    <w:pPr>
      <w:spacing w:after="0" w:line="240" w:lineRule="auto"/>
      <w:ind w:left="360" w:right="30"/>
    </w:pPr>
    <w:rPr>
      <w:rFonts w:ascii="New York" w:hAnsi="New York"/>
      <w:b/>
      <w:i/>
      <w:sz w:val="24"/>
      <w:szCs w:val="20"/>
      <w:lang w:val="es-ES" w:eastAsia="es-ES" w:bidi="he-IL"/>
    </w:rPr>
  </w:style>
  <w:style w:type="paragraph" w:customStyle="1" w:styleId="xl83">
    <w:name w:val="xl83"/>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
    <w:qFormat/>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Normal"/>
    <w:qFormat/>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Normal"/>
    <w:qFormat/>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table" w:customStyle="1" w:styleId="Cuadrculadetablaclara3">
    <w:name w:val="Cuadrícula de tabla clara3"/>
    <w:basedOn w:val="Tablanormal"/>
    <w:uiPriority w:val="40"/>
    <w:qFormat/>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6">
    <w:name w:val="Tabla con cuadrícula6"/>
    <w:basedOn w:val="Tablanormal"/>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uiPriority w:val="99"/>
    <w:qFormat/>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1">
    <w:name w:val="Sombreado claro - Énfasis 111"/>
    <w:uiPriority w:val="99"/>
    <w:qFormat/>
    <w:rPr>
      <w:rFonts w:ascii="Calibri" w:eastAsia="Calibri" w:hAnsi="Calibri"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111">
    <w:name w:val="Lista clara - Énfasis 1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uadrculaclara-nfasis111">
    <w:name w:val="Cuadrícula clara - Énfasis 1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media2-nfasis11">
    <w:name w:val="Lista media 2 - Énfasis 11"/>
    <w:basedOn w:val="Tablanormal"/>
    <w:uiPriority w:val="99"/>
    <w:qFormat/>
    <w:rPr>
      <w:rFonts w:ascii="Cambria" w:hAnsi="Cambria" w:cs="Cambria"/>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media311">
    <w:name w:val="Cuadrícula media 311"/>
    <w:uiPriority w:val="99"/>
    <w:qFormat/>
    <w:rPr>
      <w:rFonts w:ascii="Calibri" w:eastAsia="Calibri" w:hAnsi="Calibri" w:cs="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uadrculamedia111">
    <w:name w:val="Cuadrícula media 111"/>
    <w:uiPriority w:val="99"/>
    <w:qFormat/>
    <w:rPr>
      <w:rFonts w:ascii="Calibri" w:eastAsia="Calibri" w:hAnsi="Calibri" w:cs="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Cuadrculaclara11">
    <w:name w:val="Cuadrícula clara11"/>
    <w:uiPriority w:val="99"/>
    <w:qFormat/>
    <w:rPr>
      <w:rFonts w:ascii="Calibri" w:eastAsia="Calibri" w:hAnsi="Calibri" w:cs="Calibri"/>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2">
    <w:name w:val="Light Grid - Accent 112"/>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Accent1111">
    <w:name w:val="Light Grid - Accent 11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clara-nfasis122">
    <w:name w:val="Cuadrícula clara - Énfasis 122"/>
    <w:basedOn w:val="Tablanormal"/>
    <w:uiPriority w:val="62"/>
    <w:qFormat/>
    <w:rPr>
      <w:rFonts w:ascii="Calibri" w:eastAsia="Calibri" w:hAnsi="Calibri"/>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Tablaconcuadrcula21">
    <w:name w:val="Tabla con cuadrícula21"/>
    <w:basedOn w:val="Tab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qFormat/>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qFormat/>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uiPriority w:val="39"/>
    <w:qFormat/>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qFormat/>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uiPriority w:val="39"/>
    <w:qFormat/>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www.hjn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8EABDA-8311-47B6-A205-E3F8DDDCBBB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L"/>
        </a:p>
      </dgm:t>
    </dgm:pt>
    <dgm:pt modelId="{78D7F34E-BEC5-424A-8542-090658A33FFC}">
      <dgm:prSet phldrT="[Texto]" custT="1"/>
      <dgm:spPr>
        <a:solidFill>
          <a:schemeClr val="accent2"/>
        </a:solidFill>
      </dgm:spPr>
      <dgm:t>
        <a:bodyPr/>
        <a:lstStyle/>
        <a:p>
          <a:pPr algn="ctr"/>
          <a:r>
            <a:rPr lang="es-CL" sz="1000">
              <a:latin typeface="Arial" panose="020B0604020202020204" pitchFamily="34" charset="0"/>
              <a:cs typeface="Arial" panose="020B0604020202020204" pitchFamily="34" charset="0"/>
            </a:rPr>
            <a:t>Dirección</a:t>
          </a:r>
        </a:p>
      </dgm:t>
    </dgm:pt>
    <dgm:pt modelId="{4BA38689-45D6-4386-B9EC-A6B828FBABB7}" type="parTrans" cxnId="{525CBE12-9E6E-4E03-8A38-911D311958AF}">
      <dgm:prSet/>
      <dgm:spPr/>
      <dgm:t>
        <a:bodyPr/>
        <a:lstStyle/>
        <a:p>
          <a:pPr algn="ctr"/>
          <a:endParaRPr lang="es-CL" sz="1000">
            <a:latin typeface="Arial" panose="020B0604020202020204" pitchFamily="34" charset="0"/>
            <a:cs typeface="Arial" panose="020B0604020202020204" pitchFamily="34" charset="0"/>
          </a:endParaRPr>
        </a:p>
      </dgm:t>
    </dgm:pt>
    <dgm:pt modelId="{4A07CB15-538D-4792-8B4E-EFC6DBE0C08A}" type="sibTrans" cxnId="{525CBE12-9E6E-4E03-8A38-911D311958AF}">
      <dgm:prSet/>
      <dgm:spPr/>
      <dgm:t>
        <a:bodyPr/>
        <a:lstStyle/>
        <a:p>
          <a:pPr algn="ctr"/>
          <a:endParaRPr lang="es-CL" sz="1000">
            <a:latin typeface="Arial" panose="020B0604020202020204" pitchFamily="34" charset="0"/>
            <a:cs typeface="Arial" panose="020B0604020202020204" pitchFamily="34" charset="0"/>
          </a:endParaRPr>
        </a:p>
      </dgm:t>
    </dgm:pt>
    <dgm:pt modelId="{3AA26DE6-F78B-494E-921B-1E7CF8826970}">
      <dgm:prSet phldrT="[Texto]" custT="1"/>
      <dgm:spPr>
        <a:solidFill>
          <a:schemeClr val="accent1">
            <a:lumMod val="60000"/>
            <a:lumOff val="40000"/>
          </a:schemeClr>
        </a:solidFill>
      </dgm:spPr>
      <dgm:t>
        <a:bodyPr/>
        <a:lstStyle/>
        <a:p>
          <a:pPr algn="ctr"/>
          <a:r>
            <a:rPr lang="es-CL" sz="1000">
              <a:solidFill>
                <a:sysClr val="windowText" lastClr="000000"/>
              </a:solidFill>
              <a:latin typeface="Arial" panose="020B0604020202020204" pitchFamily="34" charset="0"/>
              <a:cs typeface="Arial" panose="020B0604020202020204" pitchFamily="34" charset="0"/>
            </a:rPr>
            <a:t>Oficina de Calidad y Seguridad del Pacinente</a:t>
          </a:r>
        </a:p>
      </dgm:t>
    </dgm:pt>
    <dgm:pt modelId="{840C6208-EA4C-4EA9-A6C4-A0DF53A85552}" type="parTrans" cxnId="{D55D0851-DB76-4D1A-8094-5098583CA54E}">
      <dgm:prSet/>
      <dgm:spPr/>
      <dgm:t>
        <a:bodyPr/>
        <a:lstStyle/>
        <a:p>
          <a:pPr algn="ctr"/>
          <a:endParaRPr lang="es-CL" sz="1000">
            <a:latin typeface="Arial" panose="020B0604020202020204" pitchFamily="34" charset="0"/>
            <a:cs typeface="Arial" panose="020B0604020202020204" pitchFamily="34" charset="0"/>
          </a:endParaRPr>
        </a:p>
      </dgm:t>
    </dgm:pt>
    <dgm:pt modelId="{43D72BEC-05C9-4759-8C69-328F31CFC8A2}" type="sibTrans" cxnId="{D55D0851-DB76-4D1A-8094-5098583CA54E}">
      <dgm:prSet/>
      <dgm:spPr/>
      <dgm:t>
        <a:bodyPr/>
        <a:lstStyle/>
        <a:p>
          <a:pPr algn="ctr"/>
          <a:endParaRPr lang="es-CL" sz="1000">
            <a:latin typeface="Arial" panose="020B0604020202020204" pitchFamily="34" charset="0"/>
            <a:cs typeface="Arial" panose="020B0604020202020204" pitchFamily="34" charset="0"/>
          </a:endParaRPr>
        </a:p>
      </dgm:t>
    </dgm:pt>
    <dgm:pt modelId="{C0A68BE3-39CB-438E-BFCF-61E0EFAF911E}" type="pres">
      <dgm:prSet presAssocID="{018EABDA-8311-47B6-A205-E3F8DDDCBBB5}" presName="hierChild1" presStyleCnt="0">
        <dgm:presLayoutVars>
          <dgm:orgChart val="1"/>
          <dgm:chPref val="1"/>
          <dgm:dir/>
          <dgm:animOne val="branch"/>
          <dgm:animLvl val="lvl"/>
          <dgm:resizeHandles/>
        </dgm:presLayoutVars>
      </dgm:prSet>
      <dgm:spPr/>
      <dgm:t>
        <a:bodyPr/>
        <a:lstStyle/>
        <a:p>
          <a:endParaRPr lang="es-CL"/>
        </a:p>
      </dgm:t>
    </dgm:pt>
    <dgm:pt modelId="{D50F315F-3D35-453E-A44B-4AC9E21B942F}" type="pres">
      <dgm:prSet presAssocID="{78D7F34E-BEC5-424A-8542-090658A33FFC}" presName="hierRoot1" presStyleCnt="0">
        <dgm:presLayoutVars>
          <dgm:hierBranch/>
        </dgm:presLayoutVars>
      </dgm:prSet>
      <dgm:spPr/>
    </dgm:pt>
    <dgm:pt modelId="{CBC3734A-6A0F-4C42-85D9-4E93665B95F0}" type="pres">
      <dgm:prSet presAssocID="{78D7F34E-BEC5-424A-8542-090658A33FFC}" presName="rootComposite1" presStyleCnt="0"/>
      <dgm:spPr/>
    </dgm:pt>
    <dgm:pt modelId="{CE0315C8-98D6-4141-9EA1-CE590D800272}" type="pres">
      <dgm:prSet presAssocID="{78D7F34E-BEC5-424A-8542-090658A33FFC}" presName="rootText1" presStyleLbl="node0" presStyleIdx="0" presStyleCnt="1" custLinFactX="-92838" custLinFactNeighborX="-100000" custLinFactNeighborY="20730">
        <dgm:presLayoutVars>
          <dgm:chPref val="3"/>
        </dgm:presLayoutVars>
      </dgm:prSet>
      <dgm:spPr/>
      <dgm:t>
        <a:bodyPr/>
        <a:lstStyle/>
        <a:p>
          <a:endParaRPr lang="es-CL"/>
        </a:p>
      </dgm:t>
    </dgm:pt>
    <dgm:pt modelId="{61F8A895-2596-41D7-A1A9-6118146A69F8}" type="pres">
      <dgm:prSet presAssocID="{78D7F34E-BEC5-424A-8542-090658A33FFC}" presName="rootConnector1" presStyleLbl="node1" presStyleIdx="0" presStyleCnt="0"/>
      <dgm:spPr/>
      <dgm:t>
        <a:bodyPr/>
        <a:lstStyle/>
        <a:p>
          <a:endParaRPr lang="es-CL"/>
        </a:p>
      </dgm:t>
    </dgm:pt>
    <dgm:pt modelId="{D9B97AC1-9CC4-405C-BD9D-77D4CC4933D7}" type="pres">
      <dgm:prSet presAssocID="{78D7F34E-BEC5-424A-8542-090658A33FFC}" presName="hierChild2" presStyleCnt="0"/>
      <dgm:spPr/>
    </dgm:pt>
    <dgm:pt modelId="{5FD4059B-4F57-4723-932B-E3F3C652BCC7}" type="pres">
      <dgm:prSet presAssocID="{840C6208-EA4C-4EA9-A6C4-A0DF53A85552}" presName="Name35" presStyleLbl="parChTrans1D2" presStyleIdx="0" presStyleCnt="1"/>
      <dgm:spPr/>
      <dgm:t>
        <a:bodyPr/>
        <a:lstStyle/>
        <a:p>
          <a:endParaRPr lang="es-CL"/>
        </a:p>
      </dgm:t>
    </dgm:pt>
    <dgm:pt modelId="{19E0DBB3-A66B-44B6-9B88-011D579D56E3}" type="pres">
      <dgm:prSet presAssocID="{3AA26DE6-F78B-494E-921B-1E7CF8826970}" presName="hierRoot2" presStyleCnt="0">
        <dgm:presLayoutVars>
          <dgm:hierBranch/>
        </dgm:presLayoutVars>
      </dgm:prSet>
      <dgm:spPr/>
    </dgm:pt>
    <dgm:pt modelId="{A76A5182-3D3F-4EB1-8A8F-0F54E017BA25}" type="pres">
      <dgm:prSet presAssocID="{3AA26DE6-F78B-494E-921B-1E7CF8826970}" presName="rootComposite" presStyleCnt="0"/>
      <dgm:spPr/>
    </dgm:pt>
    <dgm:pt modelId="{A39C7107-9C06-4905-A398-974865D3111E}" type="pres">
      <dgm:prSet presAssocID="{3AA26DE6-F78B-494E-921B-1E7CF8826970}" presName="rootText" presStyleLbl="node2" presStyleIdx="0" presStyleCnt="1" custLinFactNeighborX="-5687" custLinFactNeighborY="-9180">
        <dgm:presLayoutVars>
          <dgm:chPref val="3"/>
        </dgm:presLayoutVars>
      </dgm:prSet>
      <dgm:spPr/>
      <dgm:t>
        <a:bodyPr/>
        <a:lstStyle/>
        <a:p>
          <a:endParaRPr lang="es-CL"/>
        </a:p>
      </dgm:t>
    </dgm:pt>
    <dgm:pt modelId="{5E66B37F-92B6-4033-9910-59824AEE833D}" type="pres">
      <dgm:prSet presAssocID="{3AA26DE6-F78B-494E-921B-1E7CF8826970}" presName="rootConnector" presStyleLbl="node2" presStyleIdx="0" presStyleCnt="1"/>
      <dgm:spPr/>
      <dgm:t>
        <a:bodyPr/>
        <a:lstStyle/>
        <a:p>
          <a:endParaRPr lang="es-CL"/>
        </a:p>
      </dgm:t>
    </dgm:pt>
    <dgm:pt modelId="{91D5DC5B-D4FA-4607-9F2D-04361C7AA3CF}" type="pres">
      <dgm:prSet presAssocID="{3AA26DE6-F78B-494E-921B-1E7CF8826970}" presName="hierChild4" presStyleCnt="0"/>
      <dgm:spPr/>
    </dgm:pt>
    <dgm:pt modelId="{DB0FA23C-AB27-4351-8CF9-C84BA01F63BC}" type="pres">
      <dgm:prSet presAssocID="{3AA26DE6-F78B-494E-921B-1E7CF8826970}" presName="hierChild5" presStyleCnt="0"/>
      <dgm:spPr/>
    </dgm:pt>
    <dgm:pt modelId="{BA91E285-1A7B-42DE-BB1C-636F9FF6BD81}" type="pres">
      <dgm:prSet presAssocID="{78D7F34E-BEC5-424A-8542-090658A33FFC}" presName="hierChild3" presStyleCnt="0"/>
      <dgm:spPr/>
    </dgm:pt>
  </dgm:ptLst>
  <dgm:cxnLst>
    <dgm:cxn modelId="{B59CD08C-A7B6-46C5-8664-A538B5E46D67}" type="presOf" srcId="{3AA26DE6-F78B-494E-921B-1E7CF8826970}" destId="{A39C7107-9C06-4905-A398-974865D3111E}" srcOrd="0" destOrd="0" presId="urn:microsoft.com/office/officeart/2005/8/layout/orgChart1"/>
    <dgm:cxn modelId="{D55D0851-DB76-4D1A-8094-5098583CA54E}" srcId="{78D7F34E-BEC5-424A-8542-090658A33FFC}" destId="{3AA26DE6-F78B-494E-921B-1E7CF8826970}" srcOrd="0" destOrd="0" parTransId="{840C6208-EA4C-4EA9-A6C4-A0DF53A85552}" sibTransId="{43D72BEC-05C9-4759-8C69-328F31CFC8A2}"/>
    <dgm:cxn modelId="{363CCD42-4290-4654-A7F8-1E2F90383C5D}" type="presOf" srcId="{78D7F34E-BEC5-424A-8542-090658A33FFC}" destId="{61F8A895-2596-41D7-A1A9-6118146A69F8}" srcOrd="1" destOrd="0" presId="urn:microsoft.com/office/officeart/2005/8/layout/orgChart1"/>
    <dgm:cxn modelId="{4C8BE410-0B74-40E8-B08E-DF2FE55C80B2}" type="presOf" srcId="{3AA26DE6-F78B-494E-921B-1E7CF8826970}" destId="{5E66B37F-92B6-4033-9910-59824AEE833D}" srcOrd="1" destOrd="0" presId="urn:microsoft.com/office/officeart/2005/8/layout/orgChart1"/>
    <dgm:cxn modelId="{613CEA56-B680-47B8-AB9A-9BF04A5ECDC5}" type="presOf" srcId="{78D7F34E-BEC5-424A-8542-090658A33FFC}" destId="{CE0315C8-98D6-4141-9EA1-CE590D800272}" srcOrd="0" destOrd="0" presId="urn:microsoft.com/office/officeart/2005/8/layout/orgChart1"/>
    <dgm:cxn modelId="{192AB62A-1D55-4933-B34F-A33514F63BB4}" type="presOf" srcId="{840C6208-EA4C-4EA9-A6C4-A0DF53A85552}" destId="{5FD4059B-4F57-4723-932B-E3F3C652BCC7}" srcOrd="0" destOrd="0" presId="urn:microsoft.com/office/officeart/2005/8/layout/orgChart1"/>
    <dgm:cxn modelId="{525CBE12-9E6E-4E03-8A38-911D311958AF}" srcId="{018EABDA-8311-47B6-A205-E3F8DDDCBBB5}" destId="{78D7F34E-BEC5-424A-8542-090658A33FFC}" srcOrd="0" destOrd="0" parTransId="{4BA38689-45D6-4386-B9EC-A6B828FBABB7}" sibTransId="{4A07CB15-538D-4792-8B4E-EFC6DBE0C08A}"/>
    <dgm:cxn modelId="{3760F8A2-EF18-4CD1-814F-83B782C7ED7B}" type="presOf" srcId="{018EABDA-8311-47B6-A205-E3F8DDDCBBB5}" destId="{C0A68BE3-39CB-438E-BFCF-61E0EFAF911E}" srcOrd="0" destOrd="0" presId="urn:microsoft.com/office/officeart/2005/8/layout/orgChart1"/>
    <dgm:cxn modelId="{264E1370-9959-4C3E-BC20-E1F4C561B3E4}" type="presParOf" srcId="{C0A68BE3-39CB-438E-BFCF-61E0EFAF911E}" destId="{D50F315F-3D35-453E-A44B-4AC9E21B942F}" srcOrd="0" destOrd="0" presId="urn:microsoft.com/office/officeart/2005/8/layout/orgChart1"/>
    <dgm:cxn modelId="{B2F95E11-2B17-4FBC-B7BC-66AE53E92FF1}" type="presParOf" srcId="{D50F315F-3D35-453E-A44B-4AC9E21B942F}" destId="{CBC3734A-6A0F-4C42-85D9-4E93665B95F0}" srcOrd="0" destOrd="0" presId="urn:microsoft.com/office/officeart/2005/8/layout/orgChart1"/>
    <dgm:cxn modelId="{636FE03C-7A67-4194-A807-44D6F9223B0F}" type="presParOf" srcId="{CBC3734A-6A0F-4C42-85D9-4E93665B95F0}" destId="{CE0315C8-98D6-4141-9EA1-CE590D800272}" srcOrd="0" destOrd="0" presId="urn:microsoft.com/office/officeart/2005/8/layout/orgChart1"/>
    <dgm:cxn modelId="{56E1EEA9-CAD7-4412-A453-FF6C761DD614}" type="presParOf" srcId="{CBC3734A-6A0F-4C42-85D9-4E93665B95F0}" destId="{61F8A895-2596-41D7-A1A9-6118146A69F8}" srcOrd="1" destOrd="0" presId="urn:microsoft.com/office/officeart/2005/8/layout/orgChart1"/>
    <dgm:cxn modelId="{FBCED0DF-E5EF-4774-A8D4-D0CDCFFEEBAD}" type="presParOf" srcId="{D50F315F-3D35-453E-A44B-4AC9E21B942F}" destId="{D9B97AC1-9CC4-405C-BD9D-77D4CC4933D7}" srcOrd="1" destOrd="0" presId="urn:microsoft.com/office/officeart/2005/8/layout/orgChart1"/>
    <dgm:cxn modelId="{C1E7642E-FB6C-4883-8E7E-44643948F0EF}" type="presParOf" srcId="{D9B97AC1-9CC4-405C-BD9D-77D4CC4933D7}" destId="{5FD4059B-4F57-4723-932B-E3F3C652BCC7}" srcOrd="0" destOrd="0" presId="urn:microsoft.com/office/officeart/2005/8/layout/orgChart1"/>
    <dgm:cxn modelId="{85C5FD50-E16B-4260-A858-0BB809D27AFE}" type="presParOf" srcId="{D9B97AC1-9CC4-405C-BD9D-77D4CC4933D7}" destId="{19E0DBB3-A66B-44B6-9B88-011D579D56E3}" srcOrd="1" destOrd="0" presId="urn:microsoft.com/office/officeart/2005/8/layout/orgChart1"/>
    <dgm:cxn modelId="{F9A36881-9812-4C07-8F08-363BB02BB512}" type="presParOf" srcId="{19E0DBB3-A66B-44B6-9B88-011D579D56E3}" destId="{A76A5182-3D3F-4EB1-8A8F-0F54E017BA25}" srcOrd="0" destOrd="0" presId="urn:microsoft.com/office/officeart/2005/8/layout/orgChart1"/>
    <dgm:cxn modelId="{1A78CBDB-52AE-406F-8002-1870EEA02FF5}" type="presParOf" srcId="{A76A5182-3D3F-4EB1-8A8F-0F54E017BA25}" destId="{A39C7107-9C06-4905-A398-974865D3111E}" srcOrd="0" destOrd="0" presId="urn:microsoft.com/office/officeart/2005/8/layout/orgChart1"/>
    <dgm:cxn modelId="{7E65D507-303C-4652-A30F-C538ECADDC14}" type="presParOf" srcId="{A76A5182-3D3F-4EB1-8A8F-0F54E017BA25}" destId="{5E66B37F-92B6-4033-9910-59824AEE833D}" srcOrd="1" destOrd="0" presId="urn:microsoft.com/office/officeart/2005/8/layout/orgChart1"/>
    <dgm:cxn modelId="{F7CA3CA1-04F5-4F3D-AC23-1D202677006B}" type="presParOf" srcId="{19E0DBB3-A66B-44B6-9B88-011D579D56E3}" destId="{91D5DC5B-D4FA-4607-9F2D-04361C7AA3CF}" srcOrd="1" destOrd="0" presId="urn:microsoft.com/office/officeart/2005/8/layout/orgChart1"/>
    <dgm:cxn modelId="{EAFC9F15-6AFC-4D9A-8FFE-8B979244D275}" type="presParOf" srcId="{19E0DBB3-A66B-44B6-9B88-011D579D56E3}" destId="{DB0FA23C-AB27-4351-8CF9-C84BA01F63BC}" srcOrd="2" destOrd="0" presId="urn:microsoft.com/office/officeart/2005/8/layout/orgChart1"/>
    <dgm:cxn modelId="{943C0EFC-CA53-4F6B-BD4D-A992377A0AE3}" type="presParOf" srcId="{D50F315F-3D35-453E-A44B-4AC9E21B942F}" destId="{BA91E285-1A7B-42DE-BB1C-636F9FF6BD8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D4059B-4F57-4723-932B-E3F3C652BCC7}">
      <dsp:nvSpPr>
        <dsp:cNvPr id="0" name=""/>
        <dsp:cNvSpPr/>
      </dsp:nvSpPr>
      <dsp:spPr>
        <a:xfrm>
          <a:off x="817740" y="988392"/>
          <a:ext cx="1665761" cy="98864"/>
        </a:xfrm>
        <a:custGeom>
          <a:avLst/>
          <a:gdLst/>
          <a:ahLst/>
          <a:cxnLst/>
          <a:rect l="0" t="0" r="0" b="0"/>
          <a:pathLst>
            <a:path>
              <a:moveTo>
                <a:pt x="0" y="0"/>
              </a:moveTo>
              <a:lnTo>
                <a:pt x="1665761" y="0"/>
              </a:lnTo>
              <a:lnTo>
                <a:pt x="1665761" y="988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315C8-98D6-4141-9EA1-CE590D800272}">
      <dsp:nvSpPr>
        <dsp:cNvPr id="0" name=""/>
        <dsp:cNvSpPr/>
      </dsp:nvSpPr>
      <dsp:spPr>
        <a:xfrm>
          <a:off x="0" y="170651"/>
          <a:ext cx="1635481" cy="817740"/>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latin typeface="Arial" panose="020B0604020202020204" pitchFamily="34" charset="0"/>
              <a:cs typeface="Arial" panose="020B0604020202020204" pitchFamily="34" charset="0"/>
            </a:rPr>
            <a:t>Dirección</a:t>
          </a:r>
        </a:p>
      </dsp:txBody>
      <dsp:txXfrm>
        <a:off x="0" y="170651"/>
        <a:ext cx="1635481" cy="817740"/>
      </dsp:txXfrm>
    </dsp:sp>
    <dsp:sp modelId="{A39C7107-9C06-4905-A398-974865D3111E}">
      <dsp:nvSpPr>
        <dsp:cNvPr id="0" name=""/>
        <dsp:cNvSpPr/>
      </dsp:nvSpPr>
      <dsp:spPr>
        <a:xfrm>
          <a:off x="1665761" y="1087256"/>
          <a:ext cx="1635481" cy="817740"/>
        </a:xfrm>
        <a:prstGeom prst="rect">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solidFill>
                <a:sysClr val="windowText" lastClr="000000"/>
              </a:solidFill>
              <a:latin typeface="Arial" panose="020B0604020202020204" pitchFamily="34" charset="0"/>
              <a:cs typeface="Arial" panose="020B0604020202020204" pitchFamily="34" charset="0"/>
            </a:rPr>
            <a:t>Oficina de Calidad y Seguridad del Pacinente</a:t>
          </a:r>
        </a:p>
      </dsp:txBody>
      <dsp:txXfrm>
        <a:off x="1665761" y="1087256"/>
        <a:ext cx="1635481" cy="8177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F9293-CA9B-479A-AEC0-A2E2DD05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4395</Words>
  <Characters>24177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personal</cp:lastModifiedBy>
  <cp:revision>6</cp:revision>
  <cp:lastPrinted>2022-01-06T15:23:00Z</cp:lastPrinted>
  <dcterms:created xsi:type="dcterms:W3CDTF">2022-05-04T15:35:00Z</dcterms:created>
  <dcterms:modified xsi:type="dcterms:W3CDTF">2022-05-10T19:15:00Z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2058-11.2.0.11042</vt:lpwstr>
  </property>
  <property fmtid="{D5CDD505-2E9C-101B-9397-08002B2CF9AE}" pid="3" name="ICV">
    <vt:lpwstr>7B07E424B81242448769E1565087B3FA</vt:lpwstr>
  </property>
</Properties>
</file>